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3F6" w:rsidRPr="00AA732C" w:rsidRDefault="005F73F6" w:rsidP="005F73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A732C">
        <w:rPr>
          <w:rFonts w:ascii="Times New Roman" w:eastAsia="Times New Roman" w:hAnsi="Times New Roman" w:cs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ПРОЕКТ</w:t>
      </w:r>
    </w:p>
    <w:p w:rsidR="005F73F6" w:rsidRPr="00AA732C" w:rsidRDefault="005F73F6" w:rsidP="005F73F6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44"/>
          <w:szCs w:val="4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A732C">
        <w:rPr>
          <w:rFonts w:ascii="Bookman Old Style" w:eastAsia="Times New Roman" w:hAnsi="Bookman Old Style" w:cs="Times New Roman"/>
          <w:b/>
          <w:sz w:val="44"/>
          <w:szCs w:val="4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АДМИНИСТРАЦИЯ</w:t>
      </w:r>
    </w:p>
    <w:p w:rsidR="005F73F6" w:rsidRPr="00AA732C" w:rsidRDefault="005F73F6" w:rsidP="005F73F6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3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eastAsia="Times New Roman" w:hAnsi="Bookman Old Style" w:cs="Times New Roman"/>
          <w:b/>
          <w:sz w:val="32"/>
          <w:szCs w:val="3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ПОЛЯК</w:t>
      </w:r>
      <w:r w:rsidRPr="00AA732C">
        <w:rPr>
          <w:rFonts w:ascii="Bookman Old Style" w:eastAsia="Times New Roman" w:hAnsi="Bookman Old Style" w:cs="Times New Roman"/>
          <w:b/>
          <w:sz w:val="32"/>
          <w:szCs w:val="3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ОВСКОГО СЕЛЬСКОГО ПОСЕЛЕНИЯ</w:t>
      </w:r>
    </w:p>
    <w:p w:rsidR="005F73F6" w:rsidRPr="00FC1B76" w:rsidRDefault="005F73F6" w:rsidP="005F73F6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36"/>
          <w:lang w:eastAsia="ru-RU"/>
        </w:rPr>
      </w:pPr>
      <w:r w:rsidRPr="00FC1B76">
        <w:rPr>
          <w:rFonts w:ascii="Bookman Old Style" w:eastAsia="Times New Roman" w:hAnsi="Bookman Old Style" w:cs="Times New Roman"/>
          <w:b/>
          <w:sz w:val="32"/>
          <w:szCs w:val="36"/>
          <w:lang w:eastAsia="ru-RU"/>
        </w:rPr>
        <w:t>НЕКЛИНОВСКОГО РАЙОНА РОСТОВСКОЙ ОБЛАСТИ</w:t>
      </w:r>
    </w:p>
    <w:p w:rsidR="005F73F6" w:rsidRPr="00AA732C" w:rsidRDefault="005F73F6" w:rsidP="005F73F6">
      <w:pPr>
        <w:pBdr>
          <w:top w:val="thinThickThinSmallGap" w:sz="24" w:space="1" w:color="auto"/>
        </w:pBdr>
        <w:spacing w:after="0" w:line="240" w:lineRule="auto"/>
        <w:rPr>
          <w:rFonts w:ascii="Bookman Old Style" w:eastAsia="Times New Roman" w:hAnsi="Bookman Old Style" w:cs="Times New Roman"/>
          <w:b/>
          <w:sz w:val="16"/>
          <w:szCs w:val="16"/>
          <w:lang w:eastAsia="ru-RU"/>
        </w:rPr>
      </w:pPr>
    </w:p>
    <w:p w:rsidR="005F73F6" w:rsidRPr="00AA732C" w:rsidRDefault="005F73F6" w:rsidP="005F7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  <w:r w:rsidRPr="00AA732C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ПОСТАНОВЛЕНИЕ</w:t>
      </w:r>
    </w:p>
    <w:p w:rsidR="005F73F6" w:rsidRPr="00AA732C" w:rsidRDefault="005F73F6" w:rsidP="005F73F6">
      <w:pPr>
        <w:tabs>
          <w:tab w:val="left" w:pos="8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х. Красный Десант</w:t>
      </w:r>
    </w:p>
    <w:p w:rsidR="005F73F6" w:rsidRPr="00AA732C" w:rsidRDefault="005F73F6" w:rsidP="005F7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3F6" w:rsidRPr="00AA732C" w:rsidRDefault="005F73F6" w:rsidP="005F73F6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3F6" w:rsidRPr="00AA732C" w:rsidRDefault="005F73F6" w:rsidP="005F73F6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732C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__________ 2017 г.</w:t>
      </w:r>
      <w:r w:rsidRPr="00AA73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7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_____</w:t>
      </w:r>
    </w:p>
    <w:p w:rsidR="005F73F6" w:rsidRPr="00AA732C" w:rsidRDefault="005F73F6" w:rsidP="005F73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91A" w:rsidRPr="00A908B1" w:rsidRDefault="005F73F6" w:rsidP="005F73F6">
      <w:pPr>
        <w:spacing w:after="0" w:line="240" w:lineRule="auto"/>
        <w:ind w:right="49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91A" w:rsidRPr="00A908B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B1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Поляковского сельского поселения № 159 от 17.12.2015 «</w:t>
      </w:r>
      <w:r w:rsidRPr="005F73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3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регламентов предоставления муниципальных услуг в Поляковском сельском поселении</w:t>
      </w:r>
      <w:r w:rsidR="002B191A" w:rsidRPr="00A908B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B191A" w:rsidRPr="00A908B1" w:rsidRDefault="002B191A" w:rsidP="002B191A">
      <w:pPr>
        <w:spacing w:after="0" w:line="240" w:lineRule="auto"/>
        <w:ind w:hanging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3F6" w:rsidRPr="005F73F6" w:rsidRDefault="005F73F6" w:rsidP="005F73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F73F6">
        <w:rPr>
          <w:rFonts w:ascii="Times New Roman" w:hAnsi="Times New Roman" w:cs="Times New Roman"/>
          <w:sz w:val="28"/>
          <w:szCs w:val="28"/>
        </w:rPr>
        <w:t>В соответствии с Земельным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Областным законом Ростовской области от 22.07.2003 № 19-ЗС «О регулировании земельных отношений в Ростовской области», руководствуясь Уставом муниципального образования «</w:t>
      </w:r>
      <w:proofErr w:type="spellStart"/>
      <w:r w:rsidRPr="005F73F6">
        <w:rPr>
          <w:rFonts w:ascii="Times New Roman" w:hAnsi="Times New Roman" w:cs="Times New Roman"/>
          <w:sz w:val="28"/>
          <w:szCs w:val="28"/>
        </w:rPr>
        <w:t>Поляковское</w:t>
      </w:r>
      <w:proofErr w:type="spellEnd"/>
      <w:r w:rsidRPr="005F73F6">
        <w:rPr>
          <w:rFonts w:ascii="Times New Roman" w:hAnsi="Times New Roman" w:cs="Times New Roman"/>
          <w:sz w:val="28"/>
          <w:szCs w:val="28"/>
        </w:rPr>
        <w:t xml:space="preserve"> сельское поселение», утвержденным Решением Собрания депутатов Поляковского сельского</w:t>
      </w:r>
      <w:proofErr w:type="gramEnd"/>
      <w:r w:rsidRPr="005F73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5F73F6">
        <w:rPr>
          <w:rFonts w:ascii="Times New Roman" w:hAnsi="Times New Roman" w:cs="Times New Roman"/>
          <w:sz w:val="28"/>
          <w:szCs w:val="28"/>
          <w:highlight w:val="yellow"/>
        </w:rPr>
        <w:t>№ 125 от 04.03.2016</w:t>
      </w:r>
      <w:r w:rsidRPr="005F73F6">
        <w:rPr>
          <w:rFonts w:ascii="Times New Roman" w:hAnsi="Times New Roman" w:cs="Times New Roman"/>
          <w:sz w:val="28"/>
          <w:szCs w:val="28"/>
        </w:rPr>
        <w:t xml:space="preserve">, </w:t>
      </w:r>
      <w:r w:rsidRPr="005F73F6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B191A" w:rsidRDefault="002B191A" w:rsidP="002B1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381" w:rsidRDefault="00112406" w:rsidP="005F73F6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40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F73F6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112406">
        <w:rPr>
          <w:rFonts w:ascii="Times New Roman" w:hAnsi="Times New Roman" w:cs="Times New Roman"/>
          <w:sz w:val="28"/>
          <w:szCs w:val="28"/>
        </w:rPr>
        <w:t>изменения в Постановлени</w:t>
      </w:r>
      <w:r w:rsidR="005F73F6">
        <w:rPr>
          <w:rFonts w:ascii="Times New Roman" w:hAnsi="Times New Roman" w:cs="Times New Roman"/>
          <w:sz w:val="28"/>
          <w:szCs w:val="28"/>
        </w:rPr>
        <w:t>е</w:t>
      </w:r>
      <w:r w:rsidRPr="0011240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F73F6">
        <w:rPr>
          <w:rFonts w:ascii="Times New Roman" w:hAnsi="Times New Roman" w:cs="Times New Roman"/>
          <w:sz w:val="28"/>
          <w:szCs w:val="28"/>
        </w:rPr>
        <w:t>Поляковского</w:t>
      </w:r>
      <w:r w:rsidRPr="0011240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F73F6" w:rsidRPr="00112406">
        <w:rPr>
          <w:rFonts w:ascii="Times New Roman" w:hAnsi="Times New Roman" w:cs="Times New Roman"/>
          <w:sz w:val="28"/>
          <w:szCs w:val="28"/>
        </w:rPr>
        <w:t xml:space="preserve">№ </w:t>
      </w:r>
      <w:r w:rsidR="005F73F6">
        <w:rPr>
          <w:rFonts w:ascii="Times New Roman" w:hAnsi="Times New Roman" w:cs="Times New Roman"/>
          <w:sz w:val="28"/>
          <w:szCs w:val="28"/>
        </w:rPr>
        <w:t>159</w:t>
      </w:r>
      <w:r w:rsidR="005F73F6" w:rsidRPr="00112406">
        <w:rPr>
          <w:rFonts w:ascii="Times New Roman" w:hAnsi="Times New Roman" w:cs="Times New Roman"/>
          <w:sz w:val="28"/>
          <w:szCs w:val="28"/>
        </w:rPr>
        <w:t xml:space="preserve"> </w:t>
      </w:r>
      <w:r w:rsidRPr="00112406">
        <w:rPr>
          <w:rFonts w:ascii="Times New Roman" w:hAnsi="Times New Roman" w:cs="Times New Roman"/>
          <w:sz w:val="28"/>
          <w:szCs w:val="28"/>
        </w:rPr>
        <w:t xml:space="preserve">от </w:t>
      </w:r>
      <w:r w:rsidR="005F73F6">
        <w:rPr>
          <w:rFonts w:ascii="Times New Roman" w:hAnsi="Times New Roman" w:cs="Times New Roman"/>
          <w:sz w:val="28"/>
          <w:szCs w:val="28"/>
        </w:rPr>
        <w:t>17.12</w:t>
      </w:r>
      <w:r w:rsidRPr="00112406">
        <w:rPr>
          <w:rFonts w:ascii="Times New Roman" w:hAnsi="Times New Roman" w:cs="Times New Roman"/>
          <w:sz w:val="28"/>
          <w:szCs w:val="28"/>
        </w:rPr>
        <w:t>.2015 «</w:t>
      </w:r>
      <w:r w:rsidR="005F73F6" w:rsidRPr="005F73F6">
        <w:rPr>
          <w:rFonts w:ascii="Times New Roman" w:hAnsi="Times New Roman" w:cs="Times New Roman"/>
          <w:sz w:val="28"/>
          <w:szCs w:val="28"/>
        </w:rPr>
        <w:t>Об утверждении административных регламентов предоставления муниципальных услуг в Поляковском сельском поселении</w:t>
      </w:r>
      <w:r w:rsidR="00DA0381">
        <w:rPr>
          <w:rFonts w:ascii="Times New Roman" w:hAnsi="Times New Roman" w:cs="Times New Roman"/>
          <w:sz w:val="28"/>
          <w:szCs w:val="28"/>
        </w:rPr>
        <w:t>»</w:t>
      </w:r>
    </w:p>
    <w:p w:rsidR="00112406" w:rsidRDefault="00D45696" w:rsidP="00DA0381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пункте 1:</w:t>
      </w:r>
    </w:p>
    <w:p w:rsidR="00D45696" w:rsidRDefault="00D45696" w:rsidP="00D45696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пункте 1.2 слова «</w:t>
      </w:r>
      <w:r w:rsidRPr="00D45696">
        <w:rPr>
          <w:rFonts w:ascii="Times New Roman" w:hAnsi="Times New Roman" w:cs="Times New Roman"/>
          <w:sz w:val="28"/>
          <w:szCs w:val="28"/>
        </w:rPr>
        <w:t>, а также земельных участков, государственная собственность на которые не разграничена</w:t>
      </w:r>
      <w:proofErr w:type="gramStart"/>
      <w:r w:rsidRPr="00D456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D45696" w:rsidRDefault="00D45696" w:rsidP="00D45696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пункте 1.3</w:t>
      </w:r>
      <w:r w:rsidRPr="00D456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 «</w:t>
      </w:r>
      <w:r w:rsidRPr="00D45696">
        <w:rPr>
          <w:rFonts w:ascii="Times New Roman" w:hAnsi="Times New Roman" w:cs="Times New Roman"/>
          <w:sz w:val="28"/>
          <w:szCs w:val="28"/>
        </w:rPr>
        <w:t xml:space="preserve">или государственная собственность на </w:t>
      </w:r>
      <w:proofErr w:type="gramStart"/>
      <w:r w:rsidRPr="00D45696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D45696">
        <w:rPr>
          <w:rFonts w:ascii="Times New Roman" w:hAnsi="Times New Roman" w:cs="Times New Roman"/>
          <w:sz w:val="28"/>
          <w:szCs w:val="28"/>
        </w:rPr>
        <w:t xml:space="preserve"> не разграничена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846602" w:rsidRDefault="00D45696" w:rsidP="00D45696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пункт 1.4</w:t>
      </w:r>
      <w:r w:rsidRPr="00D45696">
        <w:rPr>
          <w:rFonts w:ascii="Times New Roman" w:hAnsi="Times New Roman" w:cs="Times New Roman"/>
          <w:sz w:val="28"/>
          <w:szCs w:val="28"/>
        </w:rPr>
        <w:t xml:space="preserve"> </w:t>
      </w:r>
      <w:r w:rsidR="00DE5376">
        <w:rPr>
          <w:rFonts w:ascii="Times New Roman" w:hAnsi="Times New Roman" w:cs="Times New Roman"/>
          <w:sz w:val="28"/>
          <w:szCs w:val="28"/>
        </w:rPr>
        <w:t>и</w:t>
      </w:r>
      <w:r w:rsidR="00846602">
        <w:rPr>
          <w:rFonts w:ascii="Times New Roman" w:hAnsi="Times New Roman" w:cs="Times New Roman"/>
          <w:sz w:val="28"/>
          <w:szCs w:val="28"/>
        </w:rPr>
        <w:t>зложить в следующей редакции:</w:t>
      </w:r>
    </w:p>
    <w:p w:rsidR="00D45696" w:rsidRDefault="00DE5376" w:rsidP="00D45696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E1050">
        <w:rPr>
          <w:rFonts w:ascii="Times New Roman" w:hAnsi="Times New Roman" w:cs="Times New Roman"/>
          <w:sz w:val="28"/>
          <w:szCs w:val="28"/>
        </w:rPr>
        <w:t xml:space="preserve">1.4. </w:t>
      </w:r>
      <w:r w:rsidRPr="00DE5376"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</w:t>
      </w:r>
      <w:r w:rsidR="0073431E">
        <w:rPr>
          <w:rFonts w:ascii="Times New Roman" w:hAnsi="Times New Roman" w:cs="Times New Roman"/>
          <w:sz w:val="28"/>
          <w:szCs w:val="28"/>
        </w:rPr>
        <w:t>,</w:t>
      </w:r>
      <w:r w:rsidRPr="00DE53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собственность </w:t>
      </w:r>
      <w:r w:rsidRPr="00DE5376">
        <w:rPr>
          <w:rFonts w:ascii="Times New Roman" w:hAnsi="Times New Roman" w:cs="Times New Roman"/>
          <w:sz w:val="28"/>
          <w:szCs w:val="28"/>
        </w:rPr>
        <w:t>без проведения торгов для садоводства, огородничества и дачного хозяйства</w:t>
      </w:r>
      <w:proofErr w:type="gramStart"/>
      <w:r w:rsidR="009E105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D45696">
        <w:rPr>
          <w:rFonts w:ascii="Times New Roman" w:hAnsi="Times New Roman" w:cs="Times New Roman"/>
          <w:sz w:val="28"/>
          <w:szCs w:val="28"/>
        </w:rPr>
        <w:t>;</w:t>
      </w:r>
    </w:p>
    <w:p w:rsidR="00D45696" w:rsidRDefault="00D45696" w:rsidP="00D45696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в пункте 1.5 слова «</w:t>
      </w:r>
      <w:r w:rsidRPr="00D45696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разграничена, и земельных участков</w:t>
      </w:r>
      <w:proofErr w:type="gramStart"/>
      <w:r w:rsidRPr="00D456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033F81" w:rsidRDefault="00D45696" w:rsidP="00D45696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033F81">
        <w:rPr>
          <w:rFonts w:ascii="Times New Roman" w:hAnsi="Times New Roman" w:cs="Times New Roman"/>
          <w:sz w:val="28"/>
          <w:szCs w:val="28"/>
        </w:rPr>
        <w:t>пункт 1.6 изложить в следующей редакции:</w:t>
      </w:r>
    </w:p>
    <w:p w:rsidR="00D45696" w:rsidRDefault="00033F81" w:rsidP="00D45696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E1050">
        <w:rPr>
          <w:rFonts w:ascii="Times New Roman" w:hAnsi="Times New Roman" w:cs="Times New Roman"/>
          <w:sz w:val="28"/>
          <w:szCs w:val="28"/>
        </w:rPr>
        <w:t xml:space="preserve">1.6. </w:t>
      </w:r>
      <w:r w:rsidRPr="00033F81"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собственности, без проведения торгов гражданам и крестьянским (фермерским) хозяйствам для индивидуального жилищного строительства, ведения личного подсобного хозяйства, садоводства, дачного хозяйства, и осуществления крестьянского (фермерского) хозяйства</w:t>
      </w:r>
      <w:proofErr w:type="gramStart"/>
      <w:r w:rsidR="009E105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D45696">
        <w:rPr>
          <w:rFonts w:ascii="Times New Roman" w:hAnsi="Times New Roman" w:cs="Times New Roman"/>
          <w:sz w:val="28"/>
          <w:szCs w:val="28"/>
        </w:rPr>
        <w:t>;</w:t>
      </w:r>
    </w:p>
    <w:p w:rsidR="00D45696" w:rsidRPr="00912525" w:rsidRDefault="00D45696" w:rsidP="00912525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912525">
        <w:rPr>
          <w:rFonts w:ascii="Times New Roman" w:hAnsi="Times New Roman" w:cs="Times New Roman"/>
          <w:sz w:val="28"/>
          <w:szCs w:val="28"/>
        </w:rPr>
        <w:t>пункты 1.28 – 1.31 признать утратившими силу;</w:t>
      </w:r>
    </w:p>
    <w:p w:rsidR="00561A6C" w:rsidRDefault="000D56E0" w:rsidP="000D56E0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6E0">
        <w:rPr>
          <w:rFonts w:ascii="Times New Roman" w:hAnsi="Times New Roman" w:cs="Times New Roman"/>
          <w:sz w:val="28"/>
          <w:szCs w:val="28"/>
        </w:rPr>
        <w:t xml:space="preserve"> абзац первый пункта 9 </w:t>
      </w:r>
      <w:r w:rsidR="00561A6C" w:rsidRPr="000D56E0">
        <w:rPr>
          <w:rFonts w:ascii="Times New Roman" w:hAnsi="Times New Roman" w:cs="Times New Roman"/>
          <w:sz w:val="28"/>
          <w:szCs w:val="28"/>
        </w:rPr>
        <w:t>приложени</w:t>
      </w:r>
      <w:r w:rsidRPr="000D56E0">
        <w:rPr>
          <w:rFonts w:ascii="Times New Roman" w:hAnsi="Times New Roman" w:cs="Times New Roman"/>
          <w:sz w:val="28"/>
          <w:szCs w:val="28"/>
        </w:rPr>
        <w:t>я</w:t>
      </w:r>
      <w:r w:rsidR="00561A6C" w:rsidRPr="000D56E0">
        <w:rPr>
          <w:rFonts w:ascii="Times New Roman" w:hAnsi="Times New Roman" w:cs="Times New Roman"/>
          <w:sz w:val="28"/>
          <w:szCs w:val="28"/>
        </w:rPr>
        <w:t xml:space="preserve"> 1 </w:t>
      </w:r>
      <w:r w:rsidRPr="000D56E0">
        <w:rPr>
          <w:rFonts w:ascii="Times New Roman" w:hAnsi="Times New Roman" w:cs="Times New Roman"/>
          <w:sz w:val="28"/>
          <w:szCs w:val="28"/>
        </w:rPr>
        <w:t xml:space="preserve">дополнить словами «, </w:t>
      </w:r>
      <w:proofErr w:type="gramStart"/>
      <w:r w:rsidRPr="000D56E0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Pr="000D56E0">
        <w:rPr>
          <w:rFonts w:ascii="Times New Roman" w:hAnsi="Times New Roman" w:cs="Times New Roman"/>
          <w:sz w:val="28"/>
          <w:szCs w:val="28"/>
        </w:rPr>
        <w:t xml:space="preserve"> заявителем»;</w:t>
      </w:r>
    </w:p>
    <w:p w:rsidR="000D56E0" w:rsidRDefault="004B375B" w:rsidP="000D56E0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приложении 2:</w:t>
      </w:r>
    </w:p>
    <w:p w:rsidR="004B375B" w:rsidRDefault="004B375B" w:rsidP="004B375B">
      <w:pPr>
        <w:pStyle w:val="a3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наименование изложить в следующей редакции:</w:t>
      </w:r>
    </w:p>
    <w:p w:rsidR="004B375B" w:rsidRPr="004B375B" w:rsidRDefault="004B375B" w:rsidP="004B375B">
      <w:pPr>
        <w:pStyle w:val="a3"/>
        <w:tabs>
          <w:tab w:val="left" w:pos="1276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B375B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4B375B" w:rsidRPr="004B375B" w:rsidRDefault="004B375B" w:rsidP="004B375B">
      <w:pPr>
        <w:pStyle w:val="a3"/>
        <w:tabs>
          <w:tab w:val="left" w:pos="1276"/>
        </w:tabs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75B">
        <w:rPr>
          <w:rFonts w:ascii="Times New Roman" w:hAnsi="Times New Roman" w:cs="Times New Roman"/>
          <w:b/>
          <w:sz w:val="28"/>
          <w:szCs w:val="28"/>
        </w:rPr>
        <w:t>по предоставлению муниципальной услуги</w:t>
      </w:r>
    </w:p>
    <w:p w:rsidR="000D56E0" w:rsidRDefault="004B375B" w:rsidP="004B375B">
      <w:pPr>
        <w:pStyle w:val="a3"/>
        <w:tabs>
          <w:tab w:val="left" w:pos="1276"/>
        </w:tabs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75B">
        <w:rPr>
          <w:rFonts w:ascii="Times New Roman" w:hAnsi="Times New Roman" w:cs="Times New Roman"/>
          <w:b/>
          <w:sz w:val="28"/>
          <w:szCs w:val="28"/>
        </w:rPr>
        <w:t>«Предоставление правообладателю муниципального имущества заверенных копий правоустанавливающих документов»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4B375B" w:rsidRDefault="004B375B" w:rsidP="004B375B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преамбуле по тексту слова «</w:t>
      </w:r>
      <w:r w:rsidRPr="004B375B">
        <w:rPr>
          <w:rFonts w:ascii="Times New Roman" w:hAnsi="Times New Roman" w:cs="Times New Roman"/>
          <w:sz w:val="28"/>
          <w:szCs w:val="28"/>
        </w:rPr>
        <w:t>, а также земельных участков, государственная собственность на которые не разграничена</w:t>
      </w:r>
      <w:proofErr w:type="gramStart"/>
      <w:r w:rsidRPr="004B37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4B375B" w:rsidRDefault="004B375B" w:rsidP="004B375B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абзаце втором пункта 2 слова «</w:t>
      </w:r>
      <w:r w:rsidRPr="004B375B">
        <w:rPr>
          <w:rFonts w:ascii="Times New Roman" w:hAnsi="Times New Roman" w:cs="Times New Roman"/>
          <w:sz w:val="28"/>
          <w:szCs w:val="28"/>
        </w:rPr>
        <w:t>, а также земельных участков, государственная собственность на которые не разграничена</w:t>
      </w:r>
      <w:proofErr w:type="gramStart"/>
      <w:r w:rsidRPr="004B37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7D2BA0" w:rsidRDefault="004B375B" w:rsidP="004B375B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7D2BA0">
        <w:rPr>
          <w:rFonts w:ascii="Times New Roman" w:hAnsi="Times New Roman" w:cs="Times New Roman"/>
          <w:sz w:val="28"/>
          <w:szCs w:val="28"/>
        </w:rPr>
        <w:t xml:space="preserve">абзац первый пункта 9 дополнить словами «, </w:t>
      </w:r>
      <w:proofErr w:type="gramStart"/>
      <w:r w:rsidR="007D2BA0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="007D2BA0">
        <w:rPr>
          <w:rFonts w:ascii="Times New Roman" w:hAnsi="Times New Roman" w:cs="Times New Roman"/>
          <w:sz w:val="28"/>
          <w:szCs w:val="28"/>
        </w:rPr>
        <w:t xml:space="preserve"> заявителем»;</w:t>
      </w:r>
    </w:p>
    <w:p w:rsidR="007D2BA0" w:rsidRDefault="004B375B" w:rsidP="004B375B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7D2BA0">
        <w:rPr>
          <w:rFonts w:ascii="Times New Roman" w:hAnsi="Times New Roman" w:cs="Times New Roman"/>
          <w:sz w:val="28"/>
          <w:szCs w:val="28"/>
        </w:rPr>
        <w:t>в абзаце третьем пункта 11 слова «</w:t>
      </w:r>
      <w:r w:rsidR="007D2BA0" w:rsidRPr="007D2BA0">
        <w:rPr>
          <w:rFonts w:ascii="Times New Roman" w:hAnsi="Times New Roman" w:cs="Times New Roman"/>
          <w:sz w:val="28"/>
          <w:szCs w:val="28"/>
        </w:rPr>
        <w:t>(с учётом п. 10 Административного регламента)</w:t>
      </w:r>
      <w:r w:rsidR="007D2BA0">
        <w:rPr>
          <w:rFonts w:ascii="Times New Roman" w:hAnsi="Times New Roman" w:cs="Times New Roman"/>
          <w:sz w:val="28"/>
          <w:szCs w:val="28"/>
        </w:rPr>
        <w:t>» исключить;</w:t>
      </w:r>
    </w:p>
    <w:p w:rsidR="004B375B" w:rsidRDefault="004B375B" w:rsidP="004B375B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приложение 1 изложить в следующей редакции:</w:t>
      </w:r>
    </w:p>
    <w:p w:rsidR="004B375B" w:rsidRPr="004B375B" w:rsidRDefault="004B375B" w:rsidP="004B375B">
      <w:pPr>
        <w:pStyle w:val="a3"/>
        <w:tabs>
          <w:tab w:val="left" w:pos="1276"/>
        </w:tabs>
        <w:spacing w:after="0" w:line="240" w:lineRule="auto"/>
        <w:ind w:left="5812"/>
        <w:contextualSpacing w:val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«Приложение</w:t>
      </w:r>
      <w:r w:rsidRPr="004B375B">
        <w:rPr>
          <w:rFonts w:ascii="Times New Roman" w:hAnsi="Times New Roman" w:cs="Times New Roman"/>
          <w:sz w:val="24"/>
          <w:szCs w:val="28"/>
        </w:rPr>
        <w:t xml:space="preserve"> 1  </w:t>
      </w:r>
      <w:proofErr w:type="gramStart"/>
      <w:r w:rsidRPr="004B375B">
        <w:rPr>
          <w:rFonts w:ascii="Times New Roman" w:hAnsi="Times New Roman" w:cs="Times New Roman"/>
          <w:sz w:val="24"/>
          <w:szCs w:val="28"/>
        </w:rPr>
        <w:t>к</w:t>
      </w:r>
      <w:proofErr w:type="gramEnd"/>
      <w:r w:rsidRPr="004B375B">
        <w:rPr>
          <w:rFonts w:ascii="Times New Roman" w:hAnsi="Times New Roman" w:cs="Times New Roman"/>
          <w:sz w:val="24"/>
          <w:szCs w:val="28"/>
        </w:rPr>
        <w:t xml:space="preserve"> </w:t>
      </w:r>
    </w:p>
    <w:p w:rsidR="004B375B" w:rsidRPr="004B375B" w:rsidRDefault="004B375B" w:rsidP="004B375B">
      <w:pPr>
        <w:pStyle w:val="a3"/>
        <w:tabs>
          <w:tab w:val="left" w:pos="1276"/>
        </w:tabs>
        <w:spacing w:after="0" w:line="240" w:lineRule="auto"/>
        <w:ind w:left="5812"/>
        <w:contextualSpacing w:val="0"/>
        <w:jc w:val="right"/>
        <w:rPr>
          <w:rFonts w:ascii="Times New Roman" w:hAnsi="Times New Roman" w:cs="Times New Roman"/>
          <w:sz w:val="24"/>
          <w:szCs w:val="28"/>
        </w:rPr>
      </w:pPr>
      <w:r w:rsidRPr="004B375B">
        <w:rPr>
          <w:rFonts w:ascii="Times New Roman" w:hAnsi="Times New Roman" w:cs="Times New Roman"/>
          <w:sz w:val="24"/>
          <w:szCs w:val="28"/>
        </w:rPr>
        <w:t xml:space="preserve">Административному регламенту </w:t>
      </w:r>
      <w:r w:rsidRPr="004B375B">
        <w:rPr>
          <w:rFonts w:ascii="Times New Roman" w:hAnsi="Times New Roman" w:cs="Times New Roman"/>
          <w:bCs/>
          <w:sz w:val="24"/>
          <w:szCs w:val="28"/>
        </w:rPr>
        <w:t>по предоставлению муниципальной услуги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B375B">
        <w:rPr>
          <w:rFonts w:ascii="Times New Roman" w:hAnsi="Times New Roman" w:cs="Times New Roman"/>
          <w:sz w:val="24"/>
          <w:szCs w:val="28"/>
        </w:rPr>
        <w:t>«Предоставление правообладателю муниципального имущества заверенных копий правоустанавливающих документов»</w:t>
      </w:r>
    </w:p>
    <w:p w:rsidR="004B375B" w:rsidRDefault="004B375B" w:rsidP="004B375B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04F5F" w:rsidRPr="00604F5F" w:rsidRDefault="004B375B" w:rsidP="00511CA2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t xml:space="preserve"> </w:t>
      </w:r>
      <w:r w:rsidR="00604F5F" w:rsidRPr="00604F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04F5F" w:rsidRPr="00604F5F" w:rsidRDefault="00604F5F" w:rsidP="00511CA2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604F5F" w:rsidRPr="00604F5F" w:rsidRDefault="00604F5F" w:rsidP="00511CA2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F5F">
        <w:rPr>
          <w:rFonts w:ascii="Times New Roman" w:eastAsia="Calibri" w:hAnsi="Times New Roman" w:cs="Times New Roman"/>
          <w:sz w:val="28"/>
          <w:szCs w:val="28"/>
        </w:rPr>
        <w:t>«</w:t>
      </w:r>
      <w:r w:rsidR="004B375B" w:rsidRPr="004B375B">
        <w:rPr>
          <w:rFonts w:ascii="Times New Roman" w:hAnsi="Times New Roman" w:cs="Times New Roman"/>
          <w:sz w:val="28"/>
          <w:szCs w:val="28"/>
        </w:rPr>
        <w:t>Предоставление правообладателю муниципального имущества заверенных копий правоустанавливающих документов</w:t>
      </w:r>
      <w:r w:rsidRPr="00604F5F">
        <w:rPr>
          <w:rFonts w:ascii="Times New Roman" w:eastAsia="Calibri" w:hAnsi="Times New Roman" w:cs="Times New Roman"/>
          <w:sz w:val="28"/>
          <w:szCs w:val="28"/>
        </w:rPr>
        <w:t>»</w:t>
      </w:r>
      <w:r w:rsidR="00A22FE8">
        <w:rPr>
          <w:rFonts w:ascii="Times New Roman" w:eastAsia="Calibri" w:hAnsi="Times New Roman" w:cs="Times New Roman"/>
          <w:sz w:val="28"/>
          <w:szCs w:val="28"/>
        </w:rPr>
        <w:t>, предоставляемых заявителем</w:t>
      </w:r>
    </w:p>
    <w:p w:rsidR="00604F5F" w:rsidRPr="00604F5F" w:rsidRDefault="00604F5F" w:rsidP="00511CA2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17"/>
        <w:gridCol w:w="9800"/>
      </w:tblGrid>
      <w:tr w:rsidR="00604F5F" w:rsidRPr="00604F5F" w:rsidTr="0089667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F5F" w:rsidRPr="00604F5F" w:rsidRDefault="00604F5F" w:rsidP="00511CA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604F5F" w:rsidRPr="00604F5F" w:rsidRDefault="00604F5F" w:rsidP="00511CA2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F5F" w:rsidRPr="00604F5F" w:rsidRDefault="00604F5F" w:rsidP="00511CA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604F5F" w:rsidRPr="00604F5F" w:rsidTr="0089667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F5F" w:rsidRPr="00604F5F" w:rsidRDefault="00604F5F" w:rsidP="00511CA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F5F" w:rsidRDefault="00604F5F" w:rsidP="00511CA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4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 </w:t>
            </w:r>
            <w:r w:rsidRPr="00604F5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  <w:p w:rsidR="00604F5F" w:rsidRPr="00604F5F" w:rsidRDefault="00604F5F" w:rsidP="00511CA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04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</w:t>
            </w:r>
            <w:r w:rsidRPr="00604F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604F5F" w:rsidRPr="00604F5F" w:rsidTr="0089667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F5F" w:rsidRPr="00604F5F" w:rsidRDefault="00604F5F" w:rsidP="00511CA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F5F" w:rsidRPr="00604F5F" w:rsidRDefault="00604F5F" w:rsidP="00511CA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4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личность представителя физического или юридического лица </w:t>
            </w:r>
            <w:r w:rsidRPr="00604F5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604F5F" w:rsidRPr="00604F5F" w:rsidTr="0089667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F5F" w:rsidRPr="00604F5F" w:rsidRDefault="00604F5F" w:rsidP="00511CA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F5F" w:rsidRPr="00604F5F" w:rsidRDefault="00604F5F" w:rsidP="00511CA2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04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права (полномочия) представителя физического  или  юридического лица, если с заявлением обращается представитель заявителя (заявителей) </w:t>
            </w:r>
            <w:r w:rsidRPr="00604F5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</w:tbl>
    <w:p w:rsidR="00604F5F" w:rsidRDefault="00604F5F" w:rsidP="00511CA2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.»;</w:t>
      </w:r>
    </w:p>
    <w:p w:rsidR="00604F5F" w:rsidRDefault="00506C52" w:rsidP="00506C52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EA3F79">
        <w:rPr>
          <w:rFonts w:ascii="Times New Roman" w:hAnsi="Times New Roman" w:cs="Times New Roman"/>
          <w:sz w:val="28"/>
          <w:szCs w:val="28"/>
        </w:rPr>
        <w:t xml:space="preserve"> </w:t>
      </w:r>
      <w:r w:rsidR="00604F5F">
        <w:rPr>
          <w:rFonts w:ascii="Times New Roman" w:hAnsi="Times New Roman" w:cs="Times New Roman"/>
          <w:sz w:val="28"/>
          <w:szCs w:val="28"/>
        </w:rPr>
        <w:t>приложение 2 изложить в следующей редакции:</w:t>
      </w:r>
    </w:p>
    <w:p w:rsidR="004B375B" w:rsidRPr="004B375B" w:rsidRDefault="004B375B" w:rsidP="004B375B">
      <w:pPr>
        <w:pStyle w:val="a3"/>
        <w:tabs>
          <w:tab w:val="left" w:pos="1276"/>
        </w:tabs>
        <w:spacing w:after="0" w:line="240" w:lineRule="auto"/>
        <w:ind w:left="5812"/>
        <w:contextualSpacing w:val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«Приложение</w:t>
      </w:r>
      <w:r w:rsidRPr="004B375B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2</w:t>
      </w:r>
      <w:r w:rsidRPr="004B375B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4B375B">
        <w:rPr>
          <w:rFonts w:ascii="Times New Roman" w:hAnsi="Times New Roman" w:cs="Times New Roman"/>
          <w:sz w:val="24"/>
          <w:szCs w:val="28"/>
        </w:rPr>
        <w:t>к</w:t>
      </w:r>
      <w:proofErr w:type="gramEnd"/>
      <w:r w:rsidRPr="004B375B">
        <w:rPr>
          <w:rFonts w:ascii="Times New Roman" w:hAnsi="Times New Roman" w:cs="Times New Roman"/>
          <w:sz w:val="24"/>
          <w:szCs w:val="28"/>
        </w:rPr>
        <w:t xml:space="preserve"> </w:t>
      </w:r>
    </w:p>
    <w:p w:rsidR="004B375B" w:rsidRPr="004B375B" w:rsidRDefault="004B375B" w:rsidP="004B375B">
      <w:pPr>
        <w:pStyle w:val="a3"/>
        <w:tabs>
          <w:tab w:val="left" w:pos="1276"/>
        </w:tabs>
        <w:spacing w:after="0" w:line="240" w:lineRule="auto"/>
        <w:ind w:left="5812"/>
        <w:contextualSpacing w:val="0"/>
        <w:jc w:val="right"/>
        <w:rPr>
          <w:rFonts w:ascii="Times New Roman" w:hAnsi="Times New Roman" w:cs="Times New Roman"/>
          <w:sz w:val="24"/>
          <w:szCs w:val="28"/>
        </w:rPr>
      </w:pPr>
      <w:r w:rsidRPr="004B375B">
        <w:rPr>
          <w:rFonts w:ascii="Times New Roman" w:hAnsi="Times New Roman" w:cs="Times New Roman"/>
          <w:sz w:val="24"/>
          <w:szCs w:val="28"/>
        </w:rPr>
        <w:t xml:space="preserve">Административному регламенту </w:t>
      </w:r>
      <w:r w:rsidRPr="004B375B">
        <w:rPr>
          <w:rFonts w:ascii="Times New Roman" w:hAnsi="Times New Roman" w:cs="Times New Roman"/>
          <w:bCs/>
          <w:sz w:val="24"/>
          <w:szCs w:val="28"/>
        </w:rPr>
        <w:t>по предоставлению муниципальной услуги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B375B">
        <w:rPr>
          <w:rFonts w:ascii="Times New Roman" w:hAnsi="Times New Roman" w:cs="Times New Roman"/>
          <w:sz w:val="24"/>
          <w:szCs w:val="28"/>
        </w:rPr>
        <w:t>«Предоставление правообладателю муниципального имущества заверенных копий правоустанавливающих документов»</w:t>
      </w:r>
    </w:p>
    <w:p w:rsidR="004B375B" w:rsidRDefault="004B375B" w:rsidP="004B375B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4B375B" w:rsidRPr="00604F5F" w:rsidRDefault="004B375B" w:rsidP="004B375B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t xml:space="preserve"> </w:t>
      </w:r>
      <w:r w:rsidRPr="00604F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B375B" w:rsidRPr="00604F5F" w:rsidRDefault="004B375B" w:rsidP="004B375B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604F5F" w:rsidRPr="00604F5F" w:rsidRDefault="004B375B" w:rsidP="004B375B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04F5F">
        <w:rPr>
          <w:rFonts w:ascii="Times New Roman" w:eastAsia="Calibri" w:hAnsi="Times New Roman" w:cs="Times New Roman"/>
          <w:sz w:val="28"/>
          <w:szCs w:val="28"/>
        </w:rPr>
        <w:t>«</w:t>
      </w:r>
      <w:r w:rsidRPr="004B375B">
        <w:rPr>
          <w:rFonts w:ascii="Times New Roman" w:hAnsi="Times New Roman" w:cs="Times New Roman"/>
          <w:sz w:val="28"/>
          <w:szCs w:val="28"/>
        </w:rPr>
        <w:t>Предоставление правообладателю муниципального имущества заверенных копий правоустанавливающих документов</w:t>
      </w:r>
      <w:r w:rsidRPr="00604F5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04F5F" w:rsidRPr="00604F5F">
        <w:rPr>
          <w:rFonts w:ascii="Times New Roman" w:hAnsi="Times New Roman" w:cs="Times New Roman"/>
          <w:sz w:val="28"/>
          <w:szCs w:val="28"/>
        </w:rPr>
        <w:t>которые находятся в распоряжении государственных и муниципальных органов и организаций, и которые заявитель вправе предоставить</w:t>
      </w:r>
    </w:p>
    <w:p w:rsidR="00604F5F" w:rsidRPr="00604F5F" w:rsidRDefault="00604F5F" w:rsidP="00511CA2">
      <w:pPr>
        <w:widowControl w:val="0"/>
        <w:tabs>
          <w:tab w:val="left" w:pos="1276"/>
        </w:tabs>
        <w:autoSpaceDE w:val="0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17"/>
        <w:gridCol w:w="9599"/>
      </w:tblGrid>
      <w:tr w:rsidR="00604F5F" w:rsidRPr="00604F5F" w:rsidTr="0089667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F5F" w:rsidRPr="00604F5F" w:rsidRDefault="00604F5F" w:rsidP="00511CA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604F5F" w:rsidRPr="00604F5F" w:rsidRDefault="00604F5F" w:rsidP="00511CA2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F5F" w:rsidRPr="00604F5F" w:rsidRDefault="00604F5F" w:rsidP="00511CA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604F5F" w:rsidRPr="00604F5F" w:rsidTr="00896674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F5F" w:rsidRPr="00604F5F" w:rsidRDefault="00604F5F" w:rsidP="00511CA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F5F" w:rsidRPr="00604F5F" w:rsidRDefault="00604F5F" w:rsidP="00511CA2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04F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Выписка из ЕГРЮЛ (если заявителем является юридическое лицо) или ЕГРИП (если заявителем является индивидуальный предприниматель) </w:t>
            </w:r>
            <w:r w:rsidRPr="00604F5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- оригинал</w:t>
            </w:r>
          </w:p>
        </w:tc>
      </w:tr>
    </w:tbl>
    <w:p w:rsidR="00842A43" w:rsidRDefault="006C3362" w:rsidP="00511CA2">
      <w:pPr>
        <w:pStyle w:val="a3"/>
        <w:tabs>
          <w:tab w:val="left" w:pos="1276"/>
        </w:tabs>
        <w:spacing w:after="0" w:line="240" w:lineRule="auto"/>
        <w:ind w:left="709" w:hanging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.»;</w:t>
      </w:r>
    </w:p>
    <w:p w:rsidR="006C3362" w:rsidRDefault="006C3362" w:rsidP="006C3362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62">
        <w:rPr>
          <w:rFonts w:ascii="Times New Roman" w:hAnsi="Times New Roman" w:cs="Times New Roman"/>
          <w:sz w:val="28"/>
          <w:szCs w:val="28"/>
        </w:rPr>
        <w:t>в приложении 3</w:t>
      </w:r>
      <w:r w:rsidR="00506C52">
        <w:rPr>
          <w:rFonts w:ascii="Times New Roman" w:hAnsi="Times New Roman" w:cs="Times New Roman"/>
          <w:sz w:val="28"/>
          <w:szCs w:val="28"/>
        </w:rPr>
        <w:t>:</w:t>
      </w:r>
    </w:p>
    <w:p w:rsidR="00506C52" w:rsidRDefault="00506C52" w:rsidP="00506C52">
      <w:pPr>
        <w:pStyle w:val="a3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наименование изложить в следующей редакции:</w:t>
      </w:r>
    </w:p>
    <w:p w:rsidR="00506C52" w:rsidRPr="004B375B" w:rsidRDefault="00506C52" w:rsidP="00506C52">
      <w:pPr>
        <w:pStyle w:val="a3"/>
        <w:tabs>
          <w:tab w:val="left" w:pos="1276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B375B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506C52" w:rsidRPr="004B375B" w:rsidRDefault="00506C52" w:rsidP="00506C52">
      <w:pPr>
        <w:pStyle w:val="a3"/>
        <w:tabs>
          <w:tab w:val="left" w:pos="1276"/>
        </w:tabs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75B">
        <w:rPr>
          <w:rFonts w:ascii="Times New Roman" w:hAnsi="Times New Roman" w:cs="Times New Roman"/>
          <w:b/>
          <w:sz w:val="28"/>
          <w:szCs w:val="28"/>
        </w:rPr>
        <w:t>по предоставлению муниципальной услуги</w:t>
      </w:r>
    </w:p>
    <w:p w:rsidR="00506C52" w:rsidRDefault="00506C52" w:rsidP="00506C52">
      <w:pPr>
        <w:pStyle w:val="a3"/>
        <w:tabs>
          <w:tab w:val="left" w:pos="1276"/>
        </w:tabs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75B">
        <w:rPr>
          <w:rFonts w:ascii="Times New Roman" w:hAnsi="Times New Roman" w:cs="Times New Roman"/>
          <w:b/>
          <w:sz w:val="28"/>
          <w:szCs w:val="28"/>
        </w:rPr>
        <w:t>«</w:t>
      </w:r>
      <w:r w:rsidRPr="00506C52">
        <w:rPr>
          <w:rFonts w:ascii="Times New Roman" w:hAnsi="Times New Roman" w:cs="Times New Roman"/>
          <w:b/>
          <w:sz w:val="28"/>
          <w:szCs w:val="28"/>
        </w:rPr>
        <w:t>Предоставление земельного участка, находящегося в муниципальной собственности, в аренду без проведения торгов</w:t>
      </w:r>
      <w:r w:rsidRPr="004B375B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506C52" w:rsidRDefault="00506C52" w:rsidP="00506C52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преамбулу изложить в следующей редакции:</w:t>
      </w:r>
    </w:p>
    <w:p w:rsidR="00506C52" w:rsidRDefault="00506C52" w:rsidP="00506C5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506C52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по предоставлению муниципальной услуги «Предоставление земельного участка, находящегося в муниципальной собственности, в аренду без проведения торгов» (далее - Административный регламент), разработан в целях повышения качества оказания и доступности </w:t>
      </w:r>
      <w:r w:rsidRPr="00506C52">
        <w:rPr>
          <w:rFonts w:ascii="Times New Roman" w:hAnsi="Times New Roman" w:cs="Times New Roman"/>
          <w:sz w:val="28"/>
          <w:szCs w:val="28"/>
        </w:rPr>
        <w:lastRenderedPageBreak/>
        <w:t>муниципальных услуг, создания комфортных условий для получателей муниципальных услуг в сфере предоставления земельных участков, и определяет сроки и последовательность действий (административных процедур) при осуществлении полномочий по содействию пользователям недр в сфере</w:t>
      </w:r>
      <w:proofErr w:type="gramEnd"/>
      <w:r w:rsidRPr="00506C52">
        <w:rPr>
          <w:rFonts w:ascii="Times New Roman" w:hAnsi="Times New Roman" w:cs="Times New Roman"/>
          <w:sz w:val="28"/>
          <w:szCs w:val="28"/>
        </w:rPr>
        <w:t xml:space="preserve"> предоставления земельных участков, находящихся в муниципальной собственности</w:t>
      </w:r>
      <w:proofErr w:type="gramStart"/>
      <w:r w:rsidRPr="00506C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4660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06C52" w:rsidRDefault="00506C52" w:rsidP="00506C52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абзаце втором пункта 2 слова «</w:t>
      </w:r>
      <w:r w:rsidRPr="004B375B">
        <w:rPr>
          <w:rFonts w:ascii="Times New Roman" w:hAnsi="Times New Roman" w:cs="Times New Roman"/>
          <w:sz w:val="28"/>
          <w:szCs w:val="28"/>
        </w:rPr>
        <w:t>, а также земельных участков, государственная собственность на которые не разграничена</w:t>
      </w:r>
      <w:proofErr w:type="gramStart"/>
      <w:r w:rsidRPr="004B37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506C52" w:rsidRDefault="00506C52" w:rsidP="00506C52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абзац первый пункта 9 дополнить словами «,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заявителем»;</w:t>
      </w:r>
    </w:p>
    <w:p w:rsidR="00506C52" w:rsidRDefault="00506C52" w:rsidP="00506C52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абзаце третьем пункта 11 слова «</w:t>
      </w:r>
      <w:r w:rsidRPr="007D2BA0">
        <w:rPr>
          <w:rFonts w:ascii="Times New Roman" w:hAnsi="Times New Roman" w:cs="Times New Roman"/>
          <w:sz w:val="28"/>
          <w:szCs w:val="28"/>
        </w:rPr>
        <w:t>(с учётом п. 10 Административного регламента)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506C52" w:rsidRDefault="00506C52" w:rsidP="00506C52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приложение 1 изложить в следующей редакции:</w:t>
      </w:r>
    </w:p>
    <w:p w:rsidR="00506C52" w:rsidRPr="00846602" w:rsidRDefault="00506C52" w:rsidP="00506C52">
      <w:pPr>
        <w:pStyle w:val="a3"/>
        <w:tabs>
          <w:tab w:val="left" w:pos="1276"/>
        </w:tabs>
        <w:spacing w:after="0" w:line="240" w:lineRule="auto"/>
        <w:ind w:left="5812"/>
        <w:contextualSpacing w:val="0"/>
        <w:jc w:val="right"/>
        <w:rPr>
          <w:rFonts w:ascii="Times New Roman" w:hAnsi="Times New Roman" w:cs="Times New Roman"/>
          <w:color w:val="FF0000"/>
          <w:sz w:val="24"/>
          <w:szCs w:val="28"/>
        </w:rPr>
      </w:pPr>
      <w:r w:rsidRPr="00846602">
        <w:rPr>
          <w:rFonts w:ascii="Times New Roman" w:hAnsi="Times New Roman" w:cs="Times New Roman"/>
          <w:color w:val="FF0000"/>
          <w:sz w:val="24"/>
          <w:szCs w:val="28"/>
        </w:rPr>
        <w:t xml:space="preserve">«Приложение 1  </w:t>
      </w:r>
      <w:proofErr w:type="gramStart"/>
      <w:r w:rsidRPr="00846602">
        <w:rPr>
          <w:rFonts w:ascii="Times New Roman" w:hAnsi="Times New Roman" w:cs="Times New Roman"/>
          <w:color w:val="FF0000"/>
          <w:sz w:val="24"/>
          <w:szCs w:val="28"/>
        </w:rPr>
        <w:t>к</w:t>
      </w:r>
      <w:proofErr w:type="gramEnd"/>
      <w:r w:rsidRPr="00846602">
        <w:rPr>
          <w:rFonts w:ascii="Times New Roman" w:hAnsi="Times New Roman" w:cs="Times New Roman"/>
          <w:color w:val="FF0000"/>
          <w:sz w:val="24"/>
          <w:szCs w:val="28"/>
        </w:rPr>
        <w:t xml:space="preserve"> </w:t>
      </w:r>
    </w:p>
    <w:p w:rsidR="00506C52" w:rsidRPr="00846602" w:rsidRDefault="00506C52" w:rsidP="00506C52">
      <w:pPr>
        <w:pStyle w:val="a3"/>
        <w:tabs>
          <w:tab w:val="left" w:pos="1276"/>
        </w:tabs>
        <w:spacing w:after="0" w:line="240" w:lineRule="auto"/>
        <w:ind w:left="5812"/>
        <w:contextualSpacing w:val="0"/>
        <w:jc w:val="right"/>
        <w:rPr>
          <w:rFonts w:ascii="Times New Roman" w:hAnsi="Times New Roman" w:cs="Times New Roman"/>
          <w:color w:val="FF0000"/>
          <w:sz w:val="24"/>
          <w:szCs w:val="28"/>
        </w:rPr>
      </w:pPr>
      <w:r w:rsidRPr="00846602">
        <w:rPr>
          <w:rFonts w:ascii="Times New Roman" w:hAnsi="Times New Roman" w:cs="Times New Roman"/>
          <w:color w:val="FF0000"/>
          <w:sz w:val="24"/>
          <w:szCs w:val="28"/>
        </w:rPr>
        <w:t xml:space="preserve">Административному регламенту </w:t>
      </w:r>
      <w:r w:rsidRPr="00846602">
        <w:rPr>
          <w:rFonts w:ascii="Times New Roman" w:hAnsi="Times New Roman" w:cs="Times New Roman"/>
          <w:bCs/>
          <w:color w:val="FF0000"/>
          <w:sz w:val="24"/>
          <w:szCs w:val="28"/>
        </w:rPr>
        <w:t xml:space="preserve">по предоставлению муниципальной услуги </w:t>
      </w:r>
      <w:r w:rsidRPr="00846602">
        <w:rPr>
          <w:rFonts w:ascii="Times New Roman" w:hAnsi="Times New Roman" w:cs="Times New Roman"/>
          <w:color w:val="FF0000"/>
          <w:sz w:val="24"/>
          <w:szCs w:val="28"/>
        </w:rPr>
        <w:t>«Предоставление правообладателю муниципального имущества заверенных копий правоустанавливающих документов»</w:t>
      </w:r>
    </w:p>
    <w:p w:rsidR="00506C52" w:rsidRPr="00846602" w:rsidRDefault="00506C52" w:rsidP="00506C52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06C52" w:rsidRPr="00846602" w:rsidRDefault="00506C52" w:rsidP="00506C52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4660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46602">
        <w:rPr>
          <w:rFonts w:ascii="Times New Roman" w:hAnsi="Times New Roman" w:cs="Times New Roman"/>
          <w:b/>
          <w:color w:val="FF0000"/>
          <w:sz w:val="28"/>
          <w:szCs w:val="28"/>
        </w:rPr>
        <w:t>ПЕРЕЧЕНЬ</w:t>
      </w:r>
    </w:p>
    <w:p w:rsidR="00506C52" w:rsidRPr="00846602" w:rsidRDefault="00506C52" w:rsidP="00506C52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846602">
        <w:rPr>
          <w:rFonts w:ascii="Times New Roman" w:hAnsi="Times New Roman" w:cs="Times New Roman"/>
          <w:color w:val="FF0000"/>
          <w:sz w:val="28"/>
          <w:szCs w:val="28"/>
        </w:rPr>
        <w:t>документов, необходимых для предоставления муниципальной услуги</w:t>
      </w:r>
    </w:p>
    <w:p w:rsidR="00506C52" w:rsidRPr="00846602" w:rsidRDefault="00506C52" w:rsidP="00506C52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46602">
        <w:rPr>
          <w:rFonts w:ascii="Times New Roman" w:eastAsia="Calibri" w:hAnsi="Times New Roman" w:cs="Times New Roman"/>
          <w:color w:val="FF0000"/>
          <w:sz w:val="28"/>
          <w:szCs w:val="28"/>
        </w:rPr>
        <w:t>«</w:t>
      </w:r>
      <w:r w:rsidRPr="00846602">
        <w:rPr>
          <w:rFonts w:ascii="Times New Roman" w:hAnsi="Times New Roman" w:cs="Times New Roman"/>
          <w:color w:val="FF0000"/>
          <w:sz w:val="28"/>
          <w:szCs w:val="28"/>
        </w:rPr>
        <w:t>Предоставление правообладателю муниципального имущества заверенных копий правоустанавливающих документов</w:t>
      </w:r>
      <w:r w:rsidRPr="00846602">
        <w:rPr>
          <w:rFonts w:ascii="Times New Roman" w:eastAsia="Calibri" w:hAnsi="Times New Roman" w:cs="Times New Roman"/>
          <w:color w:val="FF0000"/>
          <w:sz w:val="28"/>
          <w:szCs w:val="28"/>
        </w:rPr>
        <w:t>», предоставляемых заявителем</w:t>
      </w:r>
    </w:p>
    <w:p w:rsidR="00506C52" w:rsidRPr="00846602" w:rsidRDefault="00506C52" w:rsidP="00506C52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17"/>
        <w:gridCol w:w="9800"/>
      </w:tblGrid>
      <w:tr w:rsidR="00506C52" w:rsidRPr="00846602" w:rsidTr="00506C52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C52" w:rsidRPr="00846602" w:rsidRDefault="00506C52" w:rsidP="00506C5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846602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№</w:t>
            </w:r>
          </w:p>
          <w:p w:rsidR="00506C52" w:rsidRPr="00846602" w:rsidRDefault="00506C52" w:rsidP="00506C52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proofErr w:type="gramStart"/>
            <w:r w:rsidRPr="00846602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п</w:t>
            </w:r>
            <w:proofErr w:type="gramEnd"/>
            <w:r w:rsidRPr="00846602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/п</w:t>
            </w:r>
          </w:p>
        </w:tc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C52" w:rsidRPr="00846602" w:rsidRDefault="00506C52" w:rsidP="00506C5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846602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Наименование документа</w:t>
            </w:r>
          </w:p>
        </w:tc>
      </w:tr>
      <w:tr w:rsidR="00506C52" w:rsidRPr="00846602" w:rsidTr="00506C52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C52" w:rsidRPr="00846602" w:rsidRDefault="00506C52" w:rsidP="00506C5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4660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1.</w:t>
            </w:r>
          </w:p>
        </w:tc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C52" w:rsidRPr="00846602" w:rsidRDefault="00506C52" w:rsidP="00506C5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4660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 </w:t>
            </w:r>
            <w:r w:rsidRPr="00846602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– копия при предъявлении оригинала.</w:t>
            </w:r>
          </w:p>
          <w:p w:rsidR="00506C52" w:rsidRPr="00846602" w:rsidRDefault="00506C52" w:rsidP="00506C5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84660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506C52" w:rsidRPr="00846602" w:rsidTr="00506C52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C52" w:rsidRPr="00846602" w:rsidRDefault="00506C52" w:rsidP="00506C5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4660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2.</w:t>
            </w:r>
          </w:p>
        </w:tc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C52" w:rsidRPr="00846602" w:rsidRDefault="00506C52" w:rsidP="00506C5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4660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Документ, удостоверяющий личность представителя физического или юридического лица </w:t>
            </w:r>
            <w:r w:rsidRPr="00846602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– копия при предъявлении оригинала</w:t>
            </w:r>
          </w:p>
        </w:tc>
      </w:tr>
      <w:tr w:rsidR="00506C52" w:rsidRPr="00846602" w:rsidTr="00506C52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C52" w:rsidRPr="00846602" w:rsidRDefault="00506C52" w:rsidP="00506C5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4660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3.</w:t>
            </w:r>
          </w:p>
        </w:tc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C52" w:rsidRPr="00846602" w:rsidRDefault="00506C52" w:rsidP="00506C52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84660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Документ, удостоверяющий права (полномочия) представителя физического  или  юридического лица, если с заявлением обращается представитель заявителя (заявителей) </w:t>
            </w:r>
            <w:r w:rsidRPr="00846602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– копия при предъявлении оригинала</w:t>
            </w:r>
          </w:p>
        </w:tc>
      </w:tr>
    </w:tbl>
    <w:p w:rsidR="00506C52" w:rsidRPr="00846602" w:rsidRDefault="00506C52" w:rsidP="00506C52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46602">
        <w:rPr>
          <w:rFonts w:ascii="Times New Roman" w:hAnsi="Times New Roman" w:cs="Times New Roman"/>
          <w:color w:val="FF0000"/>
          <w:sz w:val="28"/>
          <w:szCs w:val="28"/>
        </w:rPr>
        <w:t>.»;</w:t>
      </w:r>
    </w:p>
    <w:p w:rsidR="00506C52" w:rsidRPr="00846602" w:rsidRDefault="00506C52" w:rsidP="00506C52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46602">
        <w:rPr>
          <w:rFonts w:ascii="Times New Roman" w:hAnsi="Times New Roman" w:cs="Times New Roman"/>
          <w:color w:val="FF0000"/>
          <w:sz w:val="28"/>
          <w:szCs w:val="28"/>
        </w:rPr>
        <w:t>ж)</w:t>
      </w:r>
      <w:r w:rsidR="0084660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46602">
        <w:rPr>
          <w:rFonts w:ascii="Times New Roman" w:hAnsi="Times New Roman" w:cs="Times New Roman"/>
          <w:color w:val="FF0000"/>
          <w:sz w:val="28"/>
          <w:szCs w:val="28"/>
        </w:rPr>
        <w:t>приложение 2 изложить в следующей редакции:</w:t>
      </w:r>
    </w:p>
    <w:p w:rsidR="00506C52" w:rsidRPr="00846602" w:rsidRDefault="00506C52" w:rsidP="00506C52">
      <w:pPr>
        <w:pStyle w:val="a3"/>
        <w:tabs>
          <w:tab w:val="left" w:pos="1276"/>
        </w:tabs>
        <w:spacing w:after="0" w:line="240" w:lineRule="auto"/>
        <w:ind w:left="5812"/>
        <w:contextualSpacing w:val="0"/>
        <w:jc w:val="right"/>
        <w:rPr>
          <w:rFonts w:ascii="Times New Roman" w:hAnsi="Times New Roman" w:cs="Times New Roman"/>
          <w:color w:val="FF0000"/>
          <w:sz w:val="24"/>
          <w:szCs w:val="28"/>
        </w:rPr>
      </w:pPr>
      <w:r w:rsidRPr="00846602">
        <w:rPr>
          <w:rFonts w:ascii="Times New Roman" w:hAnsi="Times New Roman" w:cs="Times New Roman"/>
          <w:color w:val="FF0000"/>
          <w:sz w:val="24"/>
          <w:szCs w:val="28"/>
        </w:rPr>
        <w:lastRenderedPageBreak/>
        <w:t xml:space="preserve">«Приложение 2 </w:t>
      </w:r>
      <w:proofErr w:type="gramStart"/>
      <w:r w:rsidRPr="00846602">
        <w:rPr>
          <w:rFonts w:ascii="Times New Roman" w:hAnsi="Times New Roman" w:cs="Times New Roman"/>
          <w:color w:val="FF0000"/>
          <w:sz w:val="24"/>
          <w:szCs w:val="28"/>
        </w:rPr>
        <w:t>к</w:t>
      </w:r>
      <w:proofErr w:type="gramEnd"/>
      <w:r w:rsidRPr="00846602">
        <w:rPr>
          <w:rFonts w:ascii="Times New Roman" w:hAnsi="Times New Roman" w:cs="Times New Roman"/>
          <w:color w:val="FF0000"/>
          <w:sz w:val="24"/>
          <w:szCs w:val="28"/>
        </w:rPr>
        <w:t xml:space="preserve"> </w:t>
      </w:r>
    </w:p>
    <w:p w:rsidR="00506C52" w:rsidRPr="00846602" w:rsidRDefault="00506C52" w:rsidP="00506C52">
      <w:pPr>
        <w:pStyle w:val="a3"/>
        <w:tabs>
          <w:tab w:val="left" w:pos="1276"/>
        </w:tabs>
        <w:spacing w:after="0" w:line="240" w:lineRule="auto"/>
        <w:ind w:left="5812"/>
        <w:contextualSpacing w:val="0"/>
        <w:jc w:val="right"/>
        <w:rPr>
          <w:rFonts w:ascii="Times New Roman" w:hAnsi="Times New Roman" w:cs="Times New Roman"/>
          <w:color w:val="FF0000"/>
          <w:sz w:val="24"/>
          <w:szCs w:val="28"/>
        </w:rPr>
      </w:pPr>
      <w:r w:rsidRPr="00846602">
        <w:rPr>
          <w:rFonts w:ascii="Times New Roman" w:hAnsi="Times New Roman" w:cs="Times New Roman"/>
          <w:color w:val="FF0000"/>
          <w:sz w:val="24"/>
          <w:szCs w:val="28"/>
        </w:rPr>
        <w:t xml:space="preserve">Административному регламенту </w:t>
      </w:r>
      <w:r w:rsidRPr="00846602">
        <w:rPr>
          <w:rFonts w:ascii="Times New Roman" w:hAnsi="Times New Roman" w:cs="Times New Roman"/>
          <w:bCs/>
          <w:color w:val="FF0000"/>
          <w:sz w:val="24"/>
          <w:szCs w:val="28"/>
        </w:rPr>
        <w:t xml:space="preserve">по предоставлению муниципальной услуги </w:t>
      </w:r>
      <w:r w:rsidRPr="00846602">
        <w:rPr>
          <w:rFonts w:ascii="Times New Roman" w:hAnsi="Times New Roman" w:cs="Times New Roman"/>
          <w:color w:val="FF0000"/>
          <w:sz w:val="24"/>
          <w:szCs w:val="28"/>
        </w:rPr>
        <w:t>«Предоставление правообладателю муниципального имущества заверенных копий правоустанавливающих документов»</w:t>
      </w:r>
    </w:p>
    <w:p w:rsidR="00506C52" w:rsidRPr="00846602" w:rsidRDefault="00506C52" w:rsidP="00506C52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06C52" w:rsidRPr="00846602" w:rsidRDefault="00506C52" w:rsidP="00506C52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4660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46602">
        <w:rPr>
          <w:rFonts w:ascii="Times New Roman" w:hAnsi="Times New Roman" w:cs="Times New Roman"/>
          <w:b/>
          <w:color w:val="FF0000"/>
          <w:sz w:val="28"/>
          <w:szCs w:val="28"/>
        </w:rPr>
        <w:t>ПЕРЕЧЕНЬ</w:t>
      </w:r>
    </w:p>
    <w:p w:rsidR="00506C52" w:rsidRPr="00846602" w:rsidRDefault="00506C52" w:rsidP="00506C52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846602">
        <w:rPr>
          <w:rFonts w:ascii="Times New Roman" w:hAnsi="Times New Roman" w:cs="Times New Roman"/>
          <w:color w:val="FF0000"/>
          <w:sz w:val="28"/>
          <w:szCs w:val="28"/>
        </w:rPr>
        <w:t>документов, необходимых для предоставления муниципальной услуги</w:t>
      </w:r>
    </w:p>
    <w:p w:rsidR="00506C52" w:rsidRPr="00846602" w:rsidRDefault="00506C52" w:rsidP="00506C52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846602">
        <w:rPr>
          <w:rFonts w:ascii="Times New Roman" w:eastAsia="Calibri" w:hAnsi="Times New Roman" w:cs="Times New Roman"/>
          <w:color w:val="FF0000"/>
          <w:sz w:val="28"/>
          <w:szCs w:val="28"/>
        </w:rPr>
        <w:t>«</w:t>
      </w:r>
      <w:r w:rsidRPr="00846602">
        <w:rPr>
          <w:rFonts w:ascii="Times New Roman" w:hAnsi="Times New Roman" w:cs="Times New Roman"/>
          <w:color w:val="FF0000"/>
          <w:sz w:val="28"/>
          <w:szCs w:val="28"/>
        </w:rPr>
        <w:t>Предоставление правообладателю муниципального имущества заверенных копий правоустанавливающих документов</w:t>
      </w:r>
      <w:r w:rsidRPr="0084660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», </w:t>
      </w:r>
      <w:r w:rsidRPr="00846602">
        <w:rPr>
          <w:rFonts w:ascii="Times New Roman" w:hAnsi="Times New Roman" w:cs="Times New Roman"/>
          <w:color w:val="FF0000"/>
          <w:sz w:val="28"/>
          <w:szCs w:val="28"/>
        </w:rPr>
        <w:t>которые находятся в распоряжении государственных и муниципальных органов и организаций, и которые заявитель вправе предоставить</w:t>
      </w:r>
    </w:p>
    <w:p w:rsidR="00506C52" w:rsidRPr="00846602" w:rsidRDefault="00506C52" w:rsidP="00506C52">
      <w:pPr>
        <w:widowControl w:val="0"/>
        <w:tabs>
          <w:tab w:val="left" w:pos="1276"/>
        </w:tabs>
        <w:autoSpaceDE w:val="0"/>
        <w:spacing w:after="0" w:line="240" w:lineRule="auto"/>
        <w:ind w:left="709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17"/>
        <w:gridCol w:w="9599"/>
      </w:tblGrid>
      <w:tr w:rsidR="00506C52" w:rsidRPr="00846602" w:rsidTr="00506C52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C52" w:rsidRPr="00846602" w:rsidRDefault="00506C52" w:rsidP="00506C5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846602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№</w:t>
            </w:r>
          </w:p>
          <w:p w:rsidR="00506C52" w:rsidRPr="00846602" w:rsidRDefault="00506C52" w:rsidP="00506C52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proofErr w:type="gramStart"/>
            <w:r w:rsidRPr="00846602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п</w:t>
            </w:r>
            <w:proofErr w:type="gramEnd"/>
            <w:r w:rsidRPr="00846602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/п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C52" w:rsidRPr="00846602" w:rsidRDefault="00506C52" w:rsidP="00506C5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846602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Наименование документа</w:t>
            </w:r>
          </w:p>
        </w:tc>
      </w:tr>
      <w:tr w:rsidR="00506C52" w:rsidRPr="00846602" w:rsidTr="00506C52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C52" w:rsidRPr="00846602" w:rsidRDefault="00506C52" w:rsidP="00506C52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4660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1.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C52" w:rsidRPr="00846602" w:rsidRDefault="00506C52" w:rsidP="00506C52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</w:pPr>
            <w:r w:rsidRPr="00846602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Выписка из ЕГРЮЛ (если заявителем является юридическое лицо) или ЕГРИП (если заявителем является индивидуальный предприниматель) </w:t>
            </w:r>
            <w:r w:rsidRPr="00846602">
              <w:rPr>
                <w:rFonts w:ascii="Times New Roman" w:eastAsia="Calibri" w:hAnsi="Times New Roman" w:cs="Times New Roman"/>
                <w:i/>
                <w:color w:val="FF0000"/>
                <w:sz w:val="28"/>
                <w:szCs w:val="28"/>
              </w:rPr>
              <w:t>- оригинал</w:t>
            </w:r>
          </w:p>
        </w:tc>
      </w:tr>
    </w:tbl>
    <w:p w:rsidR="00506C52" w:rsidRPr="00846602" w:rsidRDefault="00506C52" w:rsidP="00506C52">
      <w:pPr>
        <w:pStyle w:val="a3"/>
        <w:tabs>
          <w:tab w:val="left" w:pos="1276"/>
        </w:tabs>
        <w:spacing w:after="0" w:line="240" w:lineRule="auto"/>
        <w:ind w:left="709" w:hanging="709"/>
        <w:contextualSpacing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46602">
        <w:rPr>
          <w:rFonts w:ascii="Times New Roman" w:hAnsi="Times New Roman" w:cs="Times New Roman"/>
          <w:color w:val="FF0000"/>
          <w:sz w:val="28"/>
          <w:szCs w:val="28"/>
        </w:rPr>
        <w:t>.»;</w:t>
      </w:r>
    </w:p>
    <w:p w:rsidR="00506C52" w:rsidRDefault="00846602" w:rsidP="00846602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приложении 4:</w:t>
      </w:r>
    </w:p>
    <w:p w:rsidR="00846602" w:rsidRDefault="00846602" w:rsidP="00846602">
      <w:pPr>
        <w:pStyle w:val="a3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наименование изложить в следующей редакции:</w:t>
      </w:r>
    </w:p>
    <w:p w:rsidR="00846602" w:rsidRPr="004B375B" w:rsidRDefault="00846602" w:rsidP="00846602">
      <w:pPr>
        <w:pStyle w:val="a3"/>
        <w:tabs>
          <w:tab w:val="left" w:pos="1276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B375B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46602" w:rsidRPr="004B375B" w:rsidRDefault="00846602" w:rsidP="00846602">
      <w:pPr>
        <w:pStyle w:val="a3"/>
        <w:tabs>
          <w:tab w:val="left" w:pos="1276"/>
        </w:tabs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75B">
        <w:rPr>
          <w:rFonts w:ascii="Times New Roman" w:hAnsi="Times New Roman" w:cs="Times New Roman"/>
          <w:b/>
          <w:sz w:val="28"/>
          <w:szCs w:val="28"/>
        </w:rPr>
        <w:t>по предоставлению муниципальной услуги</w:t>
      </w:r>
    </w:p>
    <w:p w:rsidR="00846602" w:rsidRPr="00846602" w:rsidRDefault="00846602" w:rsidP="00846602">
      <w:pPr>
        <w:pStyle w:val="a3"/>
        <w:tabs>
          <w:tab w:val="left" w:pos="1276"/>
        </w:tabs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75B">
        <w:rPr>
          <w:rFonts w:ascii="Times New Roman" w:hAnsi="Times New Roman" w:cs="Times New Roman"/>
          <w:b/>
          <w:sz w:val="28"/>
          <w:szCs w:val="28"/>
        </w:rPr>
        <w:t>«</w:t>
      </w:r>
      <w:r w:rsidR="0073431E" w:rsidRPr="0073431E">
        <w:rPr>
          <w:rFonts w:ascii="Times New Roman" w:hAnsi="Times New Roman" w:cs="Times New Roman"/>
          <w:b/>
          <w:sz w:val="28"/>
          <w:szCs w:val="28"/>
        </w:rPr>
        <w:t>Предоставление земельного участка, находящегося в муниципальной собственности, в собственность без проведения торгов для садоводства, огородничества и дачного хозяйства</w:t>
      </w:r>
      <w:r w:rsidRPr="00846602">
        <w:rPr>
          <w:rFonts w:ascii="Times New Roman" w:hAnsi="Times New Roman" w:cs="Times New Roman"/>
          <w:b/>
          <w:sz w:val="28"/>
          <w:szCs w:val="28"/>
        </w:rPr>
        <w:t>»;</w:t>
      </w:r>
    </w:p>
    <w:p w:rsidR="00846602" w:rsidRDefault="00846602" w:rsidP="00846602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46602">
        <w:rPr>
          <w:rFonts w:ascii="Times New Roman" w:hAnsi="Times New Roman" w:cs="Times New Roman"/>
          <w:sz w:val="28"/>
          <w:szCs w:val="28"/>
        </w:rPr>
        <w:t>б) преамбулу изложить в следующей редакции:</w:t>
      </w:r>
    </w:p>
    <w:p w:rsidR="00846602" w:rsidRDefault="00846602" w:rsidP="0084660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846602">
        <w:rPr>
          <w:rFonts w:ascii="Times New Roman" w:hAnsi="Times New Roman" w:cs="Times New Roman"/>
          <w:sz w:val="28"/>
          <w:szCs w:val="28"/>
        </w:rPr>
        <w:t>Административный регламент по предоставлению муниципальной услуги «</w:t>
      </w:r>
      <w:r w:rsidR="0073431E" w:rsidRPr="0073431E"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собственности, в собственность без проведения торгов для садоводства, огородничества и дачного хозяйства</w:t>
      </w:r>
      <w:r w:rsidRPr="00846602">
        <w:rPr>
          <w:rFonts w:ascii="Times New Roman" w:hAnsi="Times New Roman" w:cs="Times New Roman"/>
          <w:sz w:val="28"/>
          <w:szCs w:val="28"/>
        </w:rPr>
        <w:t>»  (далее - Административный регламент), разработан в целях повышения качества оказания и доступности муниципальных услуг, создания комфортных условий для получателей муниципальных услуг в сфере предоставления земельных участков, и определяет сроки и последовательность действий (административных процедур) при осуществлении полномочий</w:t>
      </w:r>
      <w:proofErr w:type="gramEnd"/>
      <w:r w:rsidRPr="00846602">
        <w:rPr>
          <w:rFonts w:ascii="Times New Roman" w:hAnsi="Times New Roman" w:cs="Times New Roman"/>
          <w:sz w:val="28"/>
          <w:szCs w:val="28"/>
        </w:rPr>
        <w:t xml:space="preserve"> по содействию в сфере предоставления земельных участков, находящихся в муниципальной собственности, в собственность</w:t>
      </w:r>
      <w:r w:rsidR="0073431E" w:rsidRPr="0073431E">
        <w:t xml:space="preserve"> </w:t>
      </w:r>
      <w:r w:rsidR="0073431E" w:rsidRPr="0073431E">
        <w:rPr>
          <w:rFonts w:ascii="Times New Roman" w:hAnsi="Times New Roman" w:cs="Times New Roman"/>
          <w:sz w:val="28"/>
          <w:szCs w:val="28"/>
        </w:rPr>
        <w:t>без проведения торгов для садоводства, огородничества и дачного хозяйства</w:t>
      </w:r>
      <w:proofErr w:type="gramStart"/>
      <w:r w:rsidRPr="008466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42005" w:rsidRDefault="00846602" w:rsidP="00C42005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C42005">
        <w:rPr>
          <w:rFonts w:ascii="Times New Roman" w:hAnsi="Times New Roman" w:cs="Times New Roman"/>
          <w:sz w:val="28"/>
          <w:szCs w:val="28"/>
        </w:rPr>
        <w:t>пункт 2 изложить в следующей редакции:</w:t>
      </w:r>
    </w:p>
    <w:p w:rsidR="00C42005" w:rsidRPr="00C62E95" w:rsidRDefault="00C42005" w:rsidP="00C42005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</w:t>
      </w:r>
      <w:r w:rsidRPr="00C62E95">
        <w:rPr>
          <w:rFonts w:ascii="Times New Roman" w:hAnsi="Times New Roman" w:cs="Times New Roman"/>
          <w:sz w:val="28"/>
          <w:szCs w:val="28"/>
        </w:rPr>
        <w:t>Круг получателей муниципальной услуги.</w:t>
      </w:r>
    </w:p>
    <w:p w:rsidR="00C42005" w:rsidRDefault="00C42005" w:rsidP="00C42005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62E95">
        <w:rPr>
          <w:rFonts w:ascii="Times New Roman" w:hAnsi="Times New Roman" w:cs="Times New Roman"/>
          <w:sz w:val="28"/>
          <w:szCs w:val="28"/>
        </w:rPr>
        <w:t>Получателями муниципальной услуги являются:</w:t>
      </w:r>
    </w:p>
    <w:p w:rsidR="00C42005" w:rsidRDefault="00C42005" w:rsidP="00C42005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ю</w:t>
      </w:r>
      <w:r w:rsidRPr="00C62E95">
        <w:rPr>
          <w:rFonts w:ascii="Times New Roman" w:hAnsi="Times New Roman" w:cs="Times New Roman"/>
          <w:sz w:val="28"/>
          <w:szCs w:val="28"/>
        </w:rPr>
        <w:t>ридическое лицо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2005" w:rsidRPr="00736702" w:rsidRDefault="00C42005" w:rsidP="00C42005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285281">
        <w:rPr>
          <w:rFonts w:ascii="Times New Roman" w:hAnsi="Times New Roman" w:cs="Times New Roman"/>
          <w:sz w:val="28"/>
          <w:szCs w:val="28"/>
        </w:rPr>
        <w:t>екоммерческая организация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6602" w:rsidRDefault="00C42005" w:rsidP="00846602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ч</w:t>
      </w:r>
      <w:r w:rsidRPr="00C62E95">
        <w:rPr>
          <w:rFonts w:ascii="Times New Roman" w:hAnsi="Times New Roman" w:cs="Times New Roman"/>
          <w:sz w:val="28"/>
          <w:szCs w:val="28"/>
        </w:rPr>
        <w:t>лен некоммерческой организации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731B0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846602" w:rsidRDefault="00846602" w:rsidP="00846602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54002B">
        <w:rPr>
          <w:rFonts w:ascii="Times New Roman" w:hAnsi="Times New Roman" w:cs="Times New Roman"/>
          <w:sz w:val="28"/>
          <w:szCs w:val="28"/>
        </w:rPr>
        <w:t>в пункте 4 слова «</w:t>
      </w:r>
      <w:r w:rsidR="0054002B" w:rsidRPr="0054002B"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собственность бесплатно</w:t>
      </w:r>
      <w:r w:rsidR="0054002B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54002B" w:rsidRPr="0054002B"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собственности, в собственность без проведения торгов для садоводства, огородничества и дачного хозяйства</w:t>
      </w:r>
      <w:r w:rsidR="0054002B">
        <w:rPr>
          <w:rFonts w:ascii="Times New Roman" w:hAnsi="Times New Roman" w:cs="Times New Roman"/>
          <w:sz w:val="28"/>
          <w:szCs w:val="28"/>
        </w:rPr>
        <w:t>»;</w:t>
      </w:r>
    </w:p>
    <w:p w:rsidR="00846602" w:rsidRDefault="00846602" w:rsidP="00846602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0F3929">
        <w:rPr>
          <w:rFonts w:ascii="Times New Roman" w:hAnsi="Times New Roman" w:cs="Times New Roman"/>
          <w:sz w:val="28"/>
          <w:szCs w:val="28"/>
        </w:rPr>
        <w:t>в пункте 5 слова «</w:t>
      </w:r>
      <w:r w:rsidR="000F3929" w:rsidRPr="0054002B"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собственность бесплатно</w:t>
      </w:r>
      <w:r w:rsidR="000F3929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0F3929" w:rsidRPr="0054002B"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собственности, в собственность без проведения торгов для садоводства, огородничества и дачного хозяйства</w:t>
      </w:r>
      <w:r w:rsidR="000F3929">
        <w:rPr>
          <w:rFonts w:ascii="Times New Roman" w:hAnsi="Times New Roman" w:cs="Times New Roman"/>
          <w:sz w:val="28"/>
          <w:szCs w:val="28"/>
        </w:rPr>
        <w:t>»;</w:t>
      </w:r>
    </w:p>
    <w:p w:rsidR="0054002B" w:rsidRDefault="0054002B" w:rsidP="00846602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0F3929">
        <w:rPr>
          <w:rFonts w:ascii="Times New Roman" w:hAnsi="Times New Roman" w:cs="Times New Roman"/>
          <w:sz w:val="28"/>
          <w:szCs w:val="28"/>
        </w:rPr>
        <w:t xml:space="preserve">абзац первый пункта 9 дополнить словами «, </w:t>
      </w:r>
      <w:proofErr w:type="gramStart"/>
      <w:r w:rsidR="000F3929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="000F3929">
        <w:rPr>
          <w:rFonts w:ascii="Times New Roman" w:hAnsi="Times New Roman" w:cs="Times New Roman"/>
          <w:sz w:val="28"/>
          <w:szCs w:val="28"/>
        </w:rPr>
        <w:t xml:space="preserve"> заявителем»;</w:t>
      </w:r>
    </w:p>
    <w:p w:rsidR="000F3929" w:rsidRDefault="000F3929" w:rsidP="00846602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в абзаце третьем пункта 11 слова «</w:t>
      </w:r>
      <w:r w:rsidRPr="007D2BA0">
        <w:rPr>
          <w:rFonts w:ascii="Times New Roman" w:hAnsi="Times New Roman" w:cs="Times New Roman"/>
          <w:sz w:val="28"/>
          <w:szCs w:val="28"/>
        </w:rPr>
        <w:t>(с учётом п. 10 Административного регламента)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846602" w:rsidRDefault="000F3929" w:rsidP="00363FF5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363FF5">
        <w:rPr>
          <w:rFonts w:ascii="Times New Roman" w:hAnsi="Times New Roman" w:cs="Times New Roman"/>
          <w:sz w:val="28"/>
          <w:szCs w:val="28"/>
        </w:rPr>
        <w:t xml:space="preserve">в </w:t>
      </w:r>
      <w:r w:rsidR="00846602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363FF5">
        <w:rPr>
          <w:rFonts w:ascii="Times New Roman" w:hAnsi="Times New Roman" w:cs="Times New Roman"/>
          <w:sz w:val="28"/>
          <w:szCs w:val="28"/>
        </w:rPr>
        <w:t>19</w:t>
      </w:r>
      <w:r w:rsidR="00846602">
        <w:rPr>
          <w:rFonts w:ascii="Times New Roman" w:hAnsi="Times New Roman" w:cs="Times New Roman"/>
          <w:sz w:val="28"/>
          <w:szCs w:val="28"/>
        </w:rPr>
        <w:t>:</w:t>
      </w:r>
    </w:p>
    <w:p w:rsidR="00846602" w:rsidRDefault="00363FF5" w:rsidP="00363FF5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46602">
        <w:rPr>
          <w:rFonts w:ascii="Times New Roman" w:hAnsi="Times New Roman" w:cs="Times New Roman"/>
          <w:sz w:val="28"/>
          <w:szCs w:val="28"/>
        </w:rPr>
        <w:t xml:space="preserve"> в абзаце четвертом слова «</w:t>
      </w:r>
      <w:r w:rsidR="00846602" w:rsidRPr="00E33FF1">
        <w:rPr>
          <w:rFonts w:ascii="Times New Roman" w:hAnsi="Times New Roman" w:cs="Times New Roman"/>
          <w:sz w:val="28"/>
          <w:szCs w:val="28"/>
        </w:rPr>
        <w:t>некоммерческим объединением</w:t>
      </w:r>
      <w:r w:rsidR="00846602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846602"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 w:rsidR="00846602">
        <w:rPr>
          <w:rFonts w:ascii="Times New Roman" w:hAnsi="Times New Roman" w:cs="Times New Roman"/>
          <w:sz w:val="28"/>
          <w:szCs w:val="28"/>
        </w:rPr>
        <w:t xml:space="preserve"> «юридическим лицом»;</w:t>
      </w:r>
    </w:p>
    <w:p w:rsidR="00846602" w:rsidRPr="005731B0" w:rsidRDefault="00363FF5" w:rsidP="00846602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46602">
        <w:rPr>
          <w:rFonts w:ascii="Times New Roman" w:hAnsi="Times New Roman" w:cs="Times New Roman"/>
          <w:sz w:val="28"/>
          <w:szCs w:val="28"/>
        </w:rPr>
        <w:t xml:space="preserve"> в абзаце пятом слова «</w:t>
      </w:r>
      <w:r w:rsidR="00846602" w:rsidRPr="002E4A98">
        <w:rPr>
          <w:rFonts w:ascii="Times New Roman" w:hAnsi="Times New Roman" w:cs="Times New Roman"/>
          <w:sz w:val="28"/>
          <w:szCs w:val="28"/>
        </w:rPr>
        <w:t>или членами некоммерческого данного объединения, в случаях, предусмотренных федеральным законом</w:t>
      </w:r>
      <w:r w:rsidR="00846602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846602" w:rsidRPr="002E4A98">
        <w:rPr>
          <w:rFonts w:ascii="Times New Roman" w:hAnsi="Times New Roman" w:cs="Times New Roman"/>
          <w:sz w:val="28"/>
          <w:szCs w:val="28"/>
        </w:rPr>
        <w:t>и относящ</w:t>
      </w:r>
      <w:r w:rsidR="00846602">
        <w:rPr>
          <w:rFonts w:ascii="Times New Roman" w:hAnsi="Times New Roman" w:cs="Times New Roman"/>
          <w:sz w:val="28"/>
          <w:szCs w:val="28"/>
        </w:rPr>
        <w:t>его</w:t>
      </w:r>
      <w:r w:rsidR="00846602" w:rsidRPr="002E4A98">
        <w:rPr>
          <w:rFonts w:ascii="Times New Roman" w:hAnsi="Times New Roman" w:cs="Times New Roman"/>
          <w:sz w:val="28"/>
          <w:szCs w:val="28"/>
        </w:rPr>
        <w:t>ся к имуществу общего пользования некоммерческой организации</w:t>
      </w:r>
      <w:r w:rsidR="00846602">
        <w:rPr>
          <w:rFonts w:ascii="Times New Roman" w:hAnsi="Times New Roman" w:cs="Times New Roman"/>
          <w:sz w:val="28"/>
          <w:szCs w:val="28"/>
        </w:rPr>
        <w:t>»</w:t>
      </w:r>
      <w:r w:rsidR="00846602" w:rsidRPr="005731B0">
        <w:rPr>
          <w:rFonts w:ascii="Times New Roman" w:hAnsi="Times New Roman" w:cs="Times New Roman"/>
          <w:sz w:val="28"/>
          <w:szCs w:val="28"/>
        </w:rPr>
        <w:t>;</w:t>
      </w:r>
    </w:p>
    <w:p w:rsidR="00846602" w:rsidRDefault="00492C57" w:rsidP="00492C57">
      <w:pPr>
        <w:pStyle w:val="a3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="00846602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C35836" w:rsidRDefault="00846602" w:rsidP="00C35836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35836">
        <w:rPr>
          <w:rFonts w:ascii="Times New Roman" w:hAnsi="Times New Roman" w:cs="Times New Roman"/>
          <w:sz w:val="24"/>
          <w:szCs w:val="28"/>
        </w:rPr>
        <w:t>Приложение 1</w:t>
      </w:r>
    </w:p>
    <w:p w:rsidR="00C35836" w:rsidRPr="00C35836" w:rsidRDefault="00C35836" w:rsidP="00C35836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А</w:t>
      </w:r>
      <w:r w:rsidRPr="00C35836">
        <w:rPr>
          <w:rFonts w:ascii="Times New Roman" w:hAnsi="Times New Roman" w:cs="Times New Roman"/>
          <w:sz w:val="24"/>
          <w:szCs w:val="28"/>
        </w:rPr>
        <w:t>дминистративн</w:t>
      </w:r>
      <w:r>
        <w:rPr>
          <w:rFonts w:ascii="Times New Roman" w:hAnsi="Times New Roman" w:cs="Times New Roman"/>
          <w:sz w:val="24"/>
          <w:szCs w:val="28"/>
        </w:rPr>
        <w:t>ому</w:t>
      </w:r>
      <w:r w:rsidRPr="00C35836">
        <w:rPr>
          <w:rFonts w:ascii="Times New Roman" w:hAnsi="Times New Roman" w:cs="Times New Roman"/>
          <w:sz w:val="24"/>
          <w:szCs w:val="28"/>
        </w:rPr>
        <w:t xml:space="preserve"> регламент</w:t>
      </w:r>
      <w:r>
        <w:rPr>
          <w:rFonts w:ascii="Times New Roman" w:hAnsi="Times New Roman" w:cs="Times New Roman"/>
          <w:sz w:val="24"/>
          <w:szCs w:val="28"/>
        </w:rPr>
        <w:t>у</w:t>
      </w:r>
    </w:p>
    <w:p w:rsidR="00C35836" w:rsidRPr="00C35836" w:rsidRDefault="00C35836" w:rsidP="00C35836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 w:rsidRPr="00C35836">
        <w:rPr>
          <w:rFonts w:ascii="Times New Roman" w:hAnsi="Times New Roman" w:cs="Times New Roman"/>
          <w:sz w:val="24"/>
          <w:szCs w:val="28"/>
        </w:rPr>
        <w:t>по предоставлению муниципальной услуги</w:t>
      </w:r>
    </w:p>
    <w:p w:rsidR="00C35836" w:rsidRPr="00C35836" w:rsidRDefault="00C35836" w:rsidP="00C35836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 w:rsidRPr="00C35836">
        <w:rPr>
          <w:rFonts w:ascii="Times New Roman" w:hAnsi="Times New Roman" w:cs="Times New Roman"/>
          <w:sz w:val="24"/>
          <w:szCs w:val="28"/>
        </w:rPr>
        <w:t>«Предоставление земельного участка, находящегося в муниципальной собственности, в собственность без проведения торгов для садоводства, огородничества и дачного хозяйства</w:t>
      </w:r>
    </w:p>
    <w:p w:rsidR="00846602" w:rsidRPr="00604F5F" w:rsidRDefault="00846602" w:rsidP="00846602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F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46602" w:rsidRPr="00604F5F" w:rsidRDefault="00846602" w:rsidP="00846602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846602" w:rsidRDefault="00846602" w:rsidP="00846602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F5F">
        <w:rPr>
          <w:rFonts w:ascii="Times New Roman" w:eastAsia="Calibri" w:hAnsi="Times New Roman" w:cs="Times New Roman"/>
          <w:sz w:val="28"/>
          <w:szCs w:val="28"/>
        </w:rPr>
        <w:t>«</w:t>
      </w:r>
      <w:r w:rsidR="00492C57" w:rsidRPr="00492C57"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собственности, в собственность без проведения торгов для садоводства, огородничества и дачного хозяйства</w:t>
      </w:r>
      <w:r w:rsidRPr="00604F5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</w:p>
    <w:p w:rsidR="00846602" w:rsidRPr="00604F5F" w:rsidRDefault="00846602" w:rsidP="00846602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предоставляемых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заявителем</w:t>
      </w:r>
    </w:p>
    <w:p w:rsidR="00846602" w:rsidRPr="00604F5F" w:rsidRDefault="00846602" w:rsidP="00846602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9732"/>
      </w:tblGrid>
      <w:tr w:rsidR="00846602" w:rsidRPr="00604F5F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02" w:rsidRPr="00604F5F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846602" w:rsidRPr="00604F5F" w:rsidRDefault="00846602" w:rsidP="00936566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602" w:rsidRPr="00604F5F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846602" w:rsidRPr="00620258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02" w:rsidRPr="00517CAB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602" w:rsidRPr="00517CAB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оригинала.</w:t>
            </w:r>
          </w:p>
          <w:p w:rsidR="00846602" w:rsidRPr="00517CAB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</w:t>
            </w: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846602" w:rsidRPr="00620258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02" w:rsidRPr="00517CAB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602" w:rsidRPr="00517CAB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личность представителя физического или юридического лица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846602" w:rsidRPr="00620258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02" w:rsidRPr="00517CAB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602" w:rsidRPr="00517CAB" w:rsidRDefault="00846602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права (полномочия) представителя физического  или юридического лица, если с заявлением обращается представитель заявителя (заявителей)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846602" w:rsidRPr="00620258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02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6602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602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  <w:p w:rsidR="00846602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602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602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  <w:p w:rsidR="00846602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602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  <w:p w:rsidR="00846602" w:rsidRPr="00517CAB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602" w:rsidRDefault="00846602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случае подачи заявления на основании подп. 3 п. 2 ст. 39.3 Земельного кодекса Российской Федерации:</w:t>
            </w:r>
          </w:p>
          <w:p w:rsidR="00846602" w:rsidRPr="00517CAB" w:rsidRDefault="00846602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ind w:firstLine="66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копия при предъявлении оригинала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;</w:t>
            </w:r>
          </w:p>
          <w:p w:rsidR="00846602" w:rsidRPr="00517CAB" w:rsidRDefault="00846602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ind w:firstLine="66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>Документ, подтверждающий членство заявителя в некоммерческой организации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копия при предъявлении оригинала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;</w:t>
            </w:r>
          </w:p>
          <w:p w:rsidR="00846602" w:rsidRPr="00517CAB" w:rsidRDefault="00846602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>Решение органа некоммерческой организации о распределении земельного участка заявителю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-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копия при предъявлении оригинала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846602" w:rsidRPr="00620258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02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846602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602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  <w:p w:rsidR="00846602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602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602" w:rsidRPr="00517CAB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602" w:rsidRDefault="00846602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случае подачи заявления на основании подп. 5 п. 2 ст. 39.3 Земельного кодекса Российской Федерации:</w:t>
            </w:r>
          </w:p>
          <w:p w:rsidR="00846602" w:rsidRPr="00517CAB" w:rsidRDefault="00846602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ind w:firstLine="66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6BCF">
              <w:rPr>
                <w:rFonts w:ascii="Times New Roman" w:eastAsia="Calibri" w:hAnsi="Times New Roman" w:cs="Times New Roman"/>
                <w:sz w:val="28"/>
                <w:szCs w:val="28"/>
              </w:rPr>
              <w:t>Решение органа юридического лица о приобретении земельного участка, относящегося к имуществу общ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его пользования -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копия при предъявлении оригинала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;</w:t>
            </w:r>
          </w:p>
          <w:p w:rsidR="00846602" w:rsidRPr="00517CAB" w:rsidRDefault="00846602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ind w:firstLine="66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6BCF">
              <w:rPr>
                <w:rFonts w:ascii="Times New Roman" w:eastAsia="Calibri" w:hAnsi="Times New Roman" w:cs="Times New Roman"/>
                <w:sz w:val="28"/>
                <w:szCs w:val="28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</w:t>
            </w:r>
            <w:proofErr w:type="gramStart"/>
            <w:r w:rsidRPr="00F76BCF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gramEnd"/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копия при предъявлении оригинала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846602" w:rsidRPr="00620258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02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846602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602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602" w:rsidRDefault="00846602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случае подачи заявления на основании подп. 3 п. 2 ст. 39.5 Земельного кодекса Российской Федерации:</w:t>
            </w:r>
          </w:p>
          <w:p w:rsidR="00846602" w:rsidRPr="00517CAB" w:rsidRDefault="00846602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6917">
              <w:rPr>
                <w:rFonts w:ascii="Times New Roman" w:eastAsia="Calibri" w:hAnsi="Times New Roman" w:cs="Times New Roman"/>
                <w:sz w:val="28"/>
                <w:szCs w:val="28"/>
              </w:rPr>
              <w:t>Решение органа некоммерческой организации о приобретении земельного участк</w:t>
            </w:r>
            <w:proofErr w:type="gramStart"/>
            <w:r w:rsidRPr="00266917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proofErr w:type="gramEnd"/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копия при предъявлении оригинала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</w:tc>
      </w:tr>
    </w:tbl>
    <w:p w:rsidR="00846602" w:rsidRPr="00692907" w:rsidRDefault="00846602" w:rsidP="00846602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2907">
        <w:rPr>
          <w:rFonts w:ascii="Times New Roman" w:hAnsi="Times New Roman" w:cs="Times New Roman"/>
          <w:sz w:val="28"/>
          <w:szCs w:val="28"/>
        </w:rPr>
        <w:t>.»;</w:t>
      </w:r>
    </w:p>
    <w:p w:rsidR="00846602" w:rsidRPr="00492C57" w:rsidRDefault="00492C57" w:rsidP="00492C5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="00846602" w:rsidRPr="00492C57">
        <w:rPr>
          <w:rFonts w:ascii="Times New Roman" w:hAnsi="Times New Roman" w:cs="Times New Roman"/>
          <w:sz w:val="28"/>
          <w:szCs w:val="28"/>
        </w:rPr>
        <w:t>приложение 2 изложить в следующей редакции:</w:t>
      </w:r>
    </w:p>
    <w:p w:rsidR="00B3396C" w:rsidRDefault="00B3396C" w:rsidP="00B3396C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4"/>
          <w:szCs w:val="28"/>
        </w:rPr>
        <w:t>Приложение 2</w:t>
      </w:r>
    </w:p>
    <w:p w:rsidR="00B3396C" w:rsidRPr="00C35836" w:rsidRDefault="00B3396C" w:rsidP="00B3396C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А</w:t>
      </w:r>
      <w:r w:rsidRPr="00C35836">
        <w:rPr>
          <w:rFonts w:ascii="Times New Roman" w:hAnsi="Times New Roman" w:cs="Times New Roman"/>
          <w:sz w:val="24"/>
          <w:szCs w:val="28"/>
        </w:rPr>
        <w:t>дминистративн</w:t>
      </w:r>
      <w:r>
        <w:rPr>
          <w:rFonts w:ascii="Times New Roman" w:hAnsi="Times New Roman" w:cs="Times New Roman"/>
          <w:sz w:val="24"/>
          <w:szCs w:val="28"/>
        </w:rPr>
        <w:t>ому</w:t>
      </w:r>
      <w:r w:rsidRPr="00C35836">
        <w:rPr>
          <w:rFonts w:ascii="Times New Roman" w:hAnsi="Times New Roman" w:cs="Times New Roman"/>
          <w:sz w:val="24"/>
          <w:szCs w:val="28"/>
        </w:rPr>
        <w:t xml:space="preserve"> регламент</w:t>
      </w:r>
      <w:r>
        <w:rPr>
          <w:rFonts w:ascii="Times New Roman" w:hAnsi="Times New Roman" w:cs="Times New Roman"/>
          <w:sz w:val="24"/>
          <w:szCs w:val="28"/>
        </w:rPr>
        <w:t>у</w:t>
      </w:r>
    </w:p>
    <w:p w:rsidR="00B3396C" w:rsidRPr="00C35836" w:rsidRDefault="00B3396C" w:rsidP="00B3396C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 w:rsidRPr="00C35836">
        <w:rPr>
          <w:rFonts w:ascii="Times New Roman" w:hAnsi="Times New Roman" w:cs="Times New Roman"/>
          <w:sz w:val="24"/>
          <w:szCs w:val="28"/>
        </w:rPr>
        <w:t>по предоставлению муниципальной услуги</w:t>
      </w:r>
    </w:p>
    <w:p w:rsidR="00B3396C" w:rsidRPr="00C35836" w:rsidRDefault="00B3396C" w:rsidP="00B3396C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 w:rsidRPr="00C35836">
        <w:rPr>
          <w:rFonts w:ascii="Times New Roman" w:hAnsi="Times New Roman" w:cs="Times New Roman"/>
          <w:sz w:val="24"/>
          <w:szCs w:val="28"/>
        </w:rPr>
        <w:t>«Предоставление земельного участка, находящегося в муниципальной собственности, в собственность без проведения торгов для садоводства, огородничества и дачного хозяйства</w:t>
      </w:r>
    </w:p>
    <w:p w:rsidR="00846602" w:rsidRPr="00517CAB" w:rsidRDefault="00846602" w:rsidP="00846602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46602" w:rsidRPr="00517CAB" w:rsidRDefault="00846602" w:rsidP="00846602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846602" w:rsidRPr="00517CAB" w:rsidRDefault="00846602" w:rsidP="00846602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eastAsia="Calibri" w:hAnsi="Times New Roman" w:cs="Times New Roman"/>
          <w:sz w:val="28"/>
          <w:szCs w:val="28"/>
        </w:rPr>
        <w:t>«</w:t>
      </w:r>
      <w:r w:rsidR="00492C57" w:rsidRPr="00492C57"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собственности, в собственность без проведения торгов для садоводства, огородничества и дачного хозяйства</w:t>
      </w:r>
      <w:r w:rsidRPr="00517CAB">
        <w:rPr>
          <w:rFonts w:ascii="Times New Roman" w:eastAsia="Calibri" w:hAnsi="Times New Roman" w:cs="Times New Roman"/>
          <w:sz w:val="28"/>
          <w:szCs w:val="28"/>
        </w:rPr>
        <w:t>»</w:t>
      </w:r>
      <w:r w:rsidRPr="00517CAB">
        <w:rPr>
          <w:rFonts w:ascii="Times New Roman" w:hAnsi="Times New Roman" w:cs="Times New Roman"/>
          <w:sz w:val="28"/>
          <w:szCs w:val="28"/>
        </w:rPr>
        <w:t xml:space="preserve">, которые находятся в распоряжении </w:t>
      </w:r>
      <w:r w:rsidRPr="00517CAB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органов и организаций, и которые заявитель вправе предоставить</w:t>
      </w:r>
    </w:p>
    <w:p w:rsidR="00846602" w:rsidRPr="00517CAB" w:rsidRDefault="00846602" w:rsidP="00846602">
      <w:pPr>
        <w:widowControl w:val="0"/>
        <w:tabs>
          <w:tab w:val="left" w:pos="1276"/>
        </w:tabs>
        <w:autoSpaceDE w:val="0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9507"/>
      </w:tblGrid>
      <w:tr w:rsidR="00846602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02" w:rsidRPr="00517CAB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846602" w:rsidRPr="00517CAB" w:rsidRDefault="00846602" w:rsidP="00936566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602" w:rsidRPr="00517CAB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846602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02" w:rsidRPr="00517CAB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602" w:rsidRPr="00F76BCF" w:rsidRDefault="00846602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6B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Выписка из ЕГРН </w:t>
            </w:r>
            <w:r w:rsidRPr="00187911">
              <w:rPr>
                <w:rFonts w:ascii="Times New Roman" w:eastAsia="Calibri" w:hAnsi="Times New Roman" w:cs="Times New Roman"/>
                <w:sz w:val="28"/>
                <w:szCs w:val="28"/>
              </w:rPr>
              <w:t>об объекте недвижимости (об испрашиваемом земельном участке)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*</w:t>
            </w:r>
            <w:r w:rsidRPr="001879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F76BC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оригинал</w:t>
            </w:r>
            <w:r w:rsidRPr="00F76B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46602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02" w:rsidRPr="00517CAB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602" w:rsidRPr="00F76BCF" w:rsidRDefault="00846602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6BCF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ный проект межевания территории –</w:t>
            </w:r>
            <w:r w:rsidRPr="00F76BC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оригинал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;</w:t>
            </w:r>
          </w:p>
        </w:tc>
      </w:tr>
      <w:tr w:rsidR="00846602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02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602" w:rsidRDefault="00846602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6BCF">
              <w:rPr>
                <w:rFonts w:ascii="Times New Roman" w:eastAsia="Calibri" w:hAnsi="Times New Roman" w:cs="Times New Roman"/>
                <w:sz w:val="28"/>
                <w:szCs w:val="28"/>
              </w:rPr>
              <w:t>Проект организации и застройки территории некоммерческого объединения (в случае отсутствия утвержденного проекта межевания территории)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Pr="00F76BC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оригинал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;</w:t>
            </w:r>
          </w:p>
        </w:tc>
      </w:tr>
      <w:tr w:rsidR="00846602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02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602" w:rsidRPr="00F76BCF" w:rsidRDefault="00846602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62E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Кадастровая выписка о земельном участке или кадастровый паспорт земельного участка </w:t>
            </w:r>
            <w:r w:rsidRPr="001562E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– оригинал</w:t>
            </w:r>
          </w:p>
        </w:tc>
      </w:tr>
      <w:tr w:rsidR="00846602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602" w:rsidRDefault="00846602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602" w:rsidRDefault="00846602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6BCF">
              <w:rPr>
                <w:rFonts w:ascii="Times New Roman" w:eastAsia="Calibri" w:hAnsi="Times New Roman" w:cs="Times New Roman"/>
                <w:sz w:val="28"/>
                <w:szCs w:val="28"/>
              </w:rPr>
              <w:t>Выписка из ЕГРЮЛ о юридическом лице, являющемся заявителем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Pr="00F76BC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оригинал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</w:tc>
      </w:tr>
    </w:tbl>
    <w:p w:rsidR="00846602" w:rsidRDefault="00846602" w:rsidP="0084660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911">
        <w:rPr>
          <w:rFonts w:ascii="Times New Roman" w:hAnsi="Times New Roman" w:cs="Times New Roman"/>
          <w:sz w:val="24"/>
          <w:szCs w:val="28"/>
        </w:rPr>
        <w:t xml:space="preserve">*Выписка из ЕГРН об объекте недвижимости (об испрашиваемом земельном участке)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случае, если испрашиваемый земельный участок предстоит образовать. </w:t>
      </w:r>
      <w:proofErr w:type="gramStart"/>
      <w:r w:rsidRPr="00187911">
        <w:rPr>
          <w:rFonts w:ascii="Times New Roman" w:hAnsi="Times New Roman" w:cs="Times New Roman"/>
          <w:sz w:val="24"/>
          <w:szCs w:val="28"/>
        </w:rPr>
        <w:t>В случае если право на здание, сооружение,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ЕГРН, то выписка из ЕГРН об объекте недвижимости (о здании, сооружении или об объекте незавершенного строительства, расположенном на испрашиваемом земельном участке) не прилагается к заявлению о приобретении прав на земельный участок и не запрашивается уполномоченным</w:t>
      </w:r>
      <w:proofErr w:type="gramEnd"/>
      <w:r w:rsidRPr="00187911">
        <w:rPr>
          <w:rFonts w:ascii="Times New Roman" w:hAnsi="Times New Roman" w:cs="Times New Roman"/>
          <w:sz w:val="24"/>
          <w:szCs w:val="28"/>
        </w:rPr>
        <w:t xml:space="preserve"> органом посредством межведомственного информационного взаимодействия</w:t>
      </w:r>
      <w:proofErr w:type="gramStart"/>
      <w:r w:rsidRPr="00187911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0693C" w:rsidRDefault="00C0693C" w:rsidP="00C0693C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431DF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0693C" w:rsidRDefault="00C0693C" w:rsidP="00C0693C">
      <w:pPr>
        <w:pStyle w:val="a3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наименование изложить в следующей редакции:</w:t>
      </w:r>
    </w:p>
    <w:p w:rsidR="00C0693C" w:rsidRPr="004B375B" w:rsidRDefault="00C0693C" w:rsidP="00C0693C">
      <w:pPr>
        <w:pStyle w:val="a3"/>
        <w:tabs>
          <w:tab w:val="left" w:pos="1276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B375B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C0693C" w:rsidRPr="004B375B" w:rsidRDefault="00C0693C" w:rsidP="00C0693C">
      <w:pPr>
        <w:pStyle w:val="a3"/>
        <w:tabs>
          <w:tab w:val="left" w:pos="1276"/>
        </w:tabs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75B">
        <w:rPr>
          <w:rFonts w:ascii="Times New Roman" w:hAnsi="Times New Roman" w:cs="Times New Roman"/>
          <w:b/>
          <w:sz w:val="28"/>
          <w:szCs w:val="28"/>
        </w:rPr>
        <w:t>по предоставлению муниципальной услуги</w:t>
      </w:r>
    </w:p>
    <w:p w:rsidR="00C0693C" w:rsidRPr="00846602" w:rsidRDefault="00C0693C" w:rsidP="00C0693C">
      <w:pPr>
        <w:pStyle w:val="a3"/>
        <w:tabs>
          <w:tab w:val="left" w:pos="1276"/>
        </w:tabs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75B">
        <w:rPr>
          <w:rFonts w:ascii="Times New Roman" w:hAnsi="Times New Roman" w:cs="Times New Roman"/>
          <w:b/>
          <w:sz w:val="28"/>
          <w:szCs w:val="28"/>
        </w:rPr>
        <w:t>«</w:t>
      </w:r>
      <w:r w:rsidRPr="00C0693C">
        <w:rPr>
          <w:rFonts w:ascii="Times New Roman" w:hAnsi="Times New Roman" w:cs="Times New Roman"/>
          <w:b/>
          <w:sz w:val="28"/>
          <w:szCs w:val="28"/>
        </w:rPr>
        <w:t>Предоставление земельных участков, находящихся в муниципальной собственности, для целей, не связанных со строительством единственному заявителю</w:t>
      </w:r>
      <w:r w:rsidRPr="00846602">
        <w:rPr>
          <w:rFonts w:ascii="Times New Roman" w:hAnsi="Times New Roman" w:cs="Times New Roman"/>
          <w:b/>
          <w:sz w:val="28"/>
          <w:szCs w:val="28"/>
        </w:rPr>
        <w:t>»;</w:t>
      </w:r>
    </w:p>
    <w:p w:rsidR="00C0693C" w:rsidRDefault="00C0693C" w:rsidP="00C0693C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46602">
        <w:rPr>
          <w:rFonts w:ascii="Times New Roman" w:hAnsi="Times New Roman" w:cs="Times New Roman"/>
          <w:sz w:val="28"/>
          <w:szCs w:val="28"/>
        </w:rPr>
        <w:t>б) преамбулу изложить в следующей редакции:</w:t>
      </w:r>
    </w:p>
    <w:p w:rsidR="00C0693C" w:rsidRDefault="00C0693C" w:rsidP="00C0693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C0693C">
        <w:rPr>
          <w:rFonts w:ascii="Times New Roman" w:hAnsi="Times New Roman" w:cs="Times New Roman"/>
          <w:sz w:val="28"/>
          <w:szCs w:val="28"/>
        </w:rPr>
        <w:t>Административный регламент по предоставлению муниципальной услуги «Предоставление земельных участков, находящихся в муниципальной собственности, для целей, не связанных со строительством единственному заявителю» (далее - Административный регламент), разработан в целях повышения качества оказания и доступности муниципальных услуг, создания комфортных условий для получателей муниципальных услуг в сфере предоставления земельных участков, и определяет сроки и последовательность действий (административных процедур) при осуществлении полномочий по содействию физическим</w:t>
      </w:r>
      <w:proofErr w:type="gramEnd"/>
      <w:r w:rsidRPr="00C0693C">
        <w:rPr>
          <w:rFonts w:ascii="Times New Roman" w:hAnsi="Times New Roman" w:cs="Times New Roman"/>
          <w:sz w:val="28"/>
          <w:szCs w:val="28"/>
        </w:rPr>
        <w:t xml:space="preserve"> и юридическим лицам в сфере предоставления в собственность земельных участков, земель сельскохозяйственного назначения, находящихся в муниципальной собственности</w:t>
      </w:r>
      <w:proofErr w:type="gramStart"/>
      <w:r w:rsidRPr="008466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0693C" w:rsidRDefault="00C0693C" w:rsidP="00575F13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="00575F13">
        <w:rPr>
          <w:rFonts w:ascii="Times New Roman" w:hAnsi="Times New Roman" w:cs="Times New Roman"/>
          <w:sz w:val="28"/>
          <w:szCs w:val="28"/>
        </w:rPr>
        <w:t>в пункте 2 слова «</w:t>
      </w:r>
      <w:r w:rsidR="00575F13" w:rsidRPr="00575F13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разграничена, и земельных участков</w:t>
      </w:r>
      <w:proofErr w:type="gramStart"/>
      <w:r w:rsidR="00575F13" w:rsidRPr="00575F13">
        <w:rPr>
          <w:rFonts w:ascii="Times New Roman" w:hAnsi="Times New Roman" w:cs="Times New Roman"/>
          <w:sz w:val="28"/>
          <w:szCs w:val="28"/>
        </w:rPr>
        <w:t>,</w:t>
      </w:r>
      <w:r w:rsidR="00575F13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575F13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C0693C" w:rsidRDefault="00C0693C" w:rsidP="00C0693C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пункте 4 слова «</w:t>
      </w:r>
      <w:r w:rsidR="00575F13" w:rsidRPr="00575F13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разграничена, и земельных участков</w:t>
      </w:r>
      <w:proofErr w:type="gramStart"/>
      <w:r w:rsidR="00575F13" w:rsidRPr="00575F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575F13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693C" w:rsidRDefault="00C0693C" w:rsidP="00C0693C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пункте 5 слова «</w:t>
      </w:r>
      <w:r w:rsidR="00575F13" w:rsidRPr="00575F13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разграничена, и земельных участков</w:t>
      </w:r>
      <w:proofErr w:type="gramStart"/>
      <w:r w:rsidR="00575F13" w:rsidRPr="00575F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575F13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693C" w:rsidRDefault="00C0693C" w:rsidP="00C0693C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абзац первый пункта 9 дополнить словами «,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заявителем»;</w:t>
      </w:r>
    </w:p>
    <w:p w:rsidR="00C0693C" w:rsidRDefault="00C0693C" w:rsidP="00C0693C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в абзаце третьем пункта 11 слова «</w:t>
      </w:r>
      <w:r w:rsidRPr="007D2BA0">
        <w:rPr>
          <w:rFonts w:ascii="Times New Roman" w:hAnsi="Times New Roman" w:cs="Times New Roman"/>
          <w:sz w:val="28"/>
          <w:szCs w:val="28"/>
        </w:rPr>
        <w:t>(с учётом п. 10 Административного регламента)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C0693C" w:rsidRDefault="00575F13" w:rsidP="00575F13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а</w:t>
      </w:r>
      <w:r w:rsidR="00C0693C">
        <w:rPr>
          <w:rFonts w:ascii="Times New Roman" w:hAnsi="Times New Roman" w:cs="Times New Roman"/>
          <w:sz w:val="28"/>
          <w:szCs w:val="28"/>
        </w:rPr>
        <w:t xml:space="preserve">бзац второй пункта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C0693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0693C" w:rsidRDefault="00C0693C" w:rsidP="00C0693C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1213A9">
        <w:rPr>
          <w:rFonts w:ascii="Times New Roman" w:hAnsi="Times New Roman" w:cs="Times New Roman"/>
          <w:sz w:val="28"/>
          <w:szCs w:val="28"/>
        </w:rPr>
        <w:t>Заявителем может быть арендатор,  который использует  земельный участок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213A9">
        <w:rPr>
          <w:rFonts w:ascii="Times New Roman" w:hAnsi="Times New Roman" w:cs="Times New Roman"/>
          <w:sz w:val="28"/>
          <w:szCs w:val="28"/>
        </w:rPr>
        <w:t xml:space="preserve"> </w:t>
      </w:r>
      <w:r w:rsidRPr="00205470">
        <w:rPr>
          <w:rFonts w:ascii="Times New Roman" w:hAnsi="Times New Roman" w:cs="Times New Roman"/>
          <w:sz w:val="28"/>
          <w:szCs w:val="28"/>
        </w:rPr>
        <w:t>предназначенн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205470">
        <w:rPr>
          <w:rFonts w:ascii="Times New Roman" w:hAnsi="Times New Roman" w:cs="Times New Roman"/>
          <w:sz w:val="28"/>
          <w:szCs w:val="28"/>
        </w:rPr>
        <w:t xml:space="preserve"> для ведения сельскохозяйственного производства, не менее трех лет с момента заключения договора аренды с этим </w:t>
      </w:r>
      <w:r>
        <w:rPr>
          <w:rFonts w:ascii="Times New Roman" w:hAnsi="Times New Roman" w:cs="Times New Roman"/>
          <w:sz w:val="28"/>
          <w:szCs w:val="28"/>
        </w:rPr>
        <w:t>арендатором</w:t>
      </w:r>
      <w:r w:rsidRPr="00205470">
        <w:rPr>
          <w:rFonts w:ascii="Times New Roman" w:hAnsi="Times New Roman" w:cs="Times New Roman"/>
          <w:sz w:val="28"/>
          <w:szCs w:val="28"/>
        </w:rPr>
        <w:t xml:space="preserve"> либо передачи прав и обязанностей по договору аренды земельного участка этому </w:t>
      </w:r>
      <w:r>
        <w:rPr>
          <w:rFonts w:ascii="Times New Roman" w:hAnsi="Times New Roman" w:cs="Times New Roman"/>
          <w:sz w:val="28"/>
          <w:szCs w:val="28"/>
        </w:rPr>
        <w:t>арендатору</w:t>
      </w:r>
      <w:r w:rsidRPr="00205470">
        <w:rPr>
          <w:rFonts w:ascii="Times New Roman" w:hAnsi="Times New Roman" w:cs="Times New Roman"/>
          <w:sz w:val="28"/>
          <w:szCs w:val="28"/>
        </w:rPr>
        <w:t xml:space="preserve"> при условии отсутствия у уполномоченного органа информации о выявленных в рамках государственного земельного надзора и </w:t>
      </w:r>
      <w:proofErr w:type="spellStart"/>
      <w:r w:rsidRPr="00205470">
        <w:rPr>
          <w:rFonts w:ascii="Times New Roman" w:hAnsi="Times New Roman" w:cs="Times New Roman"/>
          <w:sz w:val="28"/>
          <w:szCs w:val="28"/>
        </w:rPr>
        <w:t>неустраненных</w:t>
      </w:r>
      <w:proofErr w:type="spellEnd"/>
      <w:r w:rsidRPr="00205470">
        <w:rPr>
          <w:rFonts w:ascii="Times New Roman" w:hAnsi="Times New Roman" w:cs="Times New Roman"/>
          <w:sz w:val="28"/>
          <w:szCs w:val="28"/>
        </w:rPr>
        <w:t xml:space="preserve"> нарушениях законодательства Российской Федерации при использовании такого</w:t>
      </w:r>
      <w:proofErr w:type="gramEnd"/>
      <w:r w:rsidRPr="00205470">
        <w:rPr>
          <w:rFonts w:ascii="Times New Roman" w:hAnsi="Times New Roman" w:cs="Times New Roman"/>
          <w:sz w:val="28"/>
          <w:szCs w:val="28"/>
        </w:rPr>
        <w:t xml:space="preserve">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</w:t>
      </w:r>
      <w:proofErr w:type="gramStart"/>
      <w:r w:rsidRPr="00205470">
        <w:rPr>
          <w:rFonts w:ascii="Times New Roman" w:hAnsi="Times New Roman" w:cs="Times New Roman"/>
          <w:sz w:val="28"/>
          <w:szCs w:val="28"/>
        </w:rPr>
        <w:t>истечения срока указанного дог</w:t>
      </w:r>
      <w:r>
        <w:rPr>
          <w:rFonts w:ascii="Times New Roman" w:hAnsi="Times New Roman" w:cs="Times New Roman"/>
          <w:sz w:val="28"/>
          <w:szCs w:val="28"/>
        </w:rPr>
        <w:t>овора аренды земельного участка</w:t>
      </w:r>
      <w:proofErr w:type="gramEnd"/>
      <w:r>
        <w:rPr>
          <w:rFonts w:ascii="Times New Roman" w:hAnsi="Times New Roman" w:cs="Times New Roman"/>
          <w:sz w:val="28"/>
          <w:szCs w:val="28"/>
        </w:rPr>
        <w:t>.»;</w:t>
      </w:r>
    </w:p>
    <w:p w:rsidR="00C0693C" w:rsidRDefault="00575F13" w:rsidP="00575F13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="00C0693C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BE7CB2" w:rsidRPr="00BE7CB2" w:rsidRDefault="00C0693C" w:rsidP="00BE7CB2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E7CB2" w:rsidRPr="00BE7CB2">
        <w:rPr>
          <w:rFonts w:ascii="Times New Roman" w:hAnsi="Times New Roman" w:cs="Times New Roman"/>
          <w:sz w:val="24"/>
          <w:szCs w:val="24"/>
        </w:rPr>
        <w:t>Приложение 1</w:t>
      </w:r>
    </w:p>
    <w:p w:rsidR="00BE7CB2" w:rsidRPr="00BE7CB2" w:rsidRDefault="00BE7CB2" w:rsidP="00BE7CB2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BE7CB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E7CB2" w:rsidRPr="00BE7CB2" w:rsidRDefault="00BE7CB2" w:rsidP="00BE7CB2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BE7CB2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BE7CB2" w:rsidRPr="00BE7CB2" w:rsidRDefault="00BE7CB2" w:rsidP="00BE7CB2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BE7CB2">
        <w:rPr>
          <w:rFonts w:ascii="Times New Roman" w:hAnsi="Times New Roman" w:cs="Times New Roman"/>
          <w:sz w:val="24"/>
          <w:szCs w:val="24"/>
        </w:rPr>
        <w:t>«Предоставление земельных участков, находящихся в муниципальной собственности, для целей, не связанных со строительством единственному заявителю»</w:t>
      </w:r>
    </w:p>
    <w:p w:rsidR="00C0693C" w:rsidRPr="00604F5F" w:rsidRDefault="00C0693C" w:rsidP="00C0693C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F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C0693C" w:rsidRPr="00604F5F" w:rsidRDefault="00C0693C" w:rsidP="00C0693C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C0693C" w:rsidRPr="00604F5F" w:rsidRDefault="00C0693C" w:rsidP="00C0693C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F5F">
        <w:rPr>
          <w:rFonts w:ascii="Times New Roman" w:eastAsia="Calibri" w:hAnsi="Times New Roman" w:cs="Times New Roman"/>
          <w:sz w:val="28"/>
          <w:szCs w:val="28"/>
        </w:rPr>
        <w:t>«</w:t>
      </w:r>
      <w:r w:rsidR="00431DF9" w:rsidRPr="00431DF9">
        <w:rPr>
          <w:rFonts w:ascii="Times New Roman" w:eastAsia="Calibri" w:hAnsi="Times New Roman" w:cs="Times New Roman"/>
          <w:sz w:val="28"/>
          <w:szCs w:val="28"/>
        </w:rPr>
        <w:t>Предоставление земельных участков, находящихся в муниципальной собственности, для целей, не связанных со строительством единственному заявителю</w:t>
      </w:r>
      <w:r w:rsidRPr="00604F5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 предоставляемых заявителем</w:t>
      </w:r>
    </w:p>
    <w:p w:rsidR="00C0693C" w:rsidRPr="00604F5F" w:rsidRDefault="00C0693C" w:rsidP="00C0693C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9732"/>
      </w:tblGrid>
      <w:tr w:rsidR="00C0693C" w:rsidRPr="00604F5F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93C" w:rsidRPr="00604F5F" w:rsidRDefault="00C0693C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C0693C" w:rsidRPr="00604F5F" w:rsidRDefault="00C0693C" w:rsidP="00936566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3C" w:rsidRPr="00604F5F" w:rsidRDefault="00C0693C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C0693C" w:rsidRPr="00620258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93C" w:rsidRPr="00517CAB" w:rsidRDefault="00C0693C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3C" w:rsidRPr="00517CAB" w:rsidRDefault="00C0693C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оригинала.</w:t>
            </w:r>
          </w:p>
          <w:p w:rsidR="00C0693C" w:rsidRPr="00517CAB" w:rsidRDefault="00C0693C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</w:t>
            </w: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C0693C" w:rsidRPr="00620258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93C" w:rsidRPr="00517CAB" w:rsidRDefault="00C0693C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3C" w:rsidRPr="00517CAB" w:rsidRDefault="00C0693C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личность представителя физического или юридического лица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C0693C" w:rsidRPr="00620258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93C" w:rsidRPr="00517CAB" w:rsidRDefault="00C0693C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3C" w:rsidRPr="00517CAB" w:rsidRDefault="00C0693C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права (полномочия) представителя физического  или юридического лица, если с заявлением обращается представитель заявителя (заявителей)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</w:tbl>
    <w:p w:rsidR="00C0693C" w:rsidRPr="00692907" w:rsidRDefault="00C0693C" w:rsidP="00C0693C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2907">
        <w:rPr>
          <w:rFonts w:ascii="Times New Roman" w:hAnsi="Times New Roman" w:cs="Times New Roman"/>
          <w:sz w:val="28"/>
          <w:szCs w:val="28"/>
        </w:rPr>
        <w:t>.»;</w:t>
      </w:r>
    </w:p>
    <w:p w:rsidR="00C0693C" w:rsidRPr="00517CAB" w:rsidRDefault="00431DF9" w:rsidP="00431DF9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="00C0693C" w:rsidRPr="00517CAB">
        <w:rPr>
          <w:rFonts w:ascii="Times New Roman" w:hAnsi="Times New Roman" w:cs="Times New Roman"/>
          <w:sz w:val="28"/>
          <w:szCs w:val="28"/>
        </w:rPr>
        <w:t>приложение 2 изложить в следующей редакции:</w:t>
      </w:r>
    </w:p>
    <w:p w:rsidR="00C35836" w:rsidRPr="00BE7CB2" w:rsidRDefault="00C0693C" w:rsidP="00C35836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517CAB">
        <w:rPr>
          <w:rFonts w:ascii="Times New Roman" w:hAnsi="Times New Roman" w:cs="Times New Roman"/>
          <w:sz w:val="28"/>
          <w:szCs w:val="28"/>
        </w:rPr>
        <w:t>«</w:t>
      </w:r>
      <w:r w:rsidR="00C35836" w:rsidRPr="00BE7CB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35836">
        <w:rPr>
          <w:rFonts w:ascii="Times New Roman" w:hAnsi="Times New Roman" w:cs="Times New Roman"/>
          <w:sz w:val="24"/>
          <w:szCs w:val="24"/>
        </w:rPr>
        <w:t>2</w:t>
      </w:r>
    </w:p>
    <w:p w:rsidR="00C35836" w:rsidRPr="00BE7CB2" w:rsidRDefault="00C35836" w:rsidP="00C35836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BE7CB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35836" w:rsidRPr="00BE7CB2" w:rsidRDefault="00C35836" w:rsidP="00C35836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BE7CB2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C35836" w:rsidRPr="00BE7CB2" w:rsidRDefault="00C35836" w:rsidP="00C35836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BE7CB2">
        <w:rPr>
          <w:rFonts w:ascii="Times New Roman" w:hAnsi="Times New Roman" w:cs="Times New Roman"/>
          <w:sz w:val="24"/>
          <w:szCs w:val="24"/>
        </w:rPr>
        <w:t>«Предоставление земельных участков, находящихся в муниципальной собственности, для целей, не связанных со строительством единственному заявителю»</w:t>
      </w:r>
    </w:p>
    <w:p w:rsidR="00C35836" w:rsidRDefault="00C35836" w:rsidP="00C0693C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C0693C" w:rsidRPr="00517CAB" w:rsidRDefault="00C0693C" w:rsidP="00C0693C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C0693C" w:rsidRPr="00517CAB" w:rsidRDefault="00C0693C" w:rsidP="00C0693C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C0693C" w:rsidRPr="00517CAB" w:rsidRDefault="00C0693C" w:rsidP="00C0693C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eastAsia="Calibri" w:hAnsi="Times New Roman" w:cs="Times New Roman"/>
          <w:sz w:val="28"/>
          <w:szCs w:val="28"/>
        </w:rPr>
        <w:t>«</w:t>
      </w:r>
      <w:r w:rsidR="00431DF9" w:rsidRPr="00431DF9">
        <w:rPr>
          <w:rFonts w:ascii="Times New Roman" w:hAnsi="Times New Roman" w:cs="Times New Roman"/>
          <w:sz w:val="28"/>
          <w:szCs w:val="28"/>
        </w:rPr>
        <w:t>Предоставление земельных участков, находящихся в муниципальной собственности, для целей, не связанных со строительством единственному заявителю</w:t>
      </w:r>
      <w:r w:rsidRPr="00517CAB">
        <w:rPr>
          <w:rFonts w:ascii="Times New Roman" w:eastAsia="Calibri" w:hAnsi="Times New Roman" w:cs="Times New Roman"/>
          <w:sz w:val="28"/>
          <w:szCs w:val="28"/>
        </w:rPr>
        <w:t>»</w:t>
      </w:r>
      <w:r w:rsidRPr="00517CAB">
        <w:rPr>
          <w:rFonts w:ascii="Times New Roman" w:hAnsi="Times New Roman" w:cs="Times New Roman"/>
          <w:sz w:val="28"/>
          <w:szCs w:val="28"/>
        </w:rPr>
        <w:t>, которые находятся в распоряжении государственных и муниципальных органов и организаций, и которые заявитель вправе предоставить</w:t>
      </w:r>
    </w:p>
    <w:p w:rsidR="00C0693C" w:rsidRPr="00517CAB" w:rsidRDefault="00C0693C" w:rsidP="00C0693C">
      <w:pPr>
        <w:widowControl w:val="0"/>
        <w:tabs>
          <w:tab w:val="left" w:pos="1276"/>
        </w:tabs>
        <w:autoSpaceDE w:val="0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9507"/>
      </w:tblGrid>
      <w:tr w:rsidR="00C0693C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93C" w:rsidRPr="00517CAB" w:rsidRDefault="00C0693C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C0693C" w:rsidRPr="00517CAB" w:rsidRDefault="00C0693C" w:rsidP="00936566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3C" w:rsidRPr="00517CAB" w:rsidRDefault="00C0693C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C0693C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93C" w:rsidRPr="00517CAB" w:rsidRDefault="00C0693C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3C" w:rsidRPr="00F76BCF" w:rsidRDefault="00C0693C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*</w:t>
            </w:r>
            <w:r w:rsidRPr="00F76B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Выписка из ЕГРН </w:t>
            </w:r>
            <w:r w:rsidRPr="009C5E69">
              <w:rPr>
                <w:rFonts w:ascii="Times New Roman" w:eastAsia="Calibri" w:hAnsi="Times New Roman" w:cs="Times New Roman"/>
                <w:sz w:val="28"/>
                <w:szCs w:val="28"/>
              </w:rPr>
              <w:t>об объекте недвижимости (об испрашиваемом земельном участке)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F76BC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оригинал</w:t>
            </w:r>
            <w:r w:rsidRPr="00F76B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0693C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93C" w:rsidRPr="00517CAB" w:rsidRDefault="00C0693C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C0693C" w:rsidRPr="00517CAB" w:rsidRDefault="00C0693C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3C" w:rsidRPr="00F76BCF" w:rsidRDefault="00C0693C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6BCF">
              <w:rPr>
                <w:rFonts w:ascii="Times New Roman" w:eastAsia="Calibri" w:hAnsi="Times New Roman" w:cs="Times New Roman"/>
                <w:sz w:val="28"/>
                <w:szCs w:val="28"/>
              </w:rPr>
              <w:t>Выписка из ЕГРЮЛ о юридическом лице, являющемся заявителем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Pr="00F76BC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оригинал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C0693C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93C" w:rsidRDefault="00C0693C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3C" w:rsidRPr="00F76BCF" w:rsidRDefault="00C0693C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0E84">
              <w:rPr>
                <w:rFonts w:ascii="Times New Roman" w:eastAsia="Calibri" w:hAnsi="Times New Roman" w:cs="Times New Roman"/>
                <w:sz w:val="28"/>
                <w:szCs w:val="28"/>
              </w:rPr>
              <w:t>Выписка из ЕГРИП об индивидуальном предпринимателе, являющемся заявителем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r w:rsidRPr="00F76BC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оригинал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C0693C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93C" w:rsidRDefault="00C0693C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93C" w:rsidRPr="00B40E84" w:rsidRDefault="00C0693C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62E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Кадастровая выписка о земельном участке или кадастровый паспорт земельного участка </w:t>
            </w:r>
            <w:r w:rsidRPr="001562E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– оригинал</w:t>
            </w:r>
          </w:p>
        </w:tc>
      </w:tr>
    </w:tbl>
    <w:p w:rsidR="00C0693C" w:rsidRDefault="00C0693C" w:rsidP="00033F8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E69">
        <w:rPr>
          <w:rFonts w:ascii="Times New Roman" w:hAnsi="Times New Roman" w:cs="Times New Roman"/>
          <w:sz w:val="24"/>
          <w:szCs w:val="28"/>
        </w:rPr>
        <w:t xml:space="preserve">*Выписка из ЕГРН об объекте недвижимости (об испрашиваемом земельном участке)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случае, если испрашиваемый земельный участок предстоит образовать. 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 xml:space="preserve">В случае если право на здание, сооружение,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ЕГРН, то выписка из ЕГРН об объекте недвижимости (о здании, сооружении или об объекте незавершенного строительства, расположенном на испрашиваемом земельном участке) не </w:t>
      </w:r>
      <w:r w:rsidRPr="009C5E69">
        <w:rPr>
          <w:rFonts w:ascii="Times New Roman" w:hAnsi="Times New Roman" w:cs="Times New Roman"/>
          <w:sz w:val="24"/>
          <w:szCs w:val="28"/>
        </w:rPr>
        <w:lastRenderedPageBreak/>
        <w:t>прилагается к заявлению о приобретении прав на земельный участок и не запрашивается уполномоченным</w:t>
      </w:r>
      <w:proofErr w:type="gramEnd"/>
      <w:r w:rsidRPr="009C5E69">
        <w:rPr>
          <w:rFonts w:ascii="Times New Roman" w:hAnsi="Times New Roman" w:cs="Times New Roman"/>
          <w:sz w:val="24"/>
          <w:szCs w:val="28"/>
        </w:rPr>
        <w:t xml:space="preserve"> органом посредством межведомственного информационного взаимодействия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0693C" w:rsidRPr="00033F81" w:rsidRDefault="00C0693C" w:rsidP="00033F81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72744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431DF9">
        <w:rPr>
          <w:rFonts w:ascii="Times New Roman" w:hAnsi="Times New Roman" w:cs="Times New Roman"/>
          <w:sz w:val="28"/>
          <w:szCs w:val="28"/>
        </w:rPr>
        <w:t>6:</w:t>
      </w:r>
    </w:p>
    <w:p w:rsidR="00033F81" w:rsidRPr="00033F81" w:rsidRDefault="00033F81" w:rsidP="00033F81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033F81">
        <w:rPr>
          <w:rFonts w:ascii="Times New Roman" w:hAnsi="Times New Roman" w:cs="Times New Roman"/>
          <w:sz w:val="28"/>
          <w:szCs w:val="28"/>
        </w:rPr>
        <w:t>наименование изложить в следующей редакции:</w:t>
      </w:r>
    </w:p>
    <w:p w:rsidR="00033F81" w:rsidRPr="00033F81" w:rsidRDefault="00033F81" w:rsidP="00033F81">
      <w:pPr>
        <w:pStyle w:val="a3"/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F81">
        <w:rPr>
          <w:rFonts w:ascii="Times New Roman" w:hAnsi="Times New Roman" w:cs="Times New Roman"/>
          <w:b/>
          <w:sz w:val="28"/>
          <w:szCs w:val="28"/>
        </w:rPr>
        <w:t>«АДМИНИСТРАТИВНЫЙ РЕГЛАМЕНТ</w:t>
      </w:r>
    </w:p>
    <w:p w:rsidR="00033F81" w:rsidRPr="008D7FD2" w:rsidRDefault="00033F81" w:rsidP="00033F81">
      <w:pPr>
        <w:pStyle w:val="a3"/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FD2">
        <w:rPr>
          <w:rFonts w:ascii="Times New Roman" w:hAnsi="Times New Roman" w:cs="Times New Roman"/>
          <w:b/>
          <w:sz w:val="28"/>
          <w:szCs w:val="28"/>
        </w:rPr>
        <w:t>по предоставлению муниципальной услуги</w:t>
      </w:r>
    </w:p>
    <w:p w:rsidR="00033F81" w:rsidRPr="008D7FD2" w:rsidRDefault="00033F81" w:rsidP="00033F81">
      <w:pPr>
        <w:pStyle w:val="a3"/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FD2">
        <w:rPr>
          <w:rFonts w:ascii="Times New Roman" w:hAnsi="Times New Roman" w:cs="Times New Roman"/>
          <w:b/>
          <w:sz w:val="28"/>
          <w:szCs w:val="28"/>
        </w:rPr>
        <w:t>«Предоставление земельного участка, находящегося в муниципальной собственности, без проведения торгов гражданам и крестьянским (фермерским) хозяйствам для индивидуального жилищного строительства, ведения личного подсобного хозяйства, садоводства, дачного хозяйства, и осуществления крестьянского (фермерского) хозяйства»;</w:t>
      </w:r>
    </w:p>
    <w:p w:rsidR="00033F81" w:rsidRPr="00033F81" w:rsidRDefault="00033F81" w:rsidP="00033F81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F81">
        <w:rPr>
          <w:rFonts w:ascii="Times New Roman" w:hAnsi="Times New Roman" w:cs="Times New Roman"/>
          <w:sz w:val="28"/>
          <w:szCs w:val="28"/>
        </w:rPr>
        <w:t>б) преамбулу изложить в следующей редакции:</w:t>
      </w:r>
    </w:p>
    <w:p w:rsidR="00033F81" w:rsidRPr="00033F81" w:rsidRDefault="00033F81" w:rsidP="00033F81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3F81">
        <w:rPr>
          <w:rFonts w:ascii="Times New Roman" w:hAnsi="Times New Roman" w:cs="Times New Roman"/>
          <w:sz w:val="28"/>
          <w:szCs w:val="28"/>
        </w:rPr>
        <w:t>«</w:t>
      </w:r>
      <w:r w:rsidR="00BF45AC" w:rsidRPr="00BF45AC">
        <w:rPr>
          <w:rFonts w:ascii="Times New Roman" w:hAnsi="Times New Roman" w:cs="Times New Roman"/>
          <w:sz w:val="28"/>
          <w:szCs w:val="28"/>
        </w:rPr>
        <w:t>Административный регламент по предоставлению муниципальной услуги «Предоставление земельного участка, находящегося в муниципальной собственности, без проведения торгов гражданам и крестьянским (фермерским) хозяйствам для индивидуального жилищного строительства, ведения личного подсобного хозяйства, садоводства, дачного хозяйства, и осуществления крестьянского (фермерского) хозяйства» (далее - Административный регламент), разработан в целях повышения качества оказания и доступности муниципальных услуг, создания комфортных условий для получателей муниципальных услуг в сфере предоставления</w:t>
      </w:r>
      <w:proofErr w:type="gramEnd"/>
      <w:r w:rsidR="00BF45AC" w:rsidRPr="00BF45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45AC" w:rsidRPr="00BF45AC">
        <w:rPr>
          <w:rFonts w:ascii="Times New Roman" w:hAnsi="Times New Roman" w:cs="Times New Roman"/>
          <w:sz w:val="28"/>
          <w:szCs w:val="28"/>
        </w:rPr>
        <w:t>земельных участков, и определяет сроки и последовательность действий (административных процедур) при осуществлении полномочий в сфере предоставления в аренду или в собственность без проведения торгов сформированных земельных участков,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  <w:r w:rsidRPr="00033F81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271E46" w:rsidRPr="00271E46" w:rsidRDefault="00033F81" w:rsidP="00271E46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71E46">
        <w:rPr>
          <w:rFonts w:ascii="Times New Roman" w:hAnsi="Times New Roman" w:cs="Times New Roman"/>
          <w:sz w:val="28"/>
          <w:szCs w:val="28"/>
        </w:rPr>
        <w:t xml:space="preserve">в) </w:t>
      </w:r>
      <w:r w:rsidR="00271E46" w:rsidRPr="00271E46">
        <w:rPr>
          <w:rFonts w:ascii="Times New Roman" w:hAnsi="Times New Roman" w:cs="Times New Roman"/>
          <w:sz w:val="28"/>
          <w:szCs w:val="28"/>
        </w:rPr>
        <w:t>в пункте 1 слова «п. 16» заменить словами «п. 15»;</w:t>
      </w:r>
    </w:p>
    <w:p w:rsidR="00033F81" w:rsidRPr="00033F81" w:rsidRDefault="00271E46" w:rsidP="00033F81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F81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3F81" w:rsidRPr="00033F81">
        <w:rPr>
          <w:rFonts w:ascii="Times New Roman" w:hAnsi="Times New Roman" w:cs="Times New Roman"/>
          <w:sz w:val="28"/>
          <w:szCs w:val="28"/>
        </w:rPr>
        <w:t>в пункте 2 слова «</w:t>
      </w:r>
      <w:r w:rsidRPr="00271E46">
        <w:rPr>
          <w:rFonts w:ascii="Times New Roman" w:hAnsi="Times New Roman" w:cs="Times New Roman"/>
          <w:sz w:val="28"/>
          <w:szCs w:val="28"/>
        </w:rPr>
        <w:t>«Продажа земельного участка, находящегося в муниципальной собственности или государственная собственность на который не разграничена, без проведения торгов»</w:t>
      </w:r>
      <w:r w:rsidR="00033F81" w:rsidRPr="00033F81">
        <w:rPr>
          <w:rFonts w:ascii="Times New Roman" w:hAnsi="Times New Roman" w:cs="Times New Roman"/>
          <w:sz w:val="28"/>
          <w:szCs w:val="28"/>
        </w:rPr>
        <w:t>» исключить;</w:t>
      </w:r>
    </w:p>
    <w:p w:rsidR="00033F81" w:rsidRPr="00033F81" w:rsidRDefault="00271E46" w:rsidP="00033F81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F81">
        <w:rPr>
          <w:rFonts w:ascii="Times New Roman" w:hAnsi="Times New Roman" w:cs="Times New Roman"/>
          <w:sz w:val="28"/>
          <w:szCs w:val="28"/>
        </w:rPr>
        <w:t>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3F81" w:rsidRPr="00033F81">
        <w:rPr>
          <w:rFonts w:ascii="Times New Roman" w:hAnsi="Times New Roman" w:cs="Times New Roman"/>
          <w:sz w:val="28"/>
          <w:szCs w:val="28"/>
        </w:rPr>
        <w:t>в пункте 4 слова «</w:t>
      </w:r>
      <w:r w:rsidRPr="00271E46">
        <w:rPr>
          <w:rFonts w:ascii="Times New Roman" w:hAnsi="Times New Roman" w:cs="Times New Roman"/>
          <w:sz w:val="28"/>
          <w:szCs w:val="28"/>
        </w:rPr>
        <w:t>Продажа земельного участка, находящегося в муниципальной собственности или государственная собственность на который не разграничена, без проведения торгов</w:t>
      </w:r>
      <w:proofErr w:type="gramStart"/>
      <w:r w:rsidR="00033F81" w:rsidRPr="00033F81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033F81" w:rsidRPr="00033F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заменить словами «</w:t>
      </w:r>
      <w:r w:rsidRPr="00271E46"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собственности, без проведения торгов гражданам и крестьянским (фермерским) хозяйствам для индивидуального жилищного строительства, ведения личного подсобного хозяйства, садоводства, дачного хозяйства, и осуществления крестьянского (фермерского) хозяйства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33F81" w:rsidRPr="00033F81">
        <w:rPr>
          <w:rFonts w:ascii="Times New Roman" w:hAnsi="Times New Roman" w:cs="Times New Roman"/>
          <w:sz w:val="28"/>
          <w:szCs w:val="28"/>
        </w:rPr>
        <w:t>;</w:t>
      </w:r>
    </w:p>
    <w:p w:rsidR="00033F81" w:rsidRPr="00033F81" w:rsidRDefault="00271E46" w:rsidP="00033F81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F81"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F81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33F81">
        <w:rPr>
          <w:rFonts w:ascii="Times New Roman" w:hAnsi="Times New Roman" w:cs="Times New Roman"/>
          <w:sz w:val="28"/>
          <w:szCs w:val="28"/>
        </w:rPr>
        <w:t xml:space="preserve"> слова «</w:t>
      </w:r>
      <w:r w:rsidRPr="00271E46">
        <w:rPr>
          <w:rFonts w:ascii="Times New Roman" w:hAnsi="Times New Roman" w:cs="Times New Roman"/>
          <w:sz w:val="28"/>
          <w:szCs w:val="28"/>
        </w:rPr>
        <w:t>Продажа земельного участка, находящегося в муниципальной собственности или государственная собственность на который не разграничена, без проведения торгов</w:t>
      </w:r>
      <w:proofErr w:type="gramStart"/>
      <w:r w:rsidRPr="00033F81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033F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заменить словами «</w:t>
      </w:r>
      <w:r w:rsidRPr="00271E46">
        <w:rPr>
          <w:rFonts w:ascii="Times New Roman" w:hAnsi="Times New Roman" w:cs="Times New Roman"/>
          <w:sz w:val="28"/>
          <w:szCs w:val="28"/>
        </w:rPr>
        <w:t xml:space="preserve">Предоставление земельного участка, находящегося в муниципальной собственности, без проведения торгов гражданам и крестьянским (фермерским) хозяйствам для индивидуального </w:t>
      </w:r>
      <w:r w:rsidRPr="00271E46">
        <w:rPr>
          <w:rFonts w:ascii="Times New Roman" w:hAnsi="Times New Roman" w:cs="Times New Roman"/>
          <w:sz w:val="28"/>
          <w:szCs w:val="28"/>
        </w:rPr>
        <w:lastRenderedPageBreak/>
        <w:t>жилищного строительства, ведения личного подсобного хозяйства, садоводства, дачного хозяйства, и осуществления крестьянского (фермерского) хозяйства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33F81">
        <w:rPr>
          <w:rFonts w:ascii="Times New Roman" w:hAnsi="Times New Roman" w:cs="Times New Roman"/>
          <w:sz w:val="28"/>
          <w:szCs w:val="28"/>
        </w:rPr>
        <w:t>;</w:t>
      </w:r>
    </w:p>
    <w:p w:rsidR="00033F81" w:rsidRPr="00033F81" w:rsidRDefault="00271E46" w:rsidP="00033F81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F81">
        <w:rPr>
          <w:rFonts w:ascii="Times New Roman" w:hAnsi="Times New Roman" w:cs="Times New Roman"/>
          <w:sz w:val="28"/>
          <w:szCs w:val="28"/>
        </w:rPr>
        <w:t>ж)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3F81" w:rsidRPr="00033F81">
        <w:rPr>
          <w:rFonts w:ascii="Times New Roman" w:hAnsi="Times New Roman" w:cs="Times New Roman"/>
          <w:sz w:val="28"/>
          <w:szCs w:val="28"/>
        </w:rPr>
        <w:t xml:space="preserve">абзац первый пункта 9 дополнить словами «, </w:t>
      </w:r>
      <w:proofErr w:type="gramStart"/>
      <w:r w:rsidR="00033F81" w:rsidRPr="00033F81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="00033F81" w:rsidRPr="00033F81">
        <w:rPr>
          <w:rFonts w:ascii="Times New Roman" w:hAnsi="Times New Roman" w:cs="Times New Roman"/>
          <w:sz w:val="28"/>
          <w:szCs w:val="28"/>
        </w:rPr>
        <w:t xml:space="preserve"> заявителем»;</w:t>
      </w:r>
    </w:p>
    <w:p w:rsidR="00033F81" w:rsidRDefault="00271E46" w:rsidP="00033F81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033F81" w:rsidRPr="00033F81">
        <w:rPr>
          <w:rFonts w:ascii="Times New Roman" w:hAnsi="Times New Roman" w:cs="Times New Roman"/>
          <w:sz w:val="28"/>
          <w:szCs w:val="28"/>
        </w:rPr>
        <w:t>в абзаце третьем пункта 11 слова «(с учётом п. 10 Административного регламента)» исключить;</w:t>
      </w:r>
    </w:p>
    <w:p w:rsidR="00431DF9" w:rsidRDefault="00271E46" w:rsidP="00BE7CB2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="00BE7CB2">
        <w:rPr>
          <w:rFonts w:ascii="Times New Roman" w:hAnsi="Times New Roman" w:cs="Times New Roman"/>
          <w:sz w:val="28"/>
          <w:szCs w:val="28"/>
        </w:rPr>
        <w:t>п</w:t>
      </w:r>
      <w:r w:rsidR="00431DF9" w:rsidRPr="00E44667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431DF9">
        <w:rPr>
          <w:rFonts w:ascii="Times New Roman" w:hAnsi="Times New Roman" w:cs="Times New Roman"/>
          <w:sz w:val="28"/>
          <w:szCs w:val="28"/>
        </w:rPr>
        <w:t>1</w:t>
      </w:r>
      <w:r w:rsidR="00431DF9" w:rsidRPr="00E4466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3396C" w:rsidRDefault="00431DF9" w:rsidP="00B3396C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3396C">
        <w:rPr>
          <w:rFonts w:ascii="Times New Roman" w:hAnsi="Times New Roman" w:cs="Times New Roman"/>
          <w:sz w:val="24"/>
          <w:szCs w:val="28"/>
        </w:rPr>
        <w:t>Приложение 1</w:t>
      </w:r>
    </w:p>
    <w:p w:rsidR="00B3396C" w:rsidRPr="00B3396C" w:rsidRDefault="00B3396C" w:rsidP="00B3396C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А</w:t>
      </w:r>
      <w:r w:rsidRPr="00B3396C">
        <w:rPr>
          <w:rFonts w:ascii="Times New Roman" w:hAnsi="Times New Roman" w:cs="Times New Roman"/>
          <w:sz w:val="24"/>
          <w:szCs w:val="28"/>
        </w:rPr>
        <w:t>дминистративн</w:t>
      </w:r>
      <w:r>
        <w:rPr>
          <w:rFonts w:ascii="Times New Roman" w:hAnsi="Times New Roman" w:cs="Times New Roman"/>
          <w:sz w:val="24"/>
          <w:szCs w:val="28"/>
        </w:rPr>
        <w:t>ому</w:t>
      </w:r>
      <w:r w:rsidRPr="00B3396C">
        <w:rPr>
          <w:rFonts w:ascii="Times New Roman" w:hAnsi="Times New Roman" w:cs="Times New Roman"/>
          <w:sz w:val="24"/>
          <w:szCs w:val="28"/>
        </w:rPr>
        <w:t xml:space="preserve"> регламент</w:t>
      </w:r>
      <w:r>
        <w:rPr>
          <w:rFonts w:ascii="Times New Roman" w:hAnsi="Times New Roman" w:cs="Times New Roman"/>
          <w:sz w:val="24"/>
          <w:szCs w:val="28"/>
        </w:rPr>
        <w:t>у</w:t>
      </w:r>
    </w:p>
    <w:p w:rsidR="00B3396C" w:rsidRPr="00B3396C" w:rsidRDefault="00B3396C" w:rsidP="00B3396C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 w:rsidRPr="00B3396C">
        <w:rPr>
          <w:rFonts w:ascii="Times New Roman" w:hAnsi="Times New Roman" w:cs="Times New Roman"/>
          <w:sz w:val="24"/>
          <w:szCs w:val="28"/>
        </w:rPr>
        <w:t>по предоставлению муниципальной услуги</w:t>
      </w:r>
    </w:p>
    <w:p w:rsidR="00B3396C" w:rsidRPr="00B3396C" w:rsidRDefault="00B3396C" w:rsidP="00B3396C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 w:rsidRPr="00B3396C">
        <w:rPr>
          <w:rFonts w:ascii="Times New Roman" w:hAnsi="Times New Roman" w:cs="Times New Roman"/>
          <w:sz w:val="24"/>
          <w:szCs w:val="28"/>
        </w:rPr>
        <w:t>«Предоставление земельного участка, находящегося в муниципальной собственности, без проведения торгов гражданам и крестьянским (фермерским) хозяйствам для индивидуального жилищного строительства, ведения личного подсобного хозяйства, садоводства, дачного хозяйства, и осуществления крестьянского (фермерского) хозяйства»</w:t>
      </w:r>
    </w:p>
    <w:p w:rsidR="00431DF9" w:rsidRPr="00604F5F" w:rsidRDefault="00431DF9" w:rsidP="00431DF9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F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31DF9" w:rsidRPr="00604F5F" w:rsidRDefault="00431DF9" w:rsidP="00431DF9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431DF9" w:rsidRPr="00604F5F" w:rsidRDefault="00431DF9" w:rsidP="00431DF9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F5F">
        <w:rPr>
          <w:rFonts w:ascii="Times New Roman" w:eastAsia="Calibri" w:hAnsi="Times New Roman" w:cs="Times New Roman"/>
          <w:sz w:val="28"/>
          <w:szCs w:val="28"/>
        </w:rPr>
        <w:t>«</w:t>
      </w:r>
      <w:r w:rsidR="00B3396C" w:rsidRPr="00B3396C">
        <w:rPr>
          <w:rFonts w:ascii="Times New Roman" w:eastAsia="Calibri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собственности, без проведения торгов гражданам и крестьянским (фермерским) хозяйствам для индивидуального жилищного строительства, ведения личного подсобного хозяйства, садоводства, дачного хозяйства, и осуществления крестьянского (фермерского) хозяйства</w:t>
      </w:r>
      <w:r w:rsidRPr="00604F5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 предоставляемых заявителем</w:t>
      </w:r>
    </w:p>
    <w:p w:rsidR="00431DF9" w:rsidRPr="00604F5F" w:rsidRDefault="00431DF9" w:rsidP="00431DF9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9732"/>
      </w:tblGrid>
      <w:tr w:rsidR="00431DF9" w:rsidRPr="00604F5F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1DF9" w:rsidRPr="00604F5F" w:rsidRDefault="00431DF9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431DF9" w:rsidRPr="00604F5F" w:rsidRDefault="00431DF9" w:rsidP="00936566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DF9" w:rsidRPr="00604F5F" w:rsidRDefault="00431DF9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431DF9" w:rsidRPr="00620258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1DF9" w:rsidRPr="00517CAB" w:rsidRDefault="00431DF9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DF9" w:rsidRPr="00517CAB" w:rsidRDefault="00431DF9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оригинала.</w:t>
            </w:r>
          </w:p>
          <w:p w:rsidR="00431DF9" w:rsidRPr="00517CAB" w:rsidRDefault="00431DF9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431DF9" w:rsidRPr="00620258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1DF9" w:rsidRPr="00517CAB" w:rsidRDefault="00431DF9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DF9" w:rsidRPr="00517CAB" w:rsidRDefault="00431DF9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личность представителя физического или юридического лица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431DF9" w:rsidRPr="00620258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1DF9" w:rsidRPr="00517CAB" w:rsidRDefault="00431DF9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DF9" w:rsidRPr="00517CAB" w:rsidRDefault="00431DF9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права (полномочия) представителя физического  или юридического лица, если с заявлением обращается представитель заявителя (заявителей)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431DF9" w:rsidRPr="00620258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1DF9" w:rsidRPr="00517CAB" w:rsidRDefault="00431DF9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DF9" w:rsidRPr="00517CAB" w:rsidRDefault="00431DF9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C35">
              <w:rPr>
                <w:rFonts w:ascii="Times New Roman" w:eastAsia="Calibri" w:hAnsi="Times New Roman" w:cs="Times New Roman"/>
                <w:sz w:val="28"/>
                <w:szCs w:val="28"/>
              </w:rPr>
              <w:t>Решение о предварительном согласовании предоставления земельного участка, если такое решение принято иным уполномоченным органом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431DF9" w:rsidRPr="00620258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1DF9" w:rsidRDefault="00431DF9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DF9" w:rsidRPr="00517C35" w:rsidRDefault="00431DF9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4945">
              <w:rPr>
                <w:rFonts w:ascii="Times New Roman" w:eastAsia="Calibri" w:hAnsi="Times New Roman" w:cs="Times New Roman"/>
                <w:sz w:val="28"/>
                <w:szCs w:val="28"/>
              </w:rPr>
              <w:t>Соглашение о создании крестьянского (фермерского) хозяйства в случае, если фермерское хозяйство создано несколькими гражданами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FD49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случае если с заявлением обращается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юридическое лицо, индивидуальный предприниматель –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копия при предъявлении оригинала</w:t>
            </w:r>
          </w:p>
        </w:tc>
      </w:tr>
    </w:tbl>
    <w:p w:rsidR="00431DF9" w:rsidRPr="00692907" w:rsidRDefault="00431DF9" w:rsidP="00431DF9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2907">
        <w:rPr>
          <w:rFonts w:ascii="Times New Roman" w:hAnsi="Times New Roman" w:cs="Times New Roman"/>
          <w:sz w:val="28"/>
          <w:szCs w:val="28"/>
        </w:rPr>
        <w:t>.»;</w:t>
      </w:r>
    </w:p>
    <w:p w:rsidR="00431DF9" w:rsidRPr="00517CAB" w:rsidRDefault="00B3396C" w:rsidP="00B3396C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="00431DF9" w:rsidRPr="00517CAB">
        <w:rPr>
          <w:rFonts w:ascii="Times New Roman" w:hAnsi="Times New Roman" w:cs="Times New Roman"/>
          <w:sz w:val="28"/>
          <w:szCs w:val="28"/>
        </w:rPr>
        <w:t>приложение 2 изложить в следующей редакции:</w:t>
      </w:r>
    </w:p>
    <w:p w:rsidR="00B3396C" w:rsidRPr="00B3396C" w:rsidRDefault="00B3396C" w:rsidP="00B3396C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 w:rsidRPr="00B3396C">
        <w:rPr>
          <w:rFonts w:ascii="Times New Roman" w:hAnsi="Times New Roman" w:cs="Times New Roman"/>
          <w:sz w:val="28"/>
          <w:szCs w:val="28"/>
        </w:rPr>
        <w:t>«</w:t>
      </w:r>
      <w:r w:rsidRPr="00B3396C">
        <w:rPr>
          <w:rFonts w:ascii="Times New Roman" w:hAnsi="Times New Roman" w:cs="Times New Roman"/>
          <w:sz w:val="24"/>
          <w:szCs w:val="28"/>
        </w:rPr>
        <w:t>Приложение 2</w:t>
      </w:r>
    </w:p>
    <w:p w:rsidR="00B3396C" w:rsidRPr="00B3396C" w:rsidRDefault="00B3396C" w:rsidP="00B3396C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 w:rsidRPr="00B3396C">
        <w:rPr>
          <w:rFonts w:ascii="Times New Roman" w:hAnsi="Times New Roman" w:cs="Times New Roman"/>
          <w:sz w:val="24"/>
          <w:szCs w:val="28"/>
        </w:rPr>
        <w:t>к Административному регламенту</w:t>
      </w:r>
    </w:p>
    <w:p w:rsidR="00B3396C" w:rsidRPr="00B3396C" w:rsidRDefault="00B3396C" w:rsidP="00B3396C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 w:rsidRPr="00B3396C">
        <w:rPr>
          <w:rFonts w:ascii="Times New Roman" w:hAnsi="Times New Roman" w:cs="Times New Roman"/>
          <w:sz w:val="24"/>
          <w:szCs w:val="28"/>
        </w:rPr>
        <w:t>по предоставлению муниципальной услуги</w:t>
      </w:r>
    </w:p>
    <w:p w:rsidR="00B3396C" w:rsidRPr="00B3396C" w:rsidRDefault="00B3396C" w:rsidP="00B3396C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 w:rsidRPr="00B3396C">
        <w:rPr>
          <w:rFonts w:ascii="Times New Roman" w:hAnsi="Times New Roman" w:cs="Times New Roman"/>
          <w:sz w:val="24"/>
          <w:szCs w:val="28"/>
        </w:rPr>
        <w:t>«Предоставление земельного участка, находящегося в муниципальной собственности, без проведения торгов гражданам и крестьянским (фермерским) хозяйствам для индивидуального жилищного строительства, ведения личного подсобного хозяйства, садоводства, дачного хозяйства, и осуществления крестьянского (фермерского) хозяйства»</w:t>
      </w:r>
    </w:p>
    <w:p w:rsidR="00431DF9" w:rsidRPr="00517CAB" w:rsidRDefault="00431DF9" w:rsidP="00431DF9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31DF9" w:rsidRPr="00517CAB" w:rsidRDefault="00431DF9" w:rsidP="00431DF9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431DF9" w:rsidRPr="00517CAB" w:rsidRDefault="00431DF9" w:rsidP="00431DF9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eastAsia="Calibri" w:hAnsi="Times New Roman" w:cs="Times New Roman"/>
          <w:sz w:val="28"/>
          <w:szCs w:val="28"/>
        </w:rPr>
        <w:t>«</w:t>
      </w:r>
      <w:r w:rsidR="00B3396C" w:rsidRPr="00B3396C"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собственности, без проведения торгов гражданам и крестьянским (фермерским) хозяйствам для индивидуального жилищного строительства, ведения личного подсобного хозяйства, садоводства, дачного хозяйства, и осуществления крестьянского (фермерского) хозяйства</w:t>
      </w:r>
      <w:r w:rsidRPr="00517CAB">
        <w:rPr>
          <w:rFonts w:ascii="Times New Roman" w:eastAsia="Calibri" w:hAnsi="Times New Roman" w:cs="Times New Roman"/>
          <w:sz w:val="28"/>
          <w:szCs w:val="28"/>
        </w:rPr>
        <w:t>»</w:t>
      </w:r>
      <w:r w:rsidRPr="00517CAB">
        <w:rPr>
          <w:rFonts w:ascii="Times New Roman" w:hAnsi="Times New Roman" w:cs="Times New Roman"/>
          <w:sz w:val="28"/>
          <w:szCs w:val="28"/>
        </w:rPr>
        <w:t>, которые находятся в распоряжении государственных и муниципальных органов и организаций, и которые заявитель вправе предоставить</w:t>
      </w:r>
    </w:p>
    <w:p w:rsidR="00431DF9" w:rsidRPr="00517CAB" w:rsidRDefault="00431DF9" w:rsidP="00431DF9">
      <w:pPr>
        <w:widowControl w:val="0"/>
        <w:tabs>
          <w:tab w:val="left" w:pos="1276"/>
        </w:tabs>
        <w:autoSpaceDE w:val="0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9507"/>
      </w:tblGrid>
      <w:tr w:rsidR="00431DF9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1DF9" w:rsidRPr="00517CAB" w:rsidRDefault="00431DF9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431DF9" w:rsidRPr="00517CAB" w:rsidRDefault="00431DF9" w:rsidP="00936566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DF9" w:rsidRPr="00517CAB" w:rsidRDefault="00431DF9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431DF9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1DF9" w:rsidRPr="00517CAB" w:rsidRDefault="00431DF9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DF9" w:rsidRPr="00F76BCF" w:rsidRDefault="00431DF9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6B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Выписка из ЕГРН </w:t>
            </w:r>
            <w:r w:rsidRPr="009C5E69">
              <w:rPr>
                <w:rFonts w:ascii="Times New Roman" w:eastAsia="Calibri" w:hAnsi="Times New Roman" w:cs="Times New Roman"/>
                <w:sz w:val="28"/>
                <w:szCs w:val="28"/>
              </w:rPr>
              <w:t>об объекте недвижимости (об испрашиваемом земельном участке)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*- </w:t>
            </w:r>
            <w:r w:rsidRPr="00F76BC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оригинал</w:t>
            </w:r>
            <w:r w:rsidRPr="00F76B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31DF9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1DF9" w:rsidRPr="00517CAB" w:rsidRDefault="00431DF9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  <w:p w:rsidR="00431DF9" w:rsidRPr="00517CAB" w:rsidRDefault="00431DF9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DF9" w:rsidRPr="00F76BCF" w:rsidRDefault="00431DF9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4945">
              <w:rPr>
                <w:rFonts w:ascii="Times New Roman" w:eastAsia="Calibri" w:hAnsi="Times New Roman" w:cs="Times New Roman"/>
                <w:sz w:val="28"/>
                <w:szCs w:val="28"/>
              </w:rPr>
              <w:t>Выписка из ЕГРЮЛ о юридическом лице, являющемся заявителем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C2A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оригинал</w:t>
            </w:r>
          </w:p>
        </w:tc>
      </w:tr>
      <w:tr w:rsidR="00431DF9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1DF9" w:rsidRDefault="00431DF9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DF9" w:rsidRDefault="00431DF9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4945">
              <w:rPr>
                <w:rFonts w:ascii="Times New Roman" w:eastAsia="Calibri" w:hAnsi="Times New Roman" w:cs="Times New Roman"/>
                <w:sz w:val="28"/>
                <w:szCs w:val="28"/>
              </w:rPr>
              <w:t>Выписка из ЕГРИП об индивидуальном предпринимателе, являющемся заявителем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</w:t>
            </w:r>
            <w:r w:rsidRPr="006C2A5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оригинал</w:t>
            </w:r>
          </w:p>
        </w:tc>
      </w:tr>
      <w:tr w:rsidR="00431DF9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1DF9" w:rsidRDefault="00431DF9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DF9" w:rsidRDefault="00431DF9" w:rsidP="0093656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62E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Кадастровая выписка о земельном участке или кадастровый паспорт земельного участка </w:t>
            </w:r>
            <w:r w:rsidRPr="001562E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– оригинал</w:t>
            </w:r>
          </w:p>
        </w:tc>
      </w:tr>
    </w:tbl>
    <w:p w:rsidR="00431DF9" w:rsidRDefault="00431DF9" w:rsidP="00431D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E69">
        <w:rPr>
          <w:rFonts w:ascii="Times New Roman" w:hAnsi="Times New Roman" w:cs="Times New Roman"/>
          <w:sz w:val="24"/>
          <w:szCs w:val="28"/>
        </w:rPr>
        <w:t xml:space="preserve">*Выписка из ЕГРН об объекте недвижимости (об испрашиваемом земельном участке)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случае, если испрашиваемый земельный участок предстоит образовать. 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 xml:space="preserve">В случае если право на здание, сооружение, объект незавершенного строительства считается </w:t>
      </w:r>
      <w:r w:rsidRPr="009C5E69">
        <w:rPr>
          <w:rFonts w:ascii="Times New Roman" w:hAnsi="Times New Roman" w:cs="Times New Roman"/>
          <w:sz w:val="24"/>
          <w:szCs w:val="28"/>
        </w:rPr>
        <w:lastRenderedPageBreak/>
        <w:t>возникшим в силу федерального закона вне зависимости от момента государственной регистрации этого права в ЕГРН, то выписка из ЕГРН об объекте недвижимости (о здании, сооружении или об объекте незавершенного строительства, расположенном на испрашиваемом земельном участке) не прилагается к заявлению о приобретении прав на земельный участок и не запрашивается уполномоченным</w:t>
      </w:r>
      <w:proofErr w:type="gramEnd"/>
      <w:r w:rsidRPr="009C5E69">
        <w:rPr>
          <w:rFonts w:ascii="Times New Roman" w:hAnsi="Times New Roman" w:cs="Times New Roman"/>
          <w:sz w:val="24"/>
          <w:szCs w:val="28"/>
        </w:rPr>
        <w:t xml:space="preserve"> органом посредством межведомственного информационного взаимодействия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431DF9" w:rsidRPr="00564552" w:rsidRDefault="00431DF9" w:rsidP="00431DF9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744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564552">
        <w:rPr>
          <w:rFonts w:ascii="Times New Roman" w:hAnsi="Times New Roman" w:cs="Times New Roman"/>
          <w:sz w:val="28"/>
          <w:szCs w:val="28"/>
        </w:rPr>
        <w:t>7:</w:t>
      </w:r>
    </w:p>
    <w:p w:rsidR="004265B1" w:rsidRDefault="00564552" w:rsidP="004265B1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265B1">
        <w:rPr>
          <w:rFonts w:ascii="Times New Roman" w:hAnsi="Times New Roman" w:cs="Times New Roman"/>
          <w:sz w:val="28"/>
          <w:szCs w:val="28"/>
        </w:rPr>
        <w:t>в преамбуле слова «</w:t>
      </w:r>
      <w:r w:rsidR="004265B1" w:rsidRPr="00666F57">
        <w:rPr>
          <w:rFonts w:ascii="Times New Roman" w:hAnsi="Times New Roman" w:cs="Times New Roman"/>
          <w:sz w:val="28"/>
          <w:szCs w:val="28"/>
        </w:rPr>
        <w:t>, или земельных участков, государственная собственность на которые не разграничена</w:t>
      </w:r>
      <w:r w:rsidR="004265B1">
        <w:rPr>
          <w:rFonts w:ascii="Times New Roman" w:hAnsi="Times New Roman" w:cs="Times New Roman"/>
          <w:sz w:val="28"/>
          <w:szCs w:val="28"/>
        </w:rPr>
        <w:t>» исключить;</w:t>
      </w:r>
    </w:p>
    <w:p w:rsidR="004265B1" w:rsidRDefault="004265B1" w:rsidP="004265B1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пункте 1 слова «</w:t>
      </w:r>
      <w:r w:rsidRPr="00666F57">
        <w:rPr>
          <w:rFonts w:ascii="Times New Roman" w:hAnsi="Times New Roman" w:cs="Times New Roman"/>
          <w:sz w:val="28"/>
          <w:szCs w:val="28"/>
        </w:rPr>
        <w:t>, или земельных участков, государственная собственность на которые не разграничена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4265B1" w:rsidRDefault="004265B1" w:rsidP="004265B1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пункте 6 абзац пятый признать утратившим силу;</w:t>
      </w:r>
    </w:p>
    <w:p w:rsidR="004265B1" w:rsidRDefault="004265B1" w:rsidP="004265B1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D46F75">
        <w:rPr>
          <w:rFonts w:ascii="Times New Roman" w:hAnsi="Times New Roman" w:cs="Times New Roman"/>
          <w:sz w:val="28"/>
          <w:szCs w:val="28"/>
        </w:rPr>
        <w:t xml:space="preserve">абзац первый пункта 9 дополнить словами «, </w:t>
      </w:r>
      <w:proofErr w:type="gramStart"/>
      <w:r w:rsidRPr="00D46F75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Pr="00D46F75">
        <w:rPr>
          <w:rFonts w:ascii="Times New Roman" w:hAnsi="Times New Roman" w:cs="Times New Roman"/>
          <w:sz w:val="28"/>
          <w:szCs w:val="28"/>
        </w:rPr>
        <w:t xml:space="preserve"> заявителем»;</w:t>
      </w:r>
    </w:p>
    <w:p w:rsidR="004265B1" w:rsidRDefault="00FB3F4C" w:rsidP="00FB3F4C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4265B1" w:rsidRPr="00D46F75">
        <w:rPr>
          <w:rFonts w:ascii="Times New Roman" w:hAnsi="Times New Roman" w:cs="Times New Roman"/>
          <w:sz w:val="28"/>
          <w:szCs w:val="28"/>
        </w:rPr>
        <w:t>в абзаце третьем пункта 11 слова «(с учётом п. 10 Административного регламента)» исключить;</w:t>
      </w:r>
    </w:p>
    <w:p w:rsidR="004265B1" w:rsidRDefault="00FB3F4C" w:rsidP="00FB3F4C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4265B1">
        <w:rPr>
          <w:rFonts w:ascii="Times New Roman" w:hAnsi="Times New Roman" w:cs="Times New Roman"/>
          <w:sz w:val="28"/>
          <w:szCs w:val="28"/>
        </w:rPr>
        <w:t>пункт 12 изложить в следующей редакции:</w:t>
      </w:r>
    </w:p>
    <w:p w:rsidR="004265B1" w:rsidRPr="00D866FE" w:rsidRDefault="004265B1" w:rsidP="00426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«12. </w:t>
      </w:r>
      <w:r w:rsidRPr="00D866F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отказа в предоставлении муниципальной услуги.</w:t>
      </w:r>
    </w:p>
    <w:p w:rsidR="004265B1" w:rsidRPr="00D866FE" w:rsidRDefault="004265B1" w:rsidP="00426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66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Основаниями для отказа в предоставлении муниципальной услуги являются:</w:t>
      </w:r>
    </w:p>
    <w:p w:rsidR="004265B1" w:rsidRPr="00D866FE" w:rsidRDefault="004265B1" w:rsidP="004265B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866FE">
        <w:rPr>
          <w:rFonts w:ascii="Times New Roman" w:hAnsi="Times New Roman" w:cs="Times New Roman"/>
          <w:sz w:val="28"/>
          <w:szCs w:val="28"/>
        </w:rPr>
        <w:t xml:space="preserve"> представление документов, не соответствующих перечню</w:t>
      </w:r>
      <w:r w:rsidRPr="00D866FE">
        <w:t xml:space="preserve"> </w:t>
      </w:r>
      <w:r w:rsidRPr="00D866FE">
        <w:rPr>
          <w:rFonts w:ascii="Times New Roman" w:hAnsi="Times New Roman" w:cs="Times New Roman"/>
          <w:sz w:val="28"/>
          <w:szCs w:val="28"/>
        </w:rPr>
        <w:t>документов, указанных в Приложении 1 к Административному регламенту;</w:t>
      </w:r>
    </w:p>
    <w:p w:rsidR="004265B1" w:rsidRDefault="004265B1" w:rsidP="004265B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D866FE">
        <w:rPr>
          <w:rFonts w:ascii="Times New Roman" w:hAnsi="Times New Roman" w:cs="Times New Roman"/>
          <w:bCs/>
          <w:sz w:val="28"/>
          <w:szCs w:val="28"/>
        </w:rPr>
        <w:t>несоответствие представленных документов по форме или содержанию требованиям действующего законодательства, а также содержание в документе неоговоренных приписок и исправлений;</w:t>
      </w:r>
    </w:p>
    <w:p w:rsidR="004265B1" w:rsidRPr="00D866FE" w:rsidRDefault="004265B1" w:rsidP="004265B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866FE">
        <w:rPr>
          <w:rFonts w:ascii="Times New Roman" w:hAnsi="Times New Roman" w:cs="Times New Roman"/>
          <w:sz w:val="28"/>
          <w:szCs w:val="28"/>
        </w:rPr>
        <w:t xml:space="preserve"> не соответств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D866FE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866FE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ка, который образуется</w:t>
      </w:r>
      <w:r w:rsidRPr="00D866FE">
        <w:rPr>
          <w:rFonts w:ascii="Times New Roman" w:hAnsi="Times New Roman" w:cs="Times New Roman"/>
          <w:sz w:val="28"/>
          <w:szCs w:val="28"/>
        </w:rPr>
        <w:t xml:space="preserve"> в результате изменения его вида разрешенного использования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866FE">
        <w:rPr>
          <w:rFonts w:ascii="Times New Roman" w:hAnsi="Times New Roman" w:cs="Times New Roman"/>
          <w:sz w:val="28"/>
          <w:szCs w:val="28"/>
        </w:rPr>
        <w:t xml:space="preserve"> предельным (максимальным и минимальным) размерам земельных участков, определенным градостроительными регламентами;</w:t>
      </w:r>
    </w:p>
    <w:p w:rsidR="004265B1" w:rsidRPr="00D866FE" w:rsidRDefault="004265B1" w:rsidP="004265B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866FE">
        <w:rPr>
          <w:rFonts w:ascii="Times New Roman" w:hAnsi="Times New Roman" w:cs="Times New Roman"/>
          <w:sz w:val="28"/>
          <w:szCs w:val="28"/>
        </w:rPr>
        <w:t xml:space="preserve"> отсутств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D866FE">
        <w:rPr>
          <w:rFonts w:ascii="Times New Roman" w:hAnsi="Times New Roman" w:cs="Times New Roman"/>
          <w:sz w:val="28"/>
          <w:szCs w:val="28"/>
        </w:rPr>
        <w:t xml:space="preserve"> испрашиваем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866FE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866FE">
        <w:rPr>
          <w:rFonts w:ascii="Times New Roman" w:hAnsi="Times New Roman" w:cs="Times New Roman"/>
          <w:sz w:val="28"/>
          <w:szCs w:val="28"/>
        </w:rPr>
        <w:t xml:space="preserve"> разрешенного </w:t>
      </w:r>
      <w:proofErr w:type="gramStart"/>
      <w:r w:rsidRPr="00D866FE">
        <w:rPr>
          <w:rFonts w:ascii="Times New Roman" w:hAnsi="Times New Roman" w:cs="Times New Roman"/>
          <w:sz w:val="28"/>
          <w:szCs w:val="28"/>
        </w:rPr>
        <w:t>использования</w:t>
      </w:r>
      <w:proofErr w:type="gramEnd"/>
      <w:r w:rsidRPr="00D866FE">
        <w:rPr>
          <w:rFonts w:ascii="Times New Roman" w:hAnsi="Times New Roman" w:cs="Times New Roman"/>
          <w:sz w:val="28"/>
          <w:szCs w:val="28"/>
        </w:rPr>
        <w:t xml:space="preserve"> в перечне основных видов разрешенного использования земельных участков и объектов капитального строительства, установленных градостроительным регламентом;</w:t>
      </w:r>
    </w:p>
    <w:p w:rsidR="004265B1" w:rsidRPr="00D866FE" w:rsidRDefault="004265B1" w:rsidP="004265B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866FE">
        <w:rPr>
          <w:rFonts w:ascii="Times New Roman" w:hAnsi="Times New Roman" w:cs="Times New Roman"/>
          <w:sz w:val="28"/>
          <w:szCs w:val="28"/>
        </w:rPr>
        <w:t xml:space="preserve"> изменение вида разрешенного использования приведет к нарушению градостроительных норм, технических регламентов, иных </w:t>
      </w:r>
      <w:proofErr w:type="gramStart"/>
      <w:r w:rsidRPr="00D866FE">
        <w:rPr>
          <w:rFonts w:ascii="Times New Roman" w:hAnsi="Times New Roman" w:cs="Times New Roman"/>
          <w:sz w:val="28"/>
          <w:szCs w:val="28"/>
        </w:rPr>
        <w:t>обязательных к исполнению</w:t>
      </w:r>
      <w:proofErr w:type="gramEnd"/>
      <w:r w:rsidRPr="00D866FE">
        <w:rPr>
          <w:rFonts w:ascii="Times New Roman" w:hAnsi="Times New Roman" w:cs="Times New Roman"/>
          <w:sz w:val="28"/>
          <w:szCs w:val="28"/>
        </w:rPr>
        <w:t xml:space="preserve"> норм и правил;</w:t>
      </w:r>
    </w:p>
    <w:p w:rsidR="004265B1" w:rsidRPr="00D866FE" w:rsidRDefault="004265B1" w:rsidP="004265B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несоответствие </w:t>
      </w:r>
      <w:r w:rsidRPr="00D866FE">
        <w:rPr>
          <w:rFonts w:ascii="Times New Roman" w:hAnsi="Times New Roman" w:cs="Times New Roman"/>
          <w:sz w:val="28"/>
          <w:szCs w:val="28"/>
        </w:rPr>
        <w:t>испрашиваем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866FE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866FE">
        <w:rPr>
          <w:rFonts w:ascii="Times New Roman" w:hAnsi="Times New Roman" w:cs="Times New Roman"/>
          <w:sz w:val="28"/>
          <w:szCs w:val="28"/>
        </w:rPr>
        <w:t xml:space="preserve"> разрешенного использования земельного участка разрешенному использованию объекта (объектов) капитального строительства, расположенного</w:t>
      </w:r>
      <w:r>
        <w:rPr>
          <w:rFonts w:ascii="Times New Roman" w:hAnsi="Times New Roman" w:cs="Times New Roman"/>
          <w:sz w:val="28"/>
          <w:szCs w:val="28"/>
        </w:rPr>
        <w:t xml:space="preserve"> (расположенных)</w:t>
      </w:r>
      <w:r w:rsidRPr="00D866FE">
        <w:rPr>
          <w:rFonts w:ascii="Times New Roman" w:hAnsi="Times New Roman" w:cs="Times New Roman"/>
          <w:sz w:val="28"/>
          <w:szCs w:val="28"/>
        </w:rPr>
        <w:t xml:space="preserve"> на земельном участке;</w:t>
      </w:r>
    </w:p>
    <w:p w:rsidR="004265B1" w:rsidRPr="00D866FE" w:rsidRDefault="004265B1" w:rsidP="004265B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866FE">
        <w:rPr>
          <w:rFonts w:ascii="Times New Roman" w:hAnsi="Times New Roman" w:cs="Times New Roman"/>
          <w:sz w:val="28"/>
          <w:szCs w:val="28"/>
        </w:rPr>
        <w:t xml:space="preserve"> изменение вида разрешенного использования земельного участка будет противоречить условиям договора аренды данного земельного участка.</w:t>
      </w:r>
    </w:p>
    <w:p w:rsidR="00FB3F4C" w:rsidRDefault="00FB3F4C" w:rsidP="004265B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4C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 с перечнем оснований и возможными способами их устранения, подписанный главой администрации, выдается Заявителю под роспись (либо лицу, представляющему Заявителя) или направляется по почте с сопроводительным письмом на имя Заявителя в течение трех рабочих дней с момента регистрации сопроводительного письма.</w:t>
      </w:r>
    </w:p>
    <w:p w:rsidR="004265B1" w:rsidRDefault="004265B1" w:rsidP="004265B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D26">
        <w:rPr>
          <w:rFonts w:ascii="Times New Roman" w:hAnsi="Times New Roman" w:cs="Times New Roman"/>
          <w:sz w:val="28"/>
          <w:szCs w:val="28"/>
        </w:rPr>
        <w:t xml:space="preserve">Решение об отказе в предоставлении муниципальной услуги может быть обжаловано в суд в порядке, предусмотренном гл. 25 Гражданского </w:t>
      </w:r>
      <w:r w:rsidRPr="00CB0D26">
        <w:rPr>
          <w:rFonts w:ascii="Times New Roman" w:hAnsi="Times New Roman" w:cs="Times New Roman"/>
          <w:sz w:val="28"/>
          <w:szCs w:val="28"/>
        </w:rPr>
        <w:lastRenderedPageBreak/>
        <w:t>процессуального кодекса РФ или гл. 24 Арбитражного процессуального кодекса РФ</w:t>
      </w:r>
      <w:proofErr w:type="gramStart"/>
      <w:r w:rsidRPr="00CB0D2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4265B1" w:rsidRDefault="00FB3F4C" w:rsidP="008934B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4265B1">
        <w:rPr>
          <w:rFonts w:ascii="Times New Roman" w:hAnsi="Times New Roman" w:cs="Times New Roman"/>
          <w:sz w:val="28"/>
          <w:szCs w:val="28"/>
        </w:rPr>
        <w:t>пункт 2</w:t>
      </w:r>
      <w:r w:rsidR="008934B4">
        <w:rPr>
          <w:rFonts w:ascii="Times New Roman" w:hAnsi="Times New Roman" w:cs="Times New Roman"/>
          <w:sz w:val="28"/>
          <w:szCs w:val="28"/>
        </w:rPr>
        <w:t>3</w:t>
      </w:r>
      <w:r w:rsidR="004265B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265B1" w:rsidRDefault="004265B1" w:rsidP="004265B1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</w:t>
      </w:r>
      <w:r w:rsidR="008934B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90FE4">
        <w:rPr>
          <w:rFonts w:ascii="Times New Roman" w:hAnsi="Times New Roman" w:cs="Times New Roman"/>
          <w:sz w:val="28"/>
          <w:szCs w:val="28"/>
        </w:rPr>
        <w:t>В приеме з</w:t>
      </w:r>
      <w:r>
        <w:rPr>
          <w:rFonts w:ascii="Times New Roman" w:hAnsi="Times New Roman" w:cs="Times New Roman"/>
          <w:sz w:val="28"/>
          <w:szCs w:val="28"/>
        </w:rPr>
        <w:t>аявления может быть отказано в случаях, установленных пунктом 11 настоящего Административного регламента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265B1" w:rsidRDefault="008934B4" w:rsidP="008934B4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4265B1">
        <w:rPr>
          <w:rFonts w:ascii="Times New Roman" w:hAnsi="Times New Roman" w:cs="Times New Roman"/>
          <w:sz w:val="28"/>
          <w:szCs w:val="28"/>
        </w:rPr>
        <w:t>пункт 2</w:t>
      </w:r>
      <w:r>
        <w:rPr>
          <w:rFonts w:ascii="Times New Roman" w:hAnsi="Times New Roman" w:cs="Times New Roman"/>
          <w:sz w:val="28"/>
          <w:szCs w:val="28"/>
        </w:rPr>
        <w:t>4</w:t>
      </w:r>
      <w:r w:rsidR="004265B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265B1" w:rsidRDefault="004265B1" w:rsidP="008934B4">
      <w:pPr>
        <w:pStyle w:val="a3"/>
        <w:tabs>
          <w:tab w:val="left" w:pos="1418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</w:t>
      </w:r>
      <w:r w:rsidR="008934B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Зарегистрированное заявление и приложенные к нему документы проверяются уполномоченным должностным лицом Администрации на предмет отсутствия оснований </w:t>
      </w:r>
      <w:r w:rsidRPr="00FE4C2D">
        <w:rPr>
          <w:rFonts w:ascii="Times New Roman" w:hAnsi="Times New Roman" w:cs="Times New Roman"/>
          <w:sz w:val="28"/>
          <w:szCs w:val="28"/>
        </w:rPr>
        <w:t>для отказа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, предусмотренных пунктом 12 настоящего Административного регламента. При наличии необходимости, уполномоченным должностным лицом в рамках межведомственного информационного взаимодействия запрашиваются дополнительно документы, предусмотренные пунктом 11 настоящего Административного регламента,</w:t>
      </w:r>
      <w:r w:rsidRPr="009002C1">
        <w:rPr>
          <w:rFonts w:ascii="Times New Roman" w:hAnsi="Times New Roman" w:cs="Times New Roman"/>
          <w:sz w:val="28"/>
          <w:szCs w:val="28"/>
        </w:rPr>
        <w:t xml:space="preserve"> которые заявитель </w:t>
      </w:r>
      <w:r>
        <w:rPr>
          <w:rFonts w:ascii="Times New Roman" w:hAnsi="Times New Roman" w:cs="Times New Roman"/>
          <w:sz w:val="28"/>
          <w:szCs w:val="28"/>
        </w:rPr>
        <w:t>не пред</w:t>
      </w:r>
      <w:r w:rsidRPr="009002C1">
        <w:rPr>
          <w:rFonts w:ascii="Times New Roman" w:hAnsi="Times New Roman" w:cs="Times New Roman"/>
          <w:sz w:val="28"/>
          <w:szCs w:val="28"/>
        </w:rPr>
        <w:t>остави</w:t>
      </w:r>
      <w:r>
        <w:rPr>
          <w:rFonts w:ascii="Times New Roman" w:hAnsi="Times New Roman" w:cs="Times New Roman"/>
          <w:sz w:val="28"/>
          <w:szCs w:val="28"/>
        </w:rPr>
        <w:t>л.</w:t>
      </w:r>
    </w:p>
    <w:p w:rsidR="004265B1" w:rsidRDefault="004265B1" w:rsidP="004265B1">
      <w:pPr>
        <w:pStyle w:val="a3"/>
        <w:tabs>
          <w:tab w:val="left" w:pos="1418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указанной проверки уполномоченное должностное лицо Администрации подготавливает проект постановления об изменении</w:t>
      </w:r>
      <w:r w:rsidRPr="00FE4C2D">
        <w:t xml:space="preserve"> </w:t>
      </w:r>
      <w:r w:rsidRPr="00FE4C2D">
        <w:rPr>
          <w:rFonts w:ascii="Times New Roman" w:hAnsi="Times New Roman" w:cs="Times New Roman"/>
          <w:sz w:val="28"/>
          <w:szCs w:val="28"/>
        </w:rPr>
        <w:t>вида разрешенного использования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или проект мотивированного отказа в предоставлении муниципальной услуги в связи с наличием для этого</w:t>
      </w:r>
      <w:r w:rsidRPr="00FE4C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оснований, предусмотренных пунктом 12 настоящего Административного регламента. Указанные проекты направляются для согласования и утверждения Главе Администрации </w:t>
      </w:r>
      <w:r w:rsidR="008934B4">
        <w:rPr>
          <w:rFonts w:ascii="Times New Roman" w:hAnsi="Times New Roman" w:cs="Times New Roman"/>
          <w:sz w:val="28"/>
          <w:szCs w:val="28"/>
        </w:rPr>
        <w:t>Платовского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402168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4265B1" w:rsidRDefault="008934B4" w:rsidP="008934B4">
      <w:pPr>
        <w:pStyle w:val="a3"/>
        <w:tabs>
          <w:tab w:val="left" w:pos="1418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="004265B1">
        <w:rPr>
          <w:rFonts w:ascii="Times New Roman" w:hAnsi="Times New Roman" w:cs="Times New Roman"/>
          <w:sz w:val="28"/>
          <w:szCs w:val="28"/>
        </w:rPr>
        <w:t>дополнить пунктами 2</w:t>
      </w:r>
      <w:r>
        <w:rPr>
          <w:rFonts w:ascii="Times New Roman" w:hAnsi="Times New Roman" w:cs="Times New Roman"/>
          <w:sz w:val="28"/>
          <w:szCs w:val="28"/>
        </w:rPr>
        <w:t>4</w:t>
      </w:r>
      <w:r w:rsidR="004265B1">
        <w:rPr>
          <w:rFonts w:ascii="Times New Roman" w:hAnsi="Times New Roman" w:cs="Times New Roman"/>
          <w:sz w:val="28"/>
          <w:szCs w:val="28"/>
        </w:rPr>
        <w:t>.1, 2</w:t>
      </w:r>
      <w:r>
        <w:rPr>
          <w:rFonts w:ascii="Times New Roman" w:hAnsi="Times New Roman" w:cs="Times New Roman"/>
          <w:sz w:val="28"/>
          <w:szCs w:val="28"/>
        </w:rPr>
        <w:t>4</w:t>
      </w:r>
      <w:r w:rsidR="004265B1">
        <w:rPr>
          <w:rFonts w:ascii="Times New Roman" w:hAnsi="Times New Roman" w:cs="Times New Roman"/>
          <w:sz w:val="28"/>
          <w:szCs w:val="28"/>
        </w:rPr>
        <w:t>.2 и 2</w:t>
      </w:r>
      <w:r>
        <w:rPr>
          <w:rFonts w:ascii="Times New Roman" w:hAnsi="Times New Roman" w:cs="Times New Roman"/>
          <w:sz w:val="28"/>
          <w:szCs w:val="28"/>
        </w:rPr>
        <w:t>4</w:t>
      </w:r>
      <w:r w:rsidR="004265B1">
        <w:rPr>
          <w:rFonts w:ascii="Times New Roman" w:hAnsi="Times New Roman" w:cs="Times New Roman"/>
          <w:sz w:val="28"/>
          <w:szCs w:val="28"/>
        </w:rPr>
        <w:t>.3 следующего содержания:</w:t>
      </w:r>
    </w:p>
    <w:p w:rsidR="004265B1" w:rsidRDefault="004265B1" w:rsidP="004265B1">
      <w:pPr>
        <w:pStyle w:val="a3"/>
        <w:tabs>
          <w:tab w:val="left" w:pos="1418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</w:t>
      </w:r>
      <w:r w:rsidR="008934B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.1. П</w:t>
      </w:r>
      <w:r w:rsidRPr="00FE4C2D">
        <w:rPr>
          <w:rFonts w:ascii="Times New Roman" w:hAnsi="Times New Roman" w:cs="Times New Roman"/>
          <w:sz w:val="28"/>
          <w:szCs w:val="28"/>
        </w:rPr>
        <w:t xml:space="preserve">одписанное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FE4C2D">
        <w:rPr>
          <w:rFonts w:ascii="Times New Roman" w:hAnsi="Times New Roman" w:cs="Times New Roman"/>
          <w:sz w:val="28"/>
          <w:szCs w:val="28"/>
        </w:rPr>
        <w:t xml:space="preserve"> об изменении вида разрешенного использования земельного участка регистрирует</w:t>
      </w:r>
      <w:r>
        <w:rPr>
          <w:rFonts w:ascii="Times New Roman" w:hAnsi="Times New Roman" w:cs="Times New Roman"/>
          <w:sz w:val="28"/>
          <w:szCs w:val="28"/>
        </w:rPr>
        <w:t>ся уполномоченным должностным лицом Администрации</w:t>
      </w:r>
      <w:r w:rsidRPr="00FE4C2D">
        <w:rPr>
          <w:rFonts w:ascii="Times New Roman" w:hAnsi="Times New Roman" w:cs="Times New Roman"/>
          <w:sz w:val="28"/>
          <w:szCs w:val="28"/>
        </w:rPr>
        <w:t xml:space="preserve"> в журнале регистрации постановлений. Решение об отказе в </w:t>
      </w:r>
      <w:r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  <w:r w:rsidRPr="00FE4C2D">
        <w:rPr>
          <w:rFonts w:ascii="Times New Roman" w:hAnsi="Times New Roman" w:cs="Times New Roman"/>
          <w:sz w:val="28"/>
          <w:szCs w:val="28"/>
        </w:rPr>
        <w:t xml:space="preserve"> регистрируется в журнале исходящей корреспонденции.</w:t>
      </w:r>
    </w:p>
    <w:p w:rsidR="004265B1" w:rsidRPr="00FE4C2D" w:rsidRDefault="004265B1" w:rsidP="004265B1">
      <w:pPr>
        <w:pStyle w:val="a3"/>
        <w:tabs>
          <w:tab w:val="left" w:pos="1418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E4C2D">
        <w:rPr>
          <w:rFonts w:ascii="Times New Roman" w:hAnsi="Times New Roman" w:cs="Times New Roman"/>
          <w:sz w:val="28"/>
          <w:szCs w:val="28"/>
        </w:rPr>
        <w:t>ешение об изменении вида разрешенного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 подлежит официальному опубликованию (обнародованию) в течение пяти дней со дня его принятия.</w:t>
      </w:r>
    </w:p>
    <w:p w:rsidR="004265B1" w:rsidRDefault="004265B1" w:rsidP="004265B1">
      <w:pPr>
        <w:pStyle w:val="a3"/>
        <w:tabs>
          <w:tab w:val="left" w:pos="1418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934B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Pr="00FE4C2D">
        <w:rPr>
          <w:rFonts w:ascii="Times New Roman" w:hAnsi="Times New Roman" w:cs="Times New Roman"/>
          <w:sz w:val="28"/>
          <w:szCs w:val="28"/>
        </w:rPr>
        <w:t xml:space="preserve">Решение об изменении вида разрешенного использования земельного участка или </w:t>
      </w:r>
      <w:r>
        <w:rPr>
          <w:rFonts w:ascii="Times New Roman" w:hAnsi="Times New Roman" w:cs="Times New Roman"/>
          <w:sz w:val="28"/>
          <w:szCs w:val="28"/>
        </w:rPr>
        <w:t>мотивированный отказ</w:t>
      </w:r>
      <w:r w:rsidRPr="00FE4C2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  <w:r w:rsidRPr="00FE4C2D">
        <w:rPr>
          <w:rFonts w:ascii="Times New Roman" w:hAnsi="Times New Roman" w:cs="Times New Roman"/>
          <w:sz w:val="28"/>
          <w:szCs w:val="28"/>
        </w:rPr>
        <w:t xml:space="preserve"> в течение 3 рабочих дней </w:t>
      </w:r>
      <w:proofErr w:type="gramStart"/>
      <w:r w:rsidRPr="00FE4C2D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E4C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FE4C2D">
        <w:rPr>
          <w:rFonts w:ascii="Times New Roman" w:hAnsi="Times New Roman" w:cs="Times New Roman"/>
          <w:sz w:val="28"/>
          <w:szCs w:val="28"/>
        </w:rPr>
        <w:t xml:space="preserve"> принятия выдается специалистом заявителю</w:t>
      </w:r>
      <w:r>
        <w:rPr>
          <w:rFonts w:ascii="Times New Roman" w:hAnsi="Times New Roman" w:cs="Times New Roman"/>
          <w:sz w:val="28"/>
          <w:szCs w:val="28"/>
        </w:rPr>
        <w:t xml:space="preserve"> (представителю заявителя)</w:t>
      </w:r>
      <w:r w:rsidRPr="00FE4C2D">
        <w:rPr>
          <w:rFonts w:ascii="Times New Roman" w:hAnsi="Times New Roman" w:cs="Times New Roman"/>
          <w:sz w:val="28"/>
          <w:szCs w:val="28"/>
        </w:rPr>
        <w:t xml:space="preserve"> лично при наличии документо</w:t>
      </w:r>
      <w:r>
        <w:rPr>
          <w:rFonts w:ascii="Times New Roman" w:hAnsi="Times New Roman" w:cs="Times New Roman"/>
          <w:sz w:val="28"/>
          <w:szCs w:val="28"/>
        </w:rPr>
        <w:t xml:space="preserve">в, удостоверяющих его личность </w:t>
      </w:r>
      <w:r w:rsidRPr="00FE4C2D">
        <w:rPr>
          <w:rFonts w:ascii="Times New Roman" w:hAnsi="Times New Roman" w:cs="Times New Roman"/>
          <w:sz w:val="28"/>
          <w:szCs w:val="28"/>
        </w:rPr>
        <w:t>(в случае, если заявитель выразил намерение получить результат лично), либо направляется по почте.</w:t>
      </w:r>
    </w:p>
    <w:p w:rsidR="004265B1" w:rsidRDefault="004265B1" w:rsidP="004265B1">
      <w:pPr>
        <w:pStyle w:val="a3"/>
        <w:tabs>
          <w:tab w:val="left" w:pos="1418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934B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.3. На основании р</w:t>
      </w:r>
      <w:r w:rsidRPr="00FE4C2D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E4C2D">
        <w:rPr>
          <w:rFonts w:ascii="Times New Roman" w:hAnsi="Times New Roman" w:cs="Times New Roman"/>
          <w:sz w:val="28"/>
          <w:szCs w:val="28"/>
        </w:rPr>
        <w:t xml:space="preserve"> об изменении вида разрешенного использования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обращается в</w:t>
      </w:r>
      <w:r w:rsidRPr="00987898">
        <w:t xml:space="preserve"> </w:t>
      </w:r>
      <w:r w:rsidRPr="00987898">
        <w:rPr>
          <w:rFonts w:ascii="Times New Roman" w:hAnsi="Times New Roman" w:cs="Times New Roman"/>
          <w:sz w:val="28"/>
          <w:szCs w:val="28"/>
        </w:rPr>
        <w:t>Неклиновский отдел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с заявлением о внесении изменений в государственный кадастр недвижимости</w:t>
      </w:r>
      <w:proofErr w:type="gramStart"/>
      <w:r w:rsidRPr="009878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4265B1" w:rsidRDefault="008934B4" w:rsidP="008934B4">
      <w:pPr>
        <w:pStyle w:val="a3"/>
        <w:tabs>
          <w:tab w:val="left" w:pos="1418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="004265B1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4265B1" w:rsidRPr="00604F5F" w:rsidRDefault="004265B1" w:rsidP="004265B1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04F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265B1" w:rsidRPr="00604F5F" w:rsidRDefault="004265B1" w:rsidP="004265B1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для предоставления муниципальной услуги</w:t>
      </w:r>
    </w:p>
    <w:p w:rsidR="004265B1" w:rsidRPr="00604F5F" w:rsidRDefault="004265B1" w:rsidP="004265B1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F5F">
        <w:rPr>
          <w:rFonts w:ascii="Times New Roman" w:eastAsia="Calibri" w:hAnsi="Times New Roman" w:cs="Times New Roman"/>
          <w:sz w:val="28"/>
          <w:szCs w:val="28"/>
        </w:rPr>
        <w:t>«</w:t>
      </w:r>
      <w:r w:rsidRPr="006A04FF">
        <w:rPr>
          <w:rFonts w:ascii="Times New Roman" w:eastAsia="Calibri" w:hAnsi="Times New Roman" w:cs="Times New Roman"/>
          <w:bCs/>
          <w:sz w:val="28"/>
          <w:szCs w:val="28"/>
        </w:rPr>
        <w:t>Изменение вида разрешенного использования земельных участков</w:t>
      </w:r>
      <w:r w:rsidRPr="00604F5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 предоставляемых заявителем</w:t>
      </w:r>
    </w:p>
    <w:p w:rsidR="004265B1" w:rsidRPr="00604F5F" w:rsidRDefault="004265B1" w:rsidP="004265B1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9732"/>
      </w:tblGrid>
      <w:tr w:rsidR="004265B1" w:rsidRPr="00604F5F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5B1" w:rsidRPr="00604F5F" w:rsidRDefault="004265B1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4265B1" w:rsidRPr="00604F5F" w:rsidRDefault="004265B1" w:rsidP="00936566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5B1" w:rsidRPr="00604F5F" w:rsidRDefault="004265B1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4265B1" w:rsidRPr="00620258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5B1" w:rsidRPr="00517CAB" w:rsidRDefault="004265B1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5B1" w:rsidRPr="00AE1EFB" w:rsidRDefault="004265B1" w:rsidP="00936566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оригинала.</w:t>
            </w:r>
          </w:p>
          <w:p w:rsidR="004265B1" w:rsidRPr="00517CAB" w:rsidRDefault="004265B1" w:rsidP="00936566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4265B1" w:rsidRPr="00620258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5B1" w:rsidRPr="00517CAB" w:rsidRDefault="004265B1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5B1" w:rsidRPr="00517CAB" w:rsidRDefault="004265B1" w:rsidP="00936566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представителя физического или юридического лица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4265B1" w:rsidRPr="00620258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5B1" w:rsidRPr="00517CAB" w:rsidRDefault="004265B1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5B1" w:rsidRPr="00517CAB" w:rsidRDefault="004265B1" w:rsidP="00936566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права (полномочия) представителя физического  или юридического лица, если с заявлением обращается представитель заявителя (заявителей)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4265B1" w:rsidRPr="00620258" w:rsidTr="0093656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5B1" w:rsidRDefault="004265B1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5B1" w:rsidRPr="00AE1EFB" w:rsidRDefault="004265B1" w:rsidP="00936566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5381">
              <w:rPr>
                <w:rFonts w:ascii="Times New Roman" w:hAnsi="Times New Roman" w:cs="Times New Roman"/>
                <w:sz w:val="28"/>
                <w:szCs w:val="28"/>
              </w:rPr>
              <w:t>Документы, удостоверяющие (уста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навливающие) права заявителя на </w:t>
            </w:r>
            <w:r w:rsidRPr="00DD5381">
              <w:rPr>
                <w:rFonts w:ascii="Times New Roman" w:hAnsi="Times New Roman" w:cs="Times New Roman"/>
                <w:sz w:val="28"/>
                <w:szCs w:val="28"/>
              </w:rPr>
              <w:t>земельный участок,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принадлежащий заявителю, </w:t>
            </w:r>
            <w:r w:rsidRPr="00DD5381">
              <w:rPr>
                <w:rFonts w:ascii="Times New Roman" w:hAnsi="Times New Roman" w:cs="Times New Roman"/>
                <w:sz w:val="28"/>
                <w:szCs w:val="28"/>
              </w:rPr>
              <w:t xml:space="preserve">если право на такой земельный участок не зарегистрировано в ЕГРН (при наличии соответствующих прав на земельный участок) </w:t>
            </w:r>
            <w:r w:rsidRPr="00DD5381">
              <w:rPr>
                <w:rFonts w:ascii="Times New Roman" w:hAnsi="Times New Roman" w:cs="Times New Roman"/>
                <w:i/>
                <w:sz w:val="28"/>
                <w:szCs w:val="28"/>
              </w:rPr>
              <w:t>- копия при предъявлении оригинала</w:t>
            </w:r>
          </w:p>
        </w:tc>
      </w:tr>
    </w:tbl>
    <w:p w:rsidR="004265B1" w:rsidRDefault="004265B1" w:rsidP="004265B1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2907">
        <w:rPr>
          <w:rFonts w:ascii="Times New Roman" w:hAnsi="Times New Roman" w:cs="Times New Roman"/>
          <w:sz w:val="28"/>
          <w:szCs w:val="28"/>
        </w:rPr>
        <w:t>.»;</w:t>
      </w:r>
    </w:p>
    <w:p w:rsidR="004265B1" w:rsidRPr="00517CAB" w:rsidRDefault="008934B4" w:rsidP="008934B4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</w:t>
      </w:r>
      <w:r w:rsidR="004265B1" w:rsidRPr="00517CAB">
        <w:rPr>
          <w:rFonts w:ascii="Times New Roman" w:hAnsi="Times New Roman" w:cs="Times New Roman"/>
          <w:sz w:val="28"/>
          <w:szCs w:val="28"/>
        </w:rPr>
        <w:t xml:space="preserve"> приложение 2 изложить в следующей редакции:</w:t>
      </w:r>
    </w:p>
    <w:p w:rsidR="004265B1" w:rsidRPr="00517CAB" w:rsidRDefault="004265B1" w:rsidP="004265B1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«</w:t>
      </w:r>
      <w:r w:rsidRPr="00517CA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265B1" w:rsidRPr="00517CAB" w:rsidRDefault="004265B1" w:rsidP="004265B1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4265B1" w:rsidRPr="00517CAB" w:rsidRDefault="004265B1" w:rsidP="004265B1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eastAsia="Calibri" w:hAnsi="Times New Roman" w:cs="Times New Roman"/>
          <w:sz w:val="28"/>
          <w:szCs w:val="28"/>
        </w:rPr>
        <w:t>«</w:t>
      </w:r>
      <w:r w:rsidRPr="006A04FF">
        <w:rPr>
          <w:rFonts w:ascii="Times New Roman" w:hAnsi="Times New Roman" w:cs="Times New Roman"/>
          <w:bCs/>
          <w:sz w:val="28"/>
          <w:szCs w:val="28"/>
        </w:rPr>
        <w:t>Изменение вида разрешенного использования земельных участков</w:t>
      </w:r>
      <w:r w:rsidRPr="00517CAB">
        <w:rPr>
          <w:rFonts w:ascii="Times New Roman" w:eastAsia="Calibri" w:hAnsi="Times New Roman" w:cs="Times New Roman"/>
          <w:sz w:val="28"/>
          <w:szCs w:val="28"/>
        </w:rPr>
        <w:t>»</w:t>
      </w:r>
      <w:r w:rsidRPr="00517CAB">
        <w:rPr>
          <w:rFonts w:ascii="Times New Roman" w:hAnsi="Times New Roman" w:cs="Times New Roman"/>
          <w:sz w:val="28"/>
          <w:szCs w:val="28"/>
        </w:rPr>
        <w:t>, которые находятся в распоряжении государственных и муниципальных органов и организаций, и которые заявитель вправе предоставить</w:t>
      </w:r>
    </w:p>
    <w:p w:rsidR="004265B1" w:rsidRPr="00517CAB" w:rsidRDefault="004265B1" w:rsidP="004265B1">
      <w:pPr>
        <w:widowControl w:val="0"/>
        <w:tabs>
          <w:tab w:val="left" w:pos="1276"/>
        </w:tabs>
        <w:autoSpaceDE w:val="0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9507"/>
      </w:tblGrid>
      <w:tr w:rsidR="004265B1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5B1" w:rsidRPr="00517CAB" w:rsidRDefault="004265B1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4265B1" w:rsidRPr="00517CAB" w:rsidRDefault="004265B1" w:rsidP="00936566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5B1" w:rsidRPr="00517CAB" w:rsidRDefault="004265B1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4265B1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5B1" w:rsidRPr="00517CAB" w:rsidRDefault="004265B1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5B1" w:rsidRPr="005C4C84" w:rsidRDefault="004265B1" w:rsidP="00936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C84">
              <w:rPr>
                <w:rFonts w:ascii="Times New Roman" w:hAnsi="Times New Roman" w:cs="Times New Roman"/>
                <w:sz w:val="28"/>
                <w:szCs w:val="28"/>
              </w:rPr>
              <w:t>Выписка из ЕГРН об объекте недвижимости (об испрашиваемом земельном участке)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5C4C84">
              <w:rPr>
                <w:rFonts w:ascii="Times New Roman" w:hAnsi="Times New Roman" w:cs="Times New Roman"/>
                <w:i/>
                <w:sz w:val="28"/>
                <w:szCs w:val="28"/>
              </w:rPr>
              <w:t>- оригинал</w:t>
            </w:r>
          </w:p>
        </w:tc>
      </w:tr>
      <w:tr w:rsidR="004265B1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5B1" w:rsidRPr="00517CAB" w:rsidRDefault="004265B1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5B1" w:rsidRPr="005C4C84" w:rsidRDefault="004265B1" w:rsidP="00936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2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Кадастровая выписка о земельном участке или кадастровый паспорт земельного участка </w:t>
            </w:r>
            <w:r w:rsidRPr="007D62A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– оригинал</w:t>
            </w:r>
          </w:p>
        </w:tc>
      </w:tr>
      <w:tr w:rsidR="004265B1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5B1" w:rsidRDefault="004265B1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5B1" w:rsidRPr="005C4C84" w:rsidRDefault="004265B1" w:rsidP="00936566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C4C84">
              <w:rPr>
                <w:sz w:val="28"/>
                <w:szCs w:val="28"/>
              </w:rPr>
              <w:t>Выписка из ЕГРЮЛ о юридическом лице, являющемся заявителем</w:t>
            </w:r>
            <w:r>
              <w:rPr>
                <w:sz w:val="28"/>
                <w:szCs w:val="28"/>
              </w:rPr>
              <w:t xml:space="preserve"> </w:t>
            </w:r>
            <w:r w:rsidRPr="005C4C84">
              <w:rPr>
                <w:i/>
                <w:sz w:val="28"/>
                <w:szCs w:val="28"/>
              </w:rPr>
              <w:t>- оригинал</w:t>
            </w:r>
          </w:p>
        </w:tc>
      </w:tr>
      <w:tr w:rsidR="004265B1" w:rsidRPr="00517CAB" w:rsidTr="0093656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5B1" w:rsidRDefault="004265B1" w:rsidP="00936566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5B1" w:rsidRPr="005C4C84" w:rsidRDefault="004265B1" w:rsidP="00936566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05F70">
              <w:rPr>
                <w:sz w:val="28"/>
                <w:szCs w:val="28"/>
              </w:rPr>
              <w:t xml:space="preserve">Выписка из ЕГРИП об индивидуальном предпринимателе, являющемся </w:t>
            </w:r>
            <w:r w:rsidRPr="00805F70">
              <w:rPr>
                <w:sz w:val="28"/>
                <w:szCs w:val="28"/>
              </w:rPr>
              <w:lastRenderedPageBreak/>
              <w:t>заявителем</w:t>
            </w:r>
            <w:r>
              <w:rPr>
                <w:sz w:val="28"/>
                <w:szCs w:val="28"/>
              </w:rPr>
              <w:t xml:space="preserve"> </w:t>
            </w:r>
            <w:r w:rsidRPr="005C4C84">
              <w:rPr>
                <w:i/>
                <w:sz w:val="28"/>
                <w:szCs w:val="28"/>
              </w:rPr>
              <w:t>- оригинал</w:t>
            </w:r>
          </w:p>
        </w:tc>
      </w:tr>
    </w:tbl>
    <w:p w:rsidR="004265B1" w:rsidRPr="009C5E69" w:rsidRDefault="004265B1" w:rsidP="004265B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C5E69">
        <w:rPr>
          <w:rFonts w:ascii="Times New Roman" w:hAnsi="Times New Roman" w:cs="Times New Roman"/>
          <w:sz w:val="24"/>
          <w:szCs w:val="28"/>
        </w:rPr>
        <w:lastRenderedPageBreak/>
        <w:t xml:space="preserve">*Выписка из ЕГРН об объекте недвижимости (об испрашиваемом земельном участке)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случае, если испрашиваемый земельный участок предстоит образовать. 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>В случае если право на здание, сооружение,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ЕГРН, то выписка из ЕГРН об объекте недвижимости (о здании, сооружении или об объекте незавершенного строительства, расположенном на испрашиваемом земельном участке) не прилагается к заявлению о приобретении прав на земельный участок и не запрашивается уполномоченным</w:t>
      </w:r>
      <w:proofErr w:type="gramEnd"/>
      <w:r w:rsidRPr="009C5E69">
        <w:rPr>
          <w:rFonts w:ascii="Times New Roman" w:hAnsi="Times New Roman" w:cs="Times New Roman"/>
          <w:sz w:val="24"/>
          <w:szCs w:val="28"/>
        </w:rPr>
        <w:t xml:space="preserve"> органом посредством межведомственного информационного взаимодействия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4265B1" w:rsidRDefault="004265B1" w:rsidP="004265B1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91834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7F76F7">
        <w:rPr>
          <w:rFonts w:ascii="Times New Roman" w:hAnsi="Times New Roman" w:cs="Times New Roman"/>
          <w:sz w:val="28"/>
          <w:szCs w:val="28"/>
        </w:rPr>
        <w:t>8:</w:t>
      </w:r>
    </w:p>
    <w:p w:rsidR="006542B6" w:rsidRDefault="006542B6" w:rsidP="006542B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преамбуле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542B6">
        <w:rPr>
          <w:rFonts w:ascii="Times New Roman" w:hAnsi="Times New Roman" w:cs="Times New Roman"/>
          <w:sz w:val="28"/>
          <w:szCs w:val="28"/>
        </w:rPr>
        <w:t xml:space="preserve">или государственная собственность на </w:t>
      </w:r>
      <w:proofErr w:type="gramStart"/>
      <w:r w:rsidRPr="006542B6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6542B6">
        <w:rPr>
          <w:rFonts w:ascii="Times New Roman" w:hAnsi="Times New Roman" w:cs="Times New Roman"/>
          <w:sz w:val="28"/>
          <w:szCs w:val="28"/>
        </w:rPr>
        <w:t xml:space="preserve"> не разграничена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6542B6" w:rsidRDefault="006542B6" w:rsidP="006542B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пункт 1 изложить в следующей редакции:</w:t>
      </w:r>
    </w:p>
    <w:p w:rsidR="006542B6" w:rsidRPr="006542B6" w:rsidRDefault="006542B6" w:rsidP="006542B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Pr="006542B6">
        <w:rPr>
          <w:rFonts w:ascii="Times New Roman" w:hAnsi="Times New Roman" w:cs="Times New Roman"/>
          <w:sz w:val="28"/>
          <w:szCs w:val="28"/>
        </w:rPr>
        <w:t>Предмет регулирования.</w:t>
      </w:r>
    </w:p>
    <w:p w:rsidR="006542B6" w:rsidRDefault="006542B6" w:rsidP="006542B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2B6">
        <w:rPr>
          <w:rFonts w:ascii="Times New Roman" w:hAnsi="Times New Roman" w:cs="Times New Roman"/>
          <w:sz w:val="28"/>
          <w:szCs w:val="28"/>
        </w:rPr>
        <w:t>Настоящий Административный регламент регулирует отношения, возникающие при пр</w:t>
      </w:r>
      <w:r>
        <w:rPr>
          <w:rFonts w:ascii="Times New Roman" w:hAnsi="Times New Roman" w:cs="Times New Roman"/>
          <w:sz w:val="28"/>
          <w:szCs w:val="28"/>
        </w:rPr>
        <w:t>едоставлении земельных участков:</w:t>
      </w:r>
    </w:p>
    <w:p w:rsidR="006542B6" w:rsidRDefault="006542B6" w:rsidP="006542B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542B6">
        <w:rPr>
          <w:rFonts w:ascii="Times New Roman" w:hAnsi="Times New Roman" w:cs="Times New Roman"/>
          <w:sz w:val="28"/>
          <w:szCs w:val="28"/>
        </w:rPr>
        <w:t xml:space="preserve"> в аренду для индивидуального жилищного строительства инвалидам и семьям, имеющим в своем составе детей -  инвалидов, а также гражданам, подвергшимся воздействию радиации вследствие катастрофы на </w:t>
      </w:r>
      <w:r>
        <w:rPr>
          <w:rFonts w:ascii="Times New Roman" w:hAnsi="Times New Roman" w:cs="Times New Roman"/>
          <w:sz w:val="28"/>
          <w:szCs w:val="28"/>
        </w:rPr>
        <w:t>Чернобыльской АЭС;</w:t>
      </w:r>
    </w:p>
    <w:p w:rsidR="006542B6" w:rsidRDefault="006542B6" w:rsidP="006542B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в собственность </w:t>
      </w:r>
      <w:r w:rsidRPr="006542B6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строительства, дачного строительства, ведения личного подсобного хозяйства, садоводства и огородничества льготным категориям граждан в соответствии со ст. 3 Федерального закона от 09.01.1997 № 5-ФЗ «О предоставлении социальных гарантий Героям Социалистического Труда и полным кавалерам ордена Трудовой славы», ст. 5 Федерального закона от 15.11.1993 № 4301-1 «О статусе Героев Советского Союза, Героев Российской Федерации и полных кавалеров ордена</w:t>
      </w:r>
      <w:proofErr w:type="gramEnd"/>
      <w:r w:rsidRPr="006542B6">
        <w:rPr>
          <w:rFonts w:ascii="Times New Roman" w:hAnsi="Times New Roman" w:cs="Times New Roman"/>
          <w:sz w:val="28"/>
          <w:szCs w:val="28"/>
        </w:rPr>
        <w:t xml:space="preserve"> Славы»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6542B6" w:rsidRDefault="006542B6" w:rsidP="006542B6">
      <w:pPr>
        <w:pStyle w:val="a3"/>
        <w:spacing w:after="0" w:line="240" w:lineRule="auto"/>
        <w:ind w:left="0" w:right="-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пункт 2 дополнить следующими абзацами:</w:t>
      </w:r>
    </w:p>
    <w:p w:rsidR="006542B6" w:rsidRPr="006542B6" w:rsidRDefault="006542B6" w:rsidP="006542B6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</w:t>
      </w:r>
      <w:r w:rsidRPr="006542B6">
        <w:rPr>
          <w:rFonts w:ascii="Times New Roman" w:hAnsi="Times New Roman" w:cs="Times New Roman"/>
          <w:sz w:val="28"/>
          <w:szCs w:val="28"/>
        </w:rPr>
        <w:t xml:space="preserve"> физические лица, удостоенные звания Героя Социалистического Труда либо награжденные орденом Трудовой Славы трех степеней, </w:t>
      </w:r>
    </w:p>
    <w:p w:rsidR="006542B6" w:rsidRDefault="006542B6" w:rsidP="006542B6">
      <w:pPr>
        <w:pStyle w:val="a3"/>
        <w:spacing w:after="0" w:line="240" w:lineRule="auto"/>
        <w:ind w:left="0" w:right="-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542B6">
        <w:rPr>
          <w:rFonts w:ascii="Times New Roman" w:hAnsi="Times New Roman" w:cs="Times New Roman"/>
          <w:sz w:val="28"/>
          <w:szCs w:val="28"/>
        </w:rPr>
        <w:t>- физические лица, удостоенные званий Героя Советского Союза, Героя Российской Федерации и являющиеся полными кавалерами ордена Славы</w:t>
      </w:r>
      <w:proofErr w:type="gramStart"/>
      <w:r w:rsidRPr="006542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6542B6" w:rsidRDefault="006542B6" w:rsidP="006542B6">
      <w:pPr>
        <w:pStyle w:val="a3"/>
        <w:spacing w:after="0" w:line="240" w:lineRule="auto"/>
        <w:ind w:left="0" w:right="-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AA0336">
        <w:rPr>
          <w:rFonts w:ascii="Times New Roman" w:hAnsi="Times New Roman" w:cs="Times New Roman"/>
          <w:sz w:val="28"/>
          <w:szCs w:val="28"/>
        </w:rPr>
        <w:t>в абзаце четвертом пункта 6 слова «</w:t>
      </w:r>
      <w:r w:rsidR="00AA0336" w:rsidRPr="0057082F">
        <w:rPr>
          <w:rFonts w:ascii="Times New Roman" w:hAnsi="Times New Roman" w:cs="Times New Roman"/>
          <w:sz w:val="28"/>
          <w:szCs w:val="28"/>
        </w:rPr>
        <w:t>или договора купли-продажи земельного участка</w:t>
      </w:r>
      <w:r w:rsidR="00AA0336">
        <w:rPr>
          <w:rFonts w:ascii="Times New Roman" w:hAnsi="Times New Roman" w:cs="Times New Roman"/>
          <w:sz w:val="28"/>
          <w:szCs w:val="28"/>
        </w:rPr>
        <w:t xml:space="preserve">» заменить словами «или </w:t>
      </w:r>
      <w:r w:rsidR="00AA0336" w:rsidRPr="00AA0336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AA0336">
        <w:rPr>
          <w:rFonts w:ascii="Times New Roman" w:hAnsi="Times New Roman" w:cs="Times New Roman"/>
          <w:sz w:val="28"/>
          <w:szCs w:val="28"/>
        </w:rPr>
        <w:t>Поляковского</w:t>
      </w:r>
      <w:r w:rsidR="00AA0336" w:rsidRPr="00AA0336">
        <w:rPr>
          <w:rFonts w:ascii="Times New Roman" w:hAnsi="Times New Roman" w:cs="Times New Roman"/>
          <w:sz w:val="28"/>
          <w:szCs w:val="28"/>
        </w:rPr>
        <w:t xml:space="preserve"> сельского поселения о предоставлении земельного участка в собственность бесплатно</w:t>
      </w:r>
      <w:proofErr w:type="gramStart"/>
      <w:r w:rsidR="00AA0336" w:rsidRPr="00AA0336">
        <w:rPr>
          <w:rFonts w:ascii="Times New Roman" w:hAnsi="Times New Roman" w:cs="Times New Roman"/>
          <w:sz w:val="28"/>
          <w:szCs w:val="28"/>
        </w:rPr>
        <w:t>;</w:t>
      </w:r>
      <w:r w:rsidR="00AA0336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6542B6" w:rsidRPr="00927C79" w:rsidRDefault="006542B6" w:rsidP="006542B6">
      <w:pPr>
        <w:pStyle w:val="a3"/>
        <w:spacing w:after="0" w:line="240" w:lineRule="auto"/>
        <w:ind w:left="0" w:right="-1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DA0CA1">
        <w:rPr>
          <w:rFonts w:ascii="Times New Roman" w:hAnsi="Times New Roman" w:cs="Times New Roman"/>
          <w:sz w:val="28"/>
          <w:szCs w:val="28"/>
        </w:rPr>
        <w:t>в пункте 7 слова «</w:t>
      </w:r>
      <w:r w:rsidR="00DA0CA1" w:rsidRPr="00DA0CA1">
        <w:rPr>
          <w:rFonts w:ascii="Times New Roman" w:hAnsi="Times New Roman" w:cs="Times New Roman"/>
          <w:sz w:val="28"/>
          <w:szCs w:val="28"/>
        </w:rPr>
        <w:t>при предоставлении земельного участка в аренду и 60 дней при предоставлении земельного участка в собственность</w:t>
      </w:r>
      <w:r w:rsidR="00DA0CA1">
        <w:rPr>
          <w:rFonts w:ascii="Times New Roman" w:hAnsi="Times New Roman" w:cs="Times New Roman"/>
          <w:sz w:val="28"/>
          <w:szCs w:val="28"/>
        </w:rPr>
        <w:t>» исключить;</w:t>
      </w:r>
    </w:p>
    <w:p w:rsidR="006542B6" w:rsidRDefault="006542B6" w:rsidP="006542B6">
      <w:pPr>
        <w:pStyle w:val="a3"/>
        <w:spacing w:after="0" w:line="240" w:lineRule="auto"/>
        <w:ind w:left="0" w:right="-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27C79"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0E32" w:rsidRPr="00927C79">
        <w:rPr>
          <w:rFonts w:ascii="Times New Roman" w:hAnsi="Times New Roman" w:cs="Times New Roman"/>
          <w:sz w:val="28"/>
          <w:szCs w:val="28"/>
        </w:rPr>
        <w:t xml:space="preserve">абзац первый пункта 9 дополнить словами «, </w:t>
      </w:r>
      <w:proofErr w:type="gramStart"/>
      <w:r w:rsidR="00690E32" w:rsidRPr="00927C79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="00690E32" w:rsidRPr="00927C79">
        <w:rPr>
          <w:rFonts w:ascii="Times New Roman" w:hAnsi="Times New Roman" w:cs="Times New Roman"/>
          <w:sz w:val="28"/>
          <w:szCs w:val="28"/>
        </w:rPr>
        <w:t xml:space="preserve"> заявителем»;</w:t>
      </w:r>
    </w:p>
    <w:p w:rsidR="006542B6" w:rsidRDefault="006542B6" w:rsidP="00DA0CA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690E32" w:rsidRPr="00927C79">
        <w:rPr>
          <w:rFonts w:ascii="Times New Roman" w:hAnsi="Times New Roman" w:cs="Times New Roman"/>
          <w:sz w:val="28"/>
          <w:szCs w:val="28"/>
        </w:rPr>
        <w:t>в абзаце третьем пункта 11 слова «(с учётом п. 10 Административного регламента)» исключить;</w:t>
      </w:r>
    </w:p>
    <w:p w:rsidR="006542B6" w:rsidRDefault="006542B6" w:rsidP="006542B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A16749">
        <w:rPr>
          <w:rFonts w:ascii="Times New Roman" w:hAnsi="Times New Roman" w:cs="Times New Roman"/>
          <w:sz w:val="28"/>
          <w:szCs w:val="28"/>
        </w:rPr>
        <w:t>пункт 19 после слов «Предоставление земельного участка» дополнить словами «льготным категориям граждан</w:t>
      </w:r>
      <w:proofErr w:type="gramStart"/>
      <w:r w:rsidR="00A16749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A16749">
        <w:rPr>
          <w:rFonts w:ascii="Times New Roman" w:hAnsi="Times New Roman" w:cs="Times New Roman"/>
          <w:sz w:val="28"/>
          <w:szCs w:val="28"/>
        </w:rPr>
        <w:t>;</w:t>
      </w:r>
    </w:p>
    <w:p w:rsidR="006542B6" w:rsidRDefault="006542B6" w:rsidP="00690E3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и) </w:t>
      </w:r>
      <w:r w:rsidR="00A16749">
        <w:rPr>
          <w:rFonts w:ascii="Times New Roman" w:hAnsi="Times New Roman" w:cs="Times New Roman"/>
          <w:sz w:val="28"/>
          <w:szCs w:val="28"/>
        </w:rPr>
        <w:t>пункт 19.1 изложить в следующей редакции:</w:t>
      </w:r>
    </w:p>
    <w:p w:rsidR="00A16749" w:rsidRPr="00A16749" w:rsidRDefault="00A16749" w:rsidP="00A1674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«19.1. </w:t>
      </w:r>
      <w:r w:rsidRPr="00A16749">
        <w:rPr>
          <w:rFonts w:ascii="Times New Roman" w:hAnsi="Times New Roman" w:cs="Times New Roman"/>
          <w:sz w:val="28"/>
          <w:szCs w:val="28"/>
        </w:rPr>
        <w:t>Процесс оказания муниципальной услуги начинается с обращения заявителя в Администрацию или МФЦ с заявлением о предоставлении земельного участка в аренду или в собственность (Приложение № 3 к Административному регламенту).</w:t>
      </w:r>
    </w:p>
    <w:p w:rsidR="00A16749" w:rsidRPr="00A16749" w:rsidRDefault="00A16749" w:rsidP="00A1674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749">
        <w:rPr>
          <w:rFonts w:ascii="Times New Roman" w:hAnsi="Times New Roman" w:cs="Times New Roman"/>
          <w:sz w:val="28"/>
          <w:szCs w:val="28"/>
        </w:rPr>
        <w:t>Заявителями могут быть:</w:t>
      </w:r>
    </w:p>
    <w:p w:rsidR="00A16749" w:rsidRDefault="00A16749" w:rsidP="00A1674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749">
        <w:rPr>
          <w:rFonts w:ascii="Times New Roman" w:hAnsi="Times New Roman" w:cs="Times New Roman"/>
          <w:sz w:val="28"/>
          <w:szCs w:val="28"/>
        </w:rPr>
        <w:t>- физические лица - инвалиды и семьи, имеющие в своем составе детей - инвалидов, а также граждане, подвергшиеся воздействию радиации вследствие катастрофы на Чернобыльской АЭС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6749" w:rsidRPr="00A16749" w:rsidRDefault="00A16749" w:rsidP="00A1674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749">
        <w:rPr>
          <w:rFonts w:ascii="Times New Roman" w:hAnsi="Times New Roman" w:cs="Times New Roman"/>
          <w:sz w:val="28"/>
          <w:szCs w:val="28"/>
        </w:rPr>
        <w:t xml:space="preserve">- физические лица, удостоенные звания Героя Социалистического Труда либо награжденные орденом Трудовой Славы трех степеней, </w:t>
      </w:r>
    </w:p>
    <w:p w:rsidR="00A16749" w:rsidRPr="00A16749" w:rsidRDefault="00A16749" w:rsidP="00A1674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749">
        <w:rPr>
          <w:rFonts w:ascii="Times New Roman" w:hAnsi="Times New Roman" w:cs="Times New Roman"/>
          <w:sz w:val="28"/>
          <w:szCs w:val="28"/>
        </w:rPr>
        <w:t xml:space="preserve">- физические лица, удостоенные званий Героя Советского Союза, Героя Российской Федерации и являющиеся полными кавалерами ордена Славы. </w:t>
      </w:r>
    </w:p>
    <w:p w:rsidR="00A16749" w:rsidRPr="00927C79" w:rsidRDefault="00A16749" w:rsidP="00A1674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749">
        <w:rPr>
          <w:rFonts w:ascii="Times New Roman" w:hAnsi="Times New Roman" w:cs="Times New Roman"/>
          <w:sz w:val="28"/>
          <w:szCs w:val="28"/>
        </w:rPr>
        <w:t>К заявлению прикладывается пакет документов, предусмотренный п. 9 настоящего Административного регламента</w:t>
      </w:r>
      <w:proofErr w:type="gramStart"/>
      <w:r w:rsidRPr="00A167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6542B6" w:rsidRDefault="006542B6" w:rsidP="006542B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="00323ECC">
        <w:rPr>
          <w:rFonts w:ascii="Times New Roman" w:hAnsi="Times New Roman" w:cs="Times New Roman"/>
          <w:sz w:val="28"/>
          <w:szCs w:val="28"/>
        </w:rPr>
        <w:t>пункт 19.4 изложить в следующей редакции:</w:t>
      </w:r>
    </w:p>
    <w:p w:rsidR="00323ECC" w:rsidRPr="00323ECC" w:rsidRDefault="00323ECC" w:rsidP="00323EC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«19.4. </w:t>
      </w:r>
      <w:r w:rsidRPr="00323ECC">
        <w:rPr>
          <w:rFonts w:ascii="Times New Roman" w:hAnsi="Times New Roman" w:cs="Times New Roman"/>
          <w:sz w:val="28"/>
          <w:szCs w:val="28"/>
        </w:rPr>
        <w:t xml:space="preserve">При предоставлении земельного участка в </w:t>
      </w:r>
      <w:r w:rsidR="0036304E">
        <w:rPr>
          <w:rFonts w:ascii="Times New Roman" w:hAnsi="Times New Roman" w:cs="Times New Roman"/>
          <w:sz w:val="28"/>
          <w:szCs w:val="28"/>
        </w:rPr>
        <w:t>собственность должностное лицо Администрации</w:t>
      </w:r>
      <w:r w:rsidRPr="00323ECC">
        <w:rPr>
          <w:rFonts w:ascii="Times New Roman" w:hAnsi="Times New Roman" w:cs="Times New Roman"/>
          <w:sz w:val="28"/>
          <w:szCs w:val="28"/>
        </w:rPr>
        <w:t xml:space="preserve"> проводит правовую экспертизу документов и подготавливает проект постановления Администрации </w:t>
      </w:r>
      <w:r w:rsidR="00936566">
        <w:rPr>
          <w:rFonts w:ascii="Times New Roman" w:hAnsi="Times New Roman" w:cs="Times New Roman"/>
          <w:sz w:val="28"/>
          <w:szCs w:val="28"/>
        </w:rPr>
        <w:t>Поляковского</w:t>
      </w:r>
      <w:r w:rsidRPr="00323ECC">
        <w:rPr>
          <w:rFonts w:ascii="Times New Roman" w:hAnsi="Times New Roman" w:cs="Times New Roman"/>
          <w:sz w:val="28"/>
          <w:szCs w:val="28"/>
        </w:rPr>
        <w:t xml:space="preserve"> сельского поселения о предоставле</w:t>
      </w:r>
      <w:r>
        <w:rPr>
          <w:rFonts w:ascii="Times New Roman" w:hAnsi="Times New Roman" w:cs="Times New Roman"/>
          <w:sz w:val="28"/>
          <w:szCs w:val="28"/>
        </w:rPr>
        <w:t xml:space="preserve">нии земельного участка в </w:t>
      </w:r>
      <w:r w:rsidR="0036304E">
        <w:rPr>
          <w:rFonts w:ascii="Times New Roman" w:hAnsi="Times New Roman" w:cs="Times New Roman"/>
          <w:sz w:val="28"/>
          <w:szCs w:val="28"/>
        </w:rPr>
        <w:t>собственность бесплатно.</w:t>
      </w:r>
    </w:p>
    <w:p w:rsidR="00323ECC" w:rsidRPr="00927C79" w:rsidRDefault="0036304E" w:rsidP="00323EC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36304E">
        <w:rPr>
          <w:rFonts w:ascii="Times New Roman" w:hAnsi="Times New Roman" w:cs="Times New Roman"/>
          <w:sz w:val="28"/>
          <w:szCs w:val="28"/>
        </w:rPr>
        <w:t>казанное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после принятия</w:t>
      </w:r>
      <w:r w:rsidRPr="0036304E">
        <w:rPr>
          <w:rFonts w:ascii="Times New Roman" w:hAnsi="Times New Roman" w:cs="Times New Roman"/>
          <w:sz w:val="28"/>
          <w:szCs w:val="28"/>
        </w:rPr>
        <w:t xml:space="preserve"> выдается заявителю способом, указанным в заявлении</w:t>
      </w:r>
      <w:proofErr w:type="gramStart"/>
      <w:r w:rsidRPr="0036304E">
        <w:rPr>
          <w:rFonts w:ascii="Times New Roman" w:hAnsi="Times New Roman" w:cs="Times New Roman"/>
          <w:sz w:val="28"/>
          <w:szCs w:val="28"/>
        </w:rPr>
        <w:t>.</w:t>
      </w:r>
      <w:r w:rsidR="00323ECC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6542B6" w:rsidRPr="00927C79" w:rsidRDefault="006542B6" w:rsidP="00690E3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л) </w:t>
      </w:r>
      <w:r w:rsidR="0036304E">
        <w:rPr>
          <w:rFonts w:ascii="Times New Roman" w:hAnsi="Times New Roman" w:cs="Times New Roman"/>
          <w:sz w:val="28"/>
          <w:szCs w:val="28"/>
        </w:rPr>
        <w:t>в пункте 19.5 слова «</w:t>
      </w:r>
      <w:r w:rsidR="0036304E" w:rsidRPr="0036304E">
        <w:rPr>
          <w:rFonts w:ascii="Times New Roman" w:hAnsi="Times New Roman" w:cs="Times New Roman"/>
          <w:sz w:val="28"/>
          <w:szCs w:val="28"/>
        </w:rPr>
        <w:t>до даты заключения договора аренды и 60 дней до даты заключения договора купли-продажи</w:t>
      </w:r>
      <w:r w:rsidR="0036304E">
        <w:rPr>
          <w:rFonts w:ascii="Times New Roman" w:hAnsi="Times New Roman" w:cs="Times New Roman"/>
          <w:sz w:val="28"/>
          <w:szCs w:val="28"/>
        </w:rPr>
        <w:t>» исключить;</w:t>
      </w:r>
    </w:p>
    <w:p w:rsidR="00A86470" w:rsidRPr="004360E7" w:rsidRDefault="006542B6" w:rsidP="00A86470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м) </w:t>
      </w:r>
      <w:r w:rsidR="00A86470" w:rsidRPr="004360E7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A86470" w:rsidRPr="004360E7" w:rsidRDefault="00A86470" w:rsidP="00A86470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 w:rsidRPr="004360E7">
        <w:rPr>
          <w:rFonts w:ascii="Times New Roman" w:hAnsi="Times New Roman" w:cs="Times New Roman"/>
          <w:sz w:val="24"/>
          <w:szCs w:val="28"/>
        </w:rPr>
        <w:t>«Приложение 1</w:t>
      </w:r>
    </w:p>
    <w:p w:rsidR="00A86470" w:rsidRPr="004360E7" w:rsidRDefault="00A86470" w:rsidP="00A86470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 w:rsidRPr="004360E7">
        <w:rPr>
          <w:rFonts w:ascii="Times New Roman" w:hAnsi="Times New Roman" w:cs="Times New Roman"/>
          <w:sz w:val="24"/>
          <w:szCs w:val="28"/>
        </w:rPr>
        <w:t>к Административному регламенту</w:t>
      </w:r>
    </w:p>
    <w:p w:rsidR="00A86470" w:rsidRPr="004360E7" w:rsidRDefault="00A86470" w:rsidP="00A86470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 w:rsidRPr="004360E7">
        <w:rPr>
          <w:rFonts w:ascii="Times New Roman" w:hAnsi="Times New Roman" w:cs="Times New Roman"/>
          <w:sz w:val="24"/>
          <w:szCs w:val="28"/>
        </w:rPr>
        <w:t>по предоставлению муниципальной услуги</w:t>
      </w:r>
    </w:p>
    <w:p w:rsidR="00A86470" w:rsidRDefault="00A86470" w:rsidP="00A86470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4360E7">
        <w:rPr>
          <w:rFonts w:ascii="Times New Roman" w:hAnsi="Times New Roman" w:cs="Times New Roman"/>
          <w:sz w:val="24"/>
          <w:szCs w:val="28"/>
        </w:rPr>
        <w:t>«</w:t>
      </w:r>
      <w:r w:rsidRPr="00A86470">
        <w:rPr>
          <w:rFonts w:ascii="Times New Roman" w:hAnsi="Times New Roman" w:cs="Times New Roman"/>
          <w:sz w:val="24"/>
          <w:szCs w:val="28"/>
        </w:rPr>
        <w:t>Предоставление земельных участков льготным категориям граждан инвалидам и семьям, имеющим в своем составе детей - инвалидов, а также гражданам, подвергшимся воздействию радиации вследствие катастрофы на Чернобыльской АЭС, в собственность или в аренду</w:t>
      </w:r>
      <w:r w:rsidRPr="004360E7">
        <w:rPr>
          <w:rFonts w:ascii="Times New Roman" w:hAnsi="Times New Roman" w:cs="Times New Roman"/>
          <w:sz w:val="24"/>
          <w:szCs w:val="28"/>
        </w:rPr>
        <w:t>»</w:t>
      </w:r>
    </w:p>
    <w:p w:rsidR="00A86470" w:rsidRDefault="00A86470" w:rsidP="00A86470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470" w:rsidRPr="00604F5F" w:rsidRDefault="00A86470" w:rsidP="00A86470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F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86470" w:rsidRPr="00604F5F" w:rsidRDefault="00A86470" w:rsidP="00A86470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A86470" w:rsidRPr="00604F5F" w:rsidRDefault="00A86470" w:rsidP="00A86470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F5F">
        <w:rPr>
          <w:rFonts w:ascii="Times New Roman" w:eastAsia="Calibri" w:hAnsi="Times New Roman" w:cs="Times New Roman"/>
          <w:sz w:val="28"/>
          <w:szCs w:val="28"/>
        </w:rPr>
        <w:t>«</w:t>
      </w:r>
      <w:r w:rsidRPr="00A86470">
        <w:rPr>
          <w:rFonts w:ascii="Times New Roman" w:eastAsia="Calibri" w:hAnsi="Times New Roman" w:cs="Times New Roman"/>
          <w:sz w:val="28"/>
          <w:szCs w:val="28"/>
        </w:rPr>
        <w:t>Предоставление земельных участков льготным категориям граждан инвалидам и семьям, имеющим в своем составе детей - инвалидов, а также гражданам, подвергшимся воздействию радиации вследствие катастрофы на Чернобыльской АЭС, в собственность или в аренду</w:t>
      </w:r>
      <w:r w:rsidRPr="00604F5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 предоставляемых заявителем</w:t>
      </w:r>
    </w:p>
    <w:p w:rsidR="00A86470" w:rsidRPr="00604F5F" w:rsidRDefault="00A86470" w:rsidP="00A86470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9732"/>
      </w:tblGrid>
      <w:tr w:rsidR="00A86470" w:rsidRPr="00604F5F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70" w:rsidRPr="00604F5F" w:rsidRDefault="00A86470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A86470" w:rsidRPr="00604F5F" w:rsidRDefault="00A86470" w:rsidP="001242B5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470" w:rsidRPr="00604F5F" w:rsidRDefault="00A86470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A86470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70" w:rsidRPr="00517CAB" w:rsidRDefault="00A86470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470" w:rsidRPr="00AE1EFB" w:rsidRDefault="00A86470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оригинала.</w:t>
            </w:r>
          </w:p>
          <w:p w:rsidR="00A86470" w:rsidRPr="00517CAB" w:rsidRDefault="00A86470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A86470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70" w:rsidRPr="00517CAB" w:rsidRDefault="00A86470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470" w:rsidRPr="00517CAB" w:rsidRDefault="00A86470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представителя физического лица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A86470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70" w:rsidRPr="00517CAB" w:rsidRDefault="00A86470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470" w:rsidRPr="00517CAB" w:rsidRDefault="00A86470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права (полномочия) представителя физического  лица, если с заявлением обращается представитель заявителя (заявителей)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A86470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70" w:rsidRDefault="00A86470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470" w:rsidRPr="00D46F75" w:rsidRDefault="00A86470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FDD">
              <w:rPr>
                <w:rFonts w:ascii="Times New Roman" w:hAnsi="Times New Roman" w:cs="Times New Roman"/>
                <w:sz w:val="28"/>
                <w:szCs w:val="28"/>
              </w:rPr>
              <w:t xml:space="preserve">Выданный уполномоченным органом документ, подтверждающий принадлежность гражданина к категории граждан, обладающих правом на первоочередное или внеочередное приобретение земельных участков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копия при предъявлении оригинала</w:t>
            </w:r>
          </w:p>
        </w:tc>
      </w:tr>
    </w:tbl>
    <w:p w:rsidR="00A86470" w:rsidRDefault="00A86470" w:rsidP="00A86470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2907">
        <w:rPr>
          <w:rFonts w:ascii="Times New Roman" w:hAnsi="Times New Roman" w:cs="Times New Roman"/>
          <w:sz w:val="28"/>
          <w:szCs w:val="28"/>
        </w:rPr>
        <w:t>.»;</w:t>
      </w:r>
    </w:p>
    <w:p w:rsidR="006542B6" w:rsidRDefault="006542B6" w:rsidP="006542B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470" w:rsidRPr="004360E7" w:rsidRDefault="00A86470" w:rsidP="00A8647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542B6">
        <w:rPr>
          <w:rFonts w:ascii="Times New Roman" w:hAnsi="Times New Roman" w:cs="Times New Roman"/>
          <w:sz w:val="28"/>
          <w:szCs w:val="28"/>
        </w:rPr>
        <w:t xml:space="preserve">) </w:t>
      </w:r>
      <w:r w:rsidRPr="004360E7">
        <w:rPr>
          <w:rFonts w:ascii="Times New Roman" w:hAnsi="Times New Roman" w:cs="Times New Roman"/>
          <w:sz w:val="28"/>
          <w:szCs w:val="28"/>
        </w:rPr>
        <w:t>приложение 2 изложить в следующей редакции:</w:t>
      </w:r>
    </w:p>
    <w:p w:rsidR="00A86470" w:rsidRPr="004360E7" w:rsidRDefault="00A86470" w:rsidP="00A86470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«</w:t>
      </w:r>
      <w:r w:rsidRPr="004360E7">
        <w:rPr>
          <w:rFonts w:ascii="Times New Roman" w:hAnsi="Times New Roman" w:cs="Times New Roman"/>
          <w:sz w:val="24"/>
          <w:szCs w:val="28"/>
        </w:rPr>
        <w:t xml:space="preserve">«Приложение </w:t>
      </w:r>
      <w:r>
        <w:rPr>
          <w:rFonts w:ascii="Times New Roman" w:hAnsi="Times New Roman" w:cs="Times New Roman"/>
          <w:sz w:val="24"/>
          <w:szCs w:val="28"/>
        </w:rPr>
        <w:t>2</w:t>
      </w:r>
    </w:p>
    <w:p w:rsidR="00A86470" w:rsidRPr="004360E7" w:rsidRDefault="00A86470" w:rsidP="00A86470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 w:rsidRPr="004360E7">
        <w:rPr>
          <w:rFonts w:ascii="Times New Roman" w:hAnsi="Times New Roman" w:cs="Times New Roman"/>
          <w:sz w:val="24"/>
          <w:szCs w:val="28"/>
        </w:rPr>
        <w:t>к Административному регламенту</w:t>
      </w:r>
    </w:p>
    <w:p w:rsidR="00A86470" w:rsidRPr="004360E7" w:rsidRDefault="00A86470" w:rsidP="00A86470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 w:rsidRPr="004360E7">
        <w:rPr>
          <w:rFonts w:ascii="Times New Roman" w:hAnsi="Times New Roman" w:cs="Times New Roman"/>
          <w:sz w:val="24"/>
          <w:szCs w:val="28"/>
        </w:rPr>
        <w:t>по предоставлению муниципальной услуги</w:t>
      </w:r>
    </w:p>
    <w:p w:rsidR="00A86470" w:rsidRDefault="00A86470" w:rsidP="00A86470">
      <w:pPr>
        <w:tabs>
          <w:tab w:val="left" w:pos="1276"/>
        </w:tabs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4360E7">
        <w:rPr>
          <w:rFonts w:ascii="Times New Roman" w:hAnsi="Times New Roman" w:cs="Times New Roman"/>
          <w:sz w:val="24"/>
          <w:szCs w:val="28"/>
        </w:rPr>
        <w:t>«</w:t>
      </w:r>
      <w:r w:rsidRPr="00A86470">
        <w:rPr>
          <w:rFonts w:ascii="Times New Roman" w:hAnsi="Times New Roman" w:cs="Times New Roman"/>
          <w:sz w:val="24"/>
          <w:szCs w:val="28"/>
        </w:rPr>
        <w:t>Предоставление земельных участков льготным категориям граждан инвалидам и семьям, имеющим в своем составе детей - инвалидов, а также гражданам, подвергшимся воздействию радиации вследствие катастрофы на Чернобыльской АЭС, в собственность или в аренду</w:t>
      </w:r>
      <w:r w:rsidRPr="004360E7">
        <w:rPr>
          <w:rFonts w:ascii="Times New Roman" w:hAnsi="Times New Roman" w:cs="Times New Roman"/>
          <w:sz w:val="24"/>
          <w:szCs w:val="28"/>
        </w:rPr>
        <w:t>»</w:t>
      </w:r>
    </w:p>
    <w:p w:rsidR="00A86470" w:rsidRDefault="00A86470" w:rsidP="00A86470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A86470" w:rsidRPr="00517CAB" w:rsidRDefault="00A86470" w:rsidP="00A86470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86470" w:rsidRPr="00517CAB" w:rsidRDefault="00A86470" w:rsidP="00A86470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A86470" w:rsidRPr="00517CAB" w:rsidRDefault="00A86470" w:rsidP="00A86470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eastAsia="Calibri" w:hAnsi="Times New Roman" w:cs="Times New Roman"/>
          <w:sz w:val="28"/>
          <w:szCs w:val="28"/>
        </w:rPr>
        <w:t>«</w:t>
      </w:r>
      <w:r w:rsidRPr="00A86470">
        <w:rPr>
          <w:rFonts w:ascii="Times New Roman" w:hAnsi="Times New Roman" w:cs="Times New Roman"/>
          <w:sz w:val="28"/>
          <w:szCs w:val="28"/>
        </w:rPr>
        <w:t>Предоставление земельных участков льготным категориям граждан инвалидам и семьям, имеющим в своем составе детей - инвалидов, а также гражданам, подвергшимся воздействию радиации вследствие катастрофы на Чернобыльской АЭС, в собственность или в аренду</w:t>
      </w:r>
      <w:r w:rsidRPr="00517CAB">
        <w:rPr>
          <w:rFonts w:ascii="Times New Roman" w:eastAsia="Calibri" w:hAnsi="Times New Roman" w:cs="Times New Roman"/>
          <w:sz w:val="28"/>
          <w:szCs w:val="28"/>
        </w:rPr>
        <w:t>»</w:t>
      </w:r>
      <w:r w:rsidRPr="00517CAB">
        <w:rPr>
          <w:rFonts w:ascii="Times New Roman" w:hAnsi="Times New Roman" w:cs="Times New Roman"/>
          <w:sz w:val="28"/>
          <w:szCs w:val="28"/>
        </w:rPr>
        <w:t>, которые находятся в распоряжении государственных и муниципальных органов и организаций, и которые заявитель вправе предоставить</w:t>
      </w:r>
    </w:p>
    <w:p w:rsidR="00A86470" w:rsidRPr="00517CAB" w:rsidRDefault="00A86470" w:rsidP="00A86470">
      <w:pPr>
        <w:widowControl w:val="0"/>
        <w:tabs>
          <w:tab w:val="left" w:pos="1276"/>
        </w:tabs>
        <w:autoSpaceDE w:val="0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9507"/>
      </w:tblGrid>
      <w:tr w:rsidR="00A86470" w:rsidRPr="00517CAB" w:rsidTr="001242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70" w:rsidRPr="00517CAB" w:rsidRDefault="00A86470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A86470" w:rsidRPr="00517CAB" w:rsidRDefault="00A86470" w:rsidP="001242B5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470" w:rsidRPr="00517CAB" w:rsidRDefault="00A86470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A86470" w:rsidRPr="00517CAB" w:rsidTr="001242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70" w:rsidRPr="00517CAB" w:rsidRDefault="00A86470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470" w:rsidRPr="005C7D88" w:rsidRDefault="00A86470" w:rsidP="001242B5">
            <w:pPr>
              <w:pStyle w:val="s1"/>
              <w:shd w:val="clear" w:color="auto" w:fill="FFFFFF"/>
              <w:tabs>
                <w:tab w:val="left" w:pos="1276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360E7">
              <w:rPr>
                <w:sz w:val="28"/>
                <w:szCs w:val="28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8"/>
                <w:szCs w:val="28"/>
              </w:rPr>
              <w:t xml:space="preserve">* </w:t>
            </w:r>
            <w:r w:rsidRPr="004360E7">
              <w:rPr>
                <w:i/>
                <w:sz w:val="28"/>
                <w:szCs w:val="28"/>
              </w:rPr>
              <w:t>-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4360E7">
              <w:rPr>
                <w:i/>
                <w:sz w:val="28"/>
                <w:szCs w:val="28"/>
              </w:rPr>
              <w:t>оригинал</w:t>
            </w:r>
          </w:p>
        </w:tc>
      </w:tr>
      <w:tr w:rsidR="00A86470" w:rsidRPr="00517CAB" w:rsidTr="001242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70" w:rsidRPr="00517CAB" w:rsidRDefault="00A86470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470" w:rsidRPr="004360E7" w:rsidRDefault="00A86470" w:rsidP="001242B5">
            <w:pPr>
              <w:pStyle w:val="s1"/>
              <w:shd w:val="clear" w:color="auto" w:fill="FFFFFF"/>
              <w:tabs>
                <w:tab w:val="left" w:pos="1276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C74F1">
              <w:rPr>
                <w:bCs/>
                <w:sz w:val="28"/>
                <w:szCs w:val="28"/>
              </w:rPr>
              <w:t xml:space="preserve">Кадастровая выписка о земельном участке или кадастровый паспорт земельного участка </w:t>
            </w:r>
            <w:r w:rsidRPr="009C74F1">
              <w:rPr>
                <w:bCs/>
                <w:i/>
                <w:sz w:val="28"/>
                <w:szCs w:val="28"/>
              </w:rPr>
              <w:t>– оригинал</w:t>
            </w:r>
          </w:p>
        </w:tc>
      </w:tr>
    </w:tbl>
    <w:p w:rsidR="00A86470" w:rsidRPr="009C5E69" w:rsidRDefault="00A86470" w:rsidP="00A8647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C5E69">
        <w:rPr>
          <w:rFonts w:ascii="Times New Roman" w:hAnsi="Times New Roman" w:cs="Times New Roman"/>
          <w:sz w:val="24"/>
          <w:szCs w:val="28"/>
        </w:rPr>
        <w:t xml:space="preserve">*Выписка из ЕГРН об объекте недвижимости (об испрашиваемом земельном участке)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случае, если испрашиваемый земельный участок предстоит образовать. 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>В случае если право на здание, сооружение,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ЕГРН, то выписка из ЕГРН об объекте недвижимости (о здании, сооружении или об объекте незавершенного строительства, расположенном на испрашиваемом земельном участке) не прилагается к заявлению о приобретении прав на земельный участок и не запрашивается уполномоченным</w:t>
      </w:r>
      <w:proofErr w:type="gramEnd"/>
      <w:r w:rsidRPr="009C5E69">
        <w:rPr>
          <w:rFonts w:ascii="Times New Roman" w:hAnsi="Times New Roman" w:cs="Times New Roman"/>
          <w:sz w:val="24"/>
          <w:szCs w:val="28"/>
        </w:rPr>
        <w:t xml:space="preserve"> органом посредством межведомственного информационного взаимодействия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6542B6" w:rsidRDefault="00A86470" w:rsidP="00A8647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о) </w:t>
      </w:r>
      <w:r w:rsidR="006542B6">
        <w:rPr>
          <w:rFonts w:ascii="Times New Roman" w:hAnsi="Times New Roman" w:cs="Times New Roman"/>
          <w:sz w:val="28"/>
          <w:szCs w:val="28"/>
        </w:rPr>
        <w:t>приложение 4 изложить в следующей редакции:</w:t>
      </w:r>
    </w:p>
    <w:p w:rsidR="006542B6" w:rsidRPr="007E1229" w:rsidRDefault="00A86470" w:rsidP="006542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542B6" w:rsidRPr="007E1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6542B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6542B6" w:rsidRPr="007E1229" w:rsidRDefault="006542B6" w:rsidP="006542B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229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6542B6" w:rsidRPr="007E1229" w:rsidRDefault="006542B6" w:rsidP="006542B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E12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6542B6" w:rsidRPr="007E1229" w:rsidRDefault="006542B6" w:rsidP="006542B6">
      <w:pPr>
        <w:autoSpaceDE w:val="0"/>
        <w:autoSpaceDN w:val="0"/>
        <w:adjustRightInd w:val="0"/>
        <w:spacing w:after="0" w:line="240" w:lineRule="auto"/>
        <w:ind w:left="439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E1229">
        <w:rPr>
          <w:rFonts w:ascii="Times New Roman" w:eastAsia="Calibri" w:hAnsi="Times New Roman" w:cs="Times New Roman"/>
          <w:sz w:val="24"/>
          <w:szCs w:val="24"/>
        </w:rPr>
        <w:t>«</w:t>
      </w:r>
      <w:r w:rsidR="00A86470" w:rsidRPr="00A86470">
        <w:rPr>
          <w:rFonts w:ascii="Times New Roman" w:eastAsia="Calibri" w:hAnsi="Times New Roman" w:cs="Times New Roman"/>
          <w:sz w:val="24"/>
          <w:szCs w:val="24"/>
        </w:rPr>
        <w:t>Предоставление земельных участков льготным категориям граждан инвалидам и семьям, имеющим в своем составе детей - инвалидов, а также гражданам, подвергшимся воздействию радиации вследствие катастрофы на Чернобыльской АЭС, в собственность или в аренду</w:t>
      </w:r>
      <w:r w:rsidRPr="007E1229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A86470" w:rsidRDefault="00A86470" w:rsidP="00A86470">
      <w:pPr>
        <w:jc w:val="center"/>
        <w:rPr>
          <w:sz w:val="28"/>
          <w:szCs w:val="28"/>
        </w:rPr>
      </w:pPr>
      <w:r>
        <w:rPr>
          <w:sz w:val="28"/>
          <w:szCs w:val="28"/>
        </w:rPr>
        <w:t>Блок-схема</w:t>
      </w:r>
    </w:p>
    <w:p w:rsidR="00A86470" w:rsidRDefault="00A86470" w:rsidP="00A86470">
      <w:pPr>
        <w:jc w:val="both"/>
        <w:rPr>
          <w:sz w:val="28"/>
          <w:szCs w:val="28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2588260</wp:posOffset>
                </wp:positionH>
                <wp:positionV relativeFrom="paragraph">
                  <wp:posOffset>79375</wp:posOffset>
                </wp:positionV>
                <wp:extent cx="1244600" cy="266700"/>
                <wp:effectExtent l="6985" t="12700" r="5715" b="635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26F" w:rsidRDefault="0008526F" w:rsidP="00A86470">
                            <w:pPr>
                              <w:jc w:val="center"/>
                            </w:pPr>
                            <w:r>
                              <w:t>Начало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26" style="position:absolute;left:0;text-align:left;margin-left:203.8pt;margin-top:6.25pt;width:98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3jJTQIAAFoEAAAOAAAAZHJzL2Uyb0RvYy54bWysVM1u2zAMvg/YOwi6L3YMJ22NOEWRLsOA&#10;bivQ7QEUWY6FyZJGKXG604BdC+wR9hC7DPvpMzhvNFpO03TbaZgPAimSn8iPpCenm1qRtQAnjc7p&#10;cBBTIjQ3hdTLnL55PX9yTInzTBdMGS1yei0cPZ0+fjRpbCYSUxlVCCAIol3W2JxW3tssihyvRM3c&#10;wFih0VgaqJlHFZZRAaxB9FpFSRyPo8ZAYcFw4RzenvdGOg34ZSm4f1WWTniicoq5+XBCOBfdGU0n&#10;LFsCs5XkuzTYP2RRM6nx0T3UOfOMrED+AVVLDsaZ0g+4qSNTlpKLUANWM4x/q+aqYlaEWpAcZ/c0&#10;uf8Hy1+uL4HIIqfpmBLNauxR+3n7Yfup/dHebj+2X9rb9vv2pv3Zfm2/EXRCxhrrMgy8spfQ1ezs&#10;heFvHdFmVjG9FGcApqkEKzDPYecfPQjoFIehZNG8MAW+x1beBPI2JdQdINJCNqFH1/seiY0nHC+H&#10;SZqOY2wlR1syHh+h3D3BsrtoC84/E6YmnZBTwBkI6Gx94XzveucSsjdKFnOpVFBguZgpIGuG8zIP&#10;3w7dHbopTZqcnoySUUB+YHOHEHH4/gZRS4+Dr2Sd0+O9E8s62p7qAtNkmWdS9TJWp/SOx466vgV+&#10;s9igY8fnwhTXyCiYfsBxIVGoDLynpMHhzql7t2IgKFHPNXblZJim3TYEJR0dJajAoWVxaGGaI1RO&#10;PSW9OPP9Bq0syGWFLw0DDdqcYSdLGUi+z2qXNw5waNNu2boNOdSD1/0vYfoLAAD//wMAUEsDBBQA&#10;BgAIAAAAIQAVEVd43gAAAAkBAAAPAAAAZHJzL2Rvd25yZXYueG1sTI/BToNAEIbvJr7DZky82V1p&#10;QYssjdHUxGNLL94WmALKzhJ2adGndzzV48z/5Z9vss1se3HC0XeONNwvFAikytUdNRoOxfbuEYQP&#10;hmrTO0IN3+hhk19fZSat3Zl2eNqHRnAJ+dRoaEMYUil91aI1fuEGJM6ObrQm8Dg2sh7NmcttLyOl&#10;EmlNR3yhNQO+tFh97Seroeyig/nZFW/KrrfL8D4Xn9PHq9a3N/PzE4iAc7jA8KfP6pCzU+kmqr3o&#10;NazUQ8IoB1EMgoFELXlRaohXMcg8k/8/yH8BAAD//wMAUEsBAi0AFAAGAAgAAAAhALaDOJL+AAAA&#10;4QEAABMAAAAAAAAAAAAAAAAAAAAAAFtDb250ZW50X1R5cGVzXS54bWxQSwECLQAUAAYACAAAACEA&#10;OP0h/9YAAACUAQAACwAAAAAAAAAAAAAAAAAvAQAAX3JlbHMvLnJlbHNQSwECLQAUAAYACAAAACEA&#10;6f94yU0CAABaBAAADgAAAAAAAAAAAAAAAAAuAgAAZHJzL2Uyb0RvYy54bWxQSwECLQAUAAYACAAA&#10;ACEAFRFXeN4AAAAJAQAADwAAAAAAAAAAAAAAAACnBAAAZHJzL2Rvd25yZXYueG1sUEsFBgAAAAAE&#10;AAQA8wAAALIFAAAAAA==&#10;">
                <v:textbox>
                  <w:txbxContent>
                    <w:p w:rsidR="0008526F" w:rsidRDefault="0008526F" w:rsidP="00A86470">
                      <w:pPr>
                        <w:jc w:val="center"/>
                      </w:pPr>
                      <w:r>
                        <w:t>Начало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-40640</wp:posOffset>
                </wp:positionH>
                <wp:positionV relativeFrom="paragraph">
                  <wp:posOffset>591185</wp:posOffset>
                </wp:positionV>
                <wp:extent cx="3041650" cy="387350"/>
                <wp:effectExtent l="6985" t="10160" r="8890" b="12065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16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26F" w:rsidRDefault="0008526F" w:rsidP="00A8647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Заявление о предоставлении земельного участка в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аренду</w:t>
                            </w:r>
                          </w:p>
                          <w:p w:rsidR="0008526F" w:rsidRDefault="0008526F" w:rsidP="00A8647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27" style="position:absolute;left:0;text-align:left;margin-left:-3.2pt;margin-top:46.55pt;width:239.5pt;height:3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ZxcUAIAAGEEAAAOAAAAZHJzL2Uyb0RvYy54bWysVM1u2zAMvg/YOwi6L3b+2tSIUxTpMgzo&#10;tgLdHkCR5ViYLGmUErs7Deh1wB5hD7HLsJ8+g/NGo+U0TbedhvkgkCL5ifxIenpal4psBDhpdEr7&#10;vZgSobnJpF6l9M3rxZMJJc4znTFltEjptXD0dPb40bSyiRiYwqhMAEEQ7ZLKprTw3iZR5HghSuZ6&#10;xgqNxtxAyTyqsIoyYBWilyoaxPFRVBnILBgunMPb885IZwE/zwX3r/LcCU9USjE3H04I57I9o9mU&#10;JStgtpB8lwb7hyxKJjU+uoc6Z56RNcg/oErJwTiT+x43ZWTyXHIRasBq+vFv1VwVzIpQC5Lj7J4m&#10;9/9g+cvNJRCZpXQ0pkSzEnvUfN5+2H5qfjS325vmS3PbfN9+bH42X5tvBJ2Qscq6BAOv7CW0NTt7&#10;YfhbR7SZF0yvxBmAqQrBMsyz3/pHDwJaxWEoWVYvTIbvsbU3gbw6h7IFRFpIHXp0ve+RqD3heDmM&#10;R/2jMbaSo204OR6i3D7BkrtoC84/E6YkrZBSwBkI6Gxz4XzneucSsjdKZgupVFBgtZwrIBuG87II&#10;3w7dHbopTaqUnowH44D8wOYOIeLw/Q2ilB4HX8kypZO9E0ta2p7qDNNkiWdSdTJWp/SOx5a6rgW+&#10;XtahdYHkltalya6RWDDdnONeolAYeE9JhTOeUvduzUBQop5rbM5JfzRqlyIoo/HxABU4tCwPLUxz&#10;hEqpp6QT575bpLUFuSrwpX5gQ5szbGguA9f3We3SxzkO3drtXLsoh3rwuv8zzH4BAAD//wMAUEsD&#10;BBQABgAIAAAAIQC/CX/s3wAAAAkBAAAPAAAAZHJzL2Rvd25yZXYueG1sTI9BT4NAEIXvJv6HzZh4&#10;axcooqUsjdHUxGNLL94G2ALKzhJ2adFf73iqx8n78t432XY2vTjr0XWWFITLAISmytYdNQqOxW7x&#10;BMJ5pBp7S1rBt3awzW9vMkxre6G9Ph98I7iEXIoKWu+HVEpXtdqgW9pBE2cnOxr0fI6NrEe8cLnp&#10;ZRQEiTTYES+0OOiXVldfh8koKLvoiD/74i0w693Kv8/F5/TxqtT93fy8AeH17K8w/OmzOuTsVNqJ&#10;aid6BYskZlLBehWC4Dx+jBIQJYMPcQgyz+T/D/JfAAAA//8DAFBLAQItABQABgAIAAAAIQC2gziS&#10;/gAAAOEBAAATAAAAAAAAAAAAAAAAAAAAAABbQ29udGVudF9UeXBlc10ueG1sUEsBAi0AFAAGAAgA&#10;AAAhADj9If/WAAAAlAEAAAsAAAAAAAAAAAAAAAAALwEAAF9yZWxzLy5yZWxzUEsBAi0AFAAGAAgA&#10;AAAhABxhnFxQAgAAYQQAAA4AAAAAAAAAAAAAAAAALgIAAGRycy9lMm9Eb2MueG1sUEsBAi0AFAAG&#10;AAgAAAAhAL8Jf+zfAAAACQEAAA8AAAAAAAAAAAAAAAAAqgQAAGRycy9kb3ducmV2LnhtbFBLBQYA&#10;AAAABAAEAPMAAAC2BQAAAAA=&#10;">
                <v:textbox>
                  <w:txbxContent>
                    <w:p w:rsidR="0008526F" w:rsidRDefault="0008526F" w:rsidP="00A8647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Заявление о предоставлении земельного участка в</w:t>
                      </w:r>
                      <w: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аренду</w:t>
                      </w:r>
                    </w:p>
                    <w:p w:rsidR="0008526F" w:rsidRDefault="0008526F" w:rsidP="00A8647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3534410</wp:posOffset>
                </wp:positionH>
                <wp:positionV relativeFrom="paragraph">
                  <wp:posOffset>591185</wp:posOffset>
                </wp:positionV>
                <wp:extent cx="2921000" cy="387350"/>
                <wp:effectExtent l="10160" t="10160" r="12065" b="12065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26F" w:rsidRDefault="0008526F" w:rsidP="00A8647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Заявление о предоставлении земельного участка в собственность бесплатно</w:t>
                            </w:r>
                          </w:p>
                          <w:p w:rsidR="0008526F" w:rsidRDefault="0008526F" w:rsidP="00A8647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28" style="position:absolute;left:0;text-align:left;margin-left:278.3pt;margin-top:46.55pt;width:230pt;height:3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SDtVgIAAGEEAAAOAAAAZHJzL2Uyb0RvYy54bWysVM2O0zAQviPxDpbvNG22ZbvRpqtVlyKk&#10;BVZaeADXcRoLxzZjt+lyQuKKxCPwEFwQP/sM6RsxdtrSwg3Rg+XJjD9/833jnl+sa0VWApw0OqeD&#10;Xp8SobkppF7k9PWr2aMxJc4zXTBltMjpnXD0YvLwwXljM5GayqhCAEEQ7bLG5rTy3mZJ4nglauZ6&#10;xgqNydJAzTyGsEgKYA2i1ypJ+/3HSWOgsGC4cA6/XnVJOon4ZSm4f1mWTniicorcfFwhrvOwJpNz&#10;li2A2UryLQ32DyxqJjVeuoe6Yp6RJci/oGrJwThT+h43dWLKUnIRe8BuBv0/urmtmBWxFxTH2b1M&#10;7v/B8herGyCyyOlwSIlmNXrUft6833xqf7T3mw/tl/a+/b752P5sv7bfCBahYo11GR68tTcQenb2&#10;2vA3jmgzrZheiEsA01SCFchzEOqTowMhcHiUzJvnpsD72NKbKN66hDoAoixkHT2623sk1p5w/Jie&#10;pYN+H63kmDsZn56MookJy3anLTj/VJiahE1OAWcgorPVtfOBDct2JZG9UbKYSaViAIv5VAFZMZyX&#10;WfzFBrDJwzKlSZPTs1E6ishHOXcIgUwD2e7Wo7Jaehx8JeucjvdFLAuyPdEFHmCZZ1J1e6Ss9FbH&#10;IF1ngV/P19G6dGfK3BR3KCyYbs7xXeKmMvCOkgZnPKfu7ZKBoEQ902jO2WA4DI8iBsPRaYoBHGbm&#10;hxmmOULl1FPSbae+e0hLC3JR4U2DqIY2l2hoKaPWweyO1ZY+znG0YPvmwkM5jGPV73+GyS8AAAD/&#10;/wMAUEsDBBQABgAIAAAAIQC6M+/t3gAAAAsBAAAPAAAAZHJzL2Rvd25yZXYueG1sTI9NT4NAEIbv&#10;Jv6HzZh4swutEIssjdHUxGNLL94GdgSUnSXs0qK/3uWkt/l48s4z+W42vTjT6DrLCuJVBIK4trrj&#10;RsGp3N89gHAeWWNvmRR8k4NdcX2VY6bthQ90PvpGhBB2GSpovR8yKV3dkkG3sgNx2H3Y0aAP7dhI&#10;PeIlhJterqMolQY7DhdaHOi5pfrrOBkFVbc+4c+hfI3Mdr/xb3P5Ob2/KHV7Mz89gvA0+z8YFv2g&#10;DkVwquzE2oleQZKkaUAVbDcxiAWI4mVShSq5j0EWufz/Q/ELAAD//wMAUEsBAi0AFAAGAAgAAAAh&#10;ALaDOJL+AAAA4QEAABMAAAAAAAAAAAAAAAAAAAAAAFtDb250ZW50X1R5cGVzXS54bWxQSwECLQAU&#10;AAYACAAAACEAOP0h/9YAAACUAQAACwAAAAAAAAAAAAAAAAAvAQAAX3JlbHMvLnJlbHNQSwECLQAU&#10;AAYACAAAACEAI8kg7VYCAABhBAAADgAAAAAAAAAAAAAAAAAuAgAAZHJzL2Uyb0RvYy54bWxQSwEC&#10;LQAUAAYACAAAACEAujPv7d4AAAALAQAADwAAAAAAAAAAAAAAAACwBAAAZHJzL2Rvd25yZXYueG1s&#10;UEsFBgAAAAAEAAQA8wAAALsFAAAAAA==&#10;">
                <v:textbox>
                  <w:txbxContent>
                    <w:p w:rsidR="0008526F" w:rsidRDefault="0008526F" w:rsidP="00A8647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Заявление о предоставлении земельного участка в собственность бесплатно</w:t>
                      </w:r>
                    </w:p>
                    <w:p w:rsidR="0008526F" w:rsidRDefault="0008526F" w:rsidP="00A8647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3001010</wp:posOffset>
                </wp:positionH>
                <wp:positionV relativeFrom="paragraph">
                  <wp:posOffset>789940</wp:posOffset>
                </wp:positionV>
                <wp:extent cx="495300" cy="0"/>
                <wp:effectExtent l="10160" t="8890" r="8890" b="1016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3" o:spid="_x0000_s1026" type="#_x0000_t32" style="position:absolute;margin-left:236.3pt;margin-top:62.2pt;width:39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k+jTAIAAFUEAAAOAAAAZHJzL2Uyb0RvYy54bWysVEtu2zAQ3RfoHQjuHUmOnMZC5KCQ7G7S&#10;NkDSA9AkZRGVSIJkLBtFgTQXyBF6hW666Ac5g3yjDukPknZTFNViNNTMvPk96ux81TZoyY0VSuY4&#10;OYox4pIqJuQix++uZ4NTjKwjkpFGSZ7jNbf4fPL82VmnMz5UtWoYNwhApM06nePaOZ1FkaU1b4k9&#10;UppLMFbKtMTB0SwiZkgH6G0TDeP4JOqUYdooyq2Fr+XWiCcBv6o4dW+rynKHmhxDbS5IE+Tcy2hy&#10;RrKFIboWdFcG+YcqWiIkJD1AlcQRdGPEH1CtoEZZVbkjqtpIVZWgPPQA3STxb91c1UTz0AsMx+rD&#10;mOz/g6VvlpcGCZbj9BgjSVrYUf95c7u573/2Xzb3aPOpfwCxudvc9l/7H/33/qH/hsAZJtdpmwFA&#10;IS+N752u5JW+UPS9RVIVNZELHjq4XmtATXxE9CTEH6yG/PPutWLgQ26cCmNcVab1kDAgtArbWh+2&#10;xVcOUfiYjkfHMeyU7k0RyfZx2lj3iqsWeSXH1hkiFrUrlJRACWWSkIUsL6zzVZFsH+CTSjUTTROY&#10;0UjU5Xg8Go5CgFWNYN7o3axZzIvGoCXx3ApPaBEsj92MupEsgNWcsOlOd0Q0Wx2SN9LjQV9Qzk7b&#10;kufDOB5PT6en6SAdnkwHaVyWg5ezIh2czJIXo/K4LIoy+ehLS9KsFoxx6avbEzlJ/44ouyu1peCB&#10;yocxRE/Rw7yg2P07FB0W63e5ZcVcsfWl2S8cuBucd/fMX47HZ9Af/w0mvwAAAP//AwBQSwMEFAAG&#10;AAgAAAAhAGw0YqXdAAAACwEAAA8AAABkcnMvZG93bnJldi54bWxMj0FLw0AQhe+C/2EZwYu0uw1J&#10;rTGbUgQPHm0LXrfZMYlmZ0N208T+ekcQ9Djvfbx5r9jOrhNnHELrScNqqUAgVd62VGs4Hp4XGxAh&#10;GrKm84QavjDAtry+Kkxu/USveN7HWnAIhdxoaGLscylD1aAzYel7JPbe/eBM5HOopR3MxOGuk4lS&#10;a+lMS/yhMT0+NVh97kenAcOYrdTuwdXHl8t095ZcPqb+oPXtzbx7BBFxjn8w/NTn6lByp5MfyQbR&#10;aUjvkzWjbCRpCoKJLFOsnH4VWRby/4byGwAA//8DAFBLAQItABQABgAIAAAAIQC2gziS/gAAAOEB&#10;AAATAAAAAAAAAAAAAAAAAAAAAABbQ29udGVudF9UeXBlc10ueG1sUEsBAi0AFAAGAAgAAAAhADj9&#10;If/WAAAAlAEAAAsAAAAAAAAAAAAAAAAALwEAAF9yZWxzLy5yZWxzUEsBAi0AFAAGAAgAAAAhACWe&#10;T6NMAgAAVQQAAA4AAAAAAAAAAAAAAAAALgIAAGRycy9lMm9Eb2MueG1sUEsBAi0AFAAGAAgAAAAh&#10;AGw0YqXdAAAACwEAAA8AAAAAAAAAAAAAAAAApgQAAGRycy9kb3ducmV2LnhtbFBLBQYAAAAABAAE&#10;APMAAACwBQAAAAA=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1464310</wp:posOffset>
                </wp:positionH>
                <wp:positionV relativeFrom="paragraph">
                  <wp:posOffset>341630</wp:posOffset>
                </wp:positionV>
                <wp:extent cx="1765300" cy="254000"/>
                <wp:effectExtent l="26035" t="8255" r="8890" b="61595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65300" cy="25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115.3pt;margin-top:26.9pt;width:139pt;height:20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L4AbgIAAIcEAAAOAAAAZHJzL2Uyb0RvYy54bWysVEtu2zAQ3RfoHQjuHUmO7CRC5KCQ7HaR&#10;tgGSHoAWKYsoRRIk4w+KAkkvkCP0Ct100Q9yBvlGHVKO27SboqgX9JCcefNm5lGnZ+tWoCUzliuZ&#10;4+QgxojJSlEuFzl+czUbHGNkHZGUCCVZjjfM4rPJ0yenK52xoWqUoMwgAJE2W+kcN87pLIps1bCW&#10;2AOlmYTLWpmWONiaRUQNWQF6K6JhHI+jlTJUG1Uxa+G07C/xJODXNavc67q2zCGRY+DmwmrCOvdr&#10;NDkl2cIQ3fBqR4P8A4uWcAlJ91AlcQRdG/4HVMsro6yq3UGl2kjVNa9YqAGqSeLfqrlsiGahFmiO&#10;1fs22f8HW71aXhjEaY7TIUaStDCj7uP2ZnvXfe8+be/Q9ra7h2X7YXvTfe6+dV+7++4LAmfo3Erb&#10;DAAKeWF87dVaXupzVb21SKqiIXLBQgVXGw2oiY+IHoX4jdWQf756qSj4kGunQhvXtWlRLbh+4QM9&#10;OLQKrcPcNvu5sbVDFRwmR+PRYQzjreBuOEpjsH0yknkcH62Ndc+ZapE3cmydIXzRuEJJCRJRps9B&#10;lufW9YEPAT5YqhkXAs5JJiRa5fhkNBwFUlYJTv2lv7NmMS+EQUvitRZ+OxaP3Iy6ljSANYzQ6c52&#10;hAuwkQu9coZD9wTDPlvLKEaCwfPyVk9PSJ8R6gfCO6uX27uT+GR6PD1OB+lwPB2kcVkOns2KdDCe&#10;JUej8rAsijJ578knadZwSpn0/B+kn6R/J63dI+xFuxf/vlHRY/QwCiD78B9IByn46fc6miu6uTC+&#10;Oq8KUHtw3r1M/5x+3Qevn9+PyQ8AAAD//wMAUEsDBBQABgAIAAAAIQDqAz9K3gAAAAkBAAAPAAAA&#10;ZHJzL2Rvd25yZXYueG1sTI/LTsMwEEX3SPyDNUhsELVJlSqEOBUCCitUEcrejYckajyOYrdN/p5h&#10;Bcu5c3QfxXpyvTjhGDpPGu4WCgRS7W1HjYbd5+Y2AxGiIWt6T6hhxgDr8vKiMLn1Z/rAUxUbwSYU&#10;cqOhjXHIpQx1i86EhR+Q+PftR2cin2Mj7WjObO56mSi1ks50xAmtGfCpxfpQHZ2G52qbbr5udlMy&#10;12/v1Wt22NL8ovX11fT4ACLiFP9g+K3P1aHkTnt/JBtEryFZqhWjGtIlT2AgVRkLew33LMiykP8X&#10;lD8AAAD//wMAUEsBAi0AFAAGAAgAAAAhALaDOJL+AAAA4QEAABMAAAAAAAAAAAAAAAAAAAAAAFtD&#10;b250ZW50X1R5cGVzXS54bWxQSwECLQAUAAYACAAAACEAOP0h/9YAAACUAQAACwAAAAAAAAAAAAAA&#10;AAAvAQAAX3JlbHMvLnJlbHNQSwECLQAUAAYACAAAACEAn7S+AG4CAACHBAAADgAAAAAAAAAAAAAA&#10;AAAuAgAAZHJzL2Uyb0RvYy54bWxQSwECLQAUAAYACAAAACEA6gM/St4AAAAJAQAADwAAAAAAAAAA&#10;AAAAAADIBAAAZHJzL2Rvd25yZXYueG1sUEsFBgAAAAAEAAQA8wAAANMFAAAAAA=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3229610</wp:posOffset>
                </wp:positionH>
                <wp:positionV relativeFrom="paragraph">
                  <wp:posOffset>341630</wp:posOffset>
                </wp:positionV>
                <wp:extent cx="1524000" cy="254000"/>
                <wp:effectExtent l="10160" t="8255" r="27940" b="6159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25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254.3pt;margin-top:26.9pt;width:120pt;height:2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FjQZAIAAH0EAAAOAAAAZHJzL2Uyb0RvYy54bWysVM2O0zAQviPxDpbv3SQlXXajTVcoabks&#10;sNIuD+DaTmPh2JHtNq0Q0sIL7CPwClw48KN9hvSNGLs/ULggRA7OOJ75Zuabz7m4XDUSLbmxQqsc&#10;JycxRlxRzYSa5/j17XRwhpF1RDEiteI5XnOLL8ePH110bcaHutaScYMARNmsa3NcO9dmUWRpzRti&#10;T3TLFRxW2jTEwdbMI2ZIB+iNjIZxfBp12rDWaMqtha/l9hCPA35VcepeVZXlDskcQ20urCasM79G&#10;4wuSzQ1pa0F3ZZB/qKIhQkHSA1RJHEELI/6AagQ12urKnVDdRLqqBOWhB+gmiX/r5qYmLQ+9ADm2&#10;PdBk/x8sfbm8NkiwHKcJRoo0MKP+4+Zuc99/7z9t7tHmff8Ay+bD5q7/3H/rv/YP/RcEzsBc19oM&#10;AAp1bXzvdKVu2itN31ikdFETNeehg9t1C6ghIjoK8RvbQv5Z90Iz8CELpwONq8o0HhIIQqswrfVh&#10;WnzlEIWPyWiYxjEMlcLZcBRsKCoi2T66NdY957pB3sixdYaIee0KrRQIQ5sk5CLLK+u2gfsAn1rp&#10;qZAy6EMq1OX4fDQchQCrpWD+0LtZM58V0qAl8QoLj6cGqjhyM3qhWACrOWGTne2IkGAjFxhyRgBn&#10;kmOfreEMI8nhUnlriyiVzwj9Q8E7ayuyt+fx+eRscpYO0uHpZJDGZTl4Ni3Swek0eToqn5RFUSbv&#10;fPFJmtWCMa58/XvBJ+nfCWp39bZSPUj+QFR0jB5IgGL371B0EICf+VY9M83W18Z357UAGg/Ou/vo&#10;L9Gv++D1868x/gEAAP//AwBQSwMEFAAGAAgAAAAhAOcn8NLfAAAACQEAAA8AAABkcnMvZG93bnJl&#10;di54bWxMj81OwzAQhO9IvIO1SNyow19oQ5wKqBC5gESLEEc3XmKLeB3Fbpvy9N2e4LY7O5r9ppyP&#10;vhNbHKILpOBykoFAaoJx1Cr4WD1fTEHEpMnoLhAq2GOEeXV6UurChB2943aZWsEhFAutwKbUF1LG&#10;xqLXcRJ6JL59h8HrxOvQSjPoHYf7Tl5lWS69dsQfrO7xyWLzs9x4BWnxtbf5Z/M4c2+rl9fc/dZ1&#10;vVDq/Gx8uAeRcEx/ZjjiMzpUzLQOGzJRdApus2nOVh6uuQIb7m6OwlrBjAVZlfJ/g+oAAAD//wMA&#10;UEsBAi0AFAAGAAgAAAAhALaDOJL+AAAA4QEAABMAAAAAAAAAAAAAAAAAAAAAAFtDb250ZW50X1R5&#10;cGVzXS54bWxQSwECLQAUAAYACAAAACEAOP0h/9YAAACUAQAACwAAAAAAAAAAAAAAAAAvAQAAX3Jl&#10;bHMvLnJlbHNQSwECLQAUAAYACAAAACEA9ShY0GQCAAB9BAAADgAAAAAAAAAAAAAAAAAuAgAAZHJz&#10;L2Uyb0RvYy54bWxQSwECLQAUAAYACAAAACEA5yfw0t8AAAAJAQAADwAAAAAAAAAAAAAAAAC+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-40640</wp:posOffset>
                </wp:positionH>
                <wp:positionV relativeFrom="paragraph">
                  <wp:posOffset>1143000</wp:posOffset>
                </wp:positionV>
                <wp:extent cx="1009650" cy="248285"/>
                <wp:effectExtent l="6985" t="9525" r="12065" b="889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26F" w:rsidRDefault="0008526F" w:rsidP="00A8647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МАУ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29" style="position:absolute;left:0;text-align:left;margin-left:-3.2pt;margin-top:90pt;width:79.5pt;height:19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ZpeUAIAAGEEAAAOAAAAZHJzL2Uyb0RvYy54bWysVM2O0zAQviPxDpbvNGlplzZqulp1KUJa&#10;YKWFB3Adp7FwbDN2m5YT0l6ReAQeggviZ58hfSPGbrfbBU6IHCyPZ/zNN9+MMz5d14qsBDhpdE67&#10;nZQSobkppF7k9M3r2aMhJc4zXTBltMjpRjh6Onn4YNzYTPRMZVQhgCCIdlljc1p5b7MkcbwSNXMd&#10;Y4VGZ2mgZh5NWCQFsAbRa5X00vQkaQwUFgwXzuHp+c5JJxG/LAX3r8rSCU9UTpGbjyvEdR7WZDJm&#10;2QKYrSTf02D/wKJmUmPSA9Q584wsQf4BVUsOxpnSd7ipE1OWkotYA1bTTX+r5qpiVsRaUBxnDzK5&#10;/wfLX64ugcgip32UR7Mae9R+3n7Yfmp/tDfb6/ZLe9N+335sf7Zf228Eg1CxxroML17ZSwg1O3th&#10;+FtHtJlWTC/EGYBpKsEK5NkN8cm9C8FweJXMmxemwHxs6U0Ub11CHQBRFrKOPdoceiTWnnA87Kbp&#10;6GSAXDn6ev1hbziIKVh2e9uC88+EqUnY5BRwBiI6W104H9iw7DYksjdKFjOpVDRgMZ8qICuG8zKL&#10;3x7dHYcpTZqcjga9QUS+53PHEGn8/gZRS4+Dr2Sd0+EhiGVBtqe6iGPpmVS7PVJWeq9jkG7XAr+e&#10;r2PrHocEQda5KTYoLJjdnOO7xE1l4D0lDc54Tt27JQNBiXqusTmjbj903UejP3jSQwOOPfNjD9Mc&#10;oXLqKdltp373kJYW5KLCTN2ohjZn2NBSRq3vWO3p4xzHFuzfXHgox3aMuvszTH4BAAD//wMAUEsD&#10;BBQABgAIAAAAIQDZk0Ky3wAAAAoBAAAPAAAAZHJzL2Rvd25yZXYueG1sTI/BToNAEIbvJr7DZky8&#10;tQuopKUsjdHUxGNLL94WdgQqO0vYpUWf3ulJjzPz5Z/vz7ez7cUZR985UhAvIxBItTMdNQqO5W6x&#10;AuGDJqN7R6jgGz1si9ubXGfGXWiP50NoBIeQz7SCNoQhk9LXLVrtl25A4tunG60OPI6NNKO+cLjt&#10;ZRJFqbS6I/7Q6gFfWqy/DpNVUHXJUf/sy7fIrncP4X0uT9PHq1L3d/PzBkTAOfzBcNVndSjYqXIT&#10;GS96BYv0kUneryLudAWekhREpSCJ1zHIIpf/KxS/AAAA//8DAFBLAQItABQABgAIAAAAIQC2gziS&#10;/gAAAOEBAAATAAAAAAAAAAAAAAAAAAAAAABbQ29udGVudF9UeXBlc10ueG1sUEsBAi0AFAAGAAgA&#10;AAAhADj9If/WAAAAlAEAAAsAAAAAAAAAAAAAAAAALwEAAF9yZWxzLy5yZWxzUEsBAi0AFAAGAAgA&#10;AAAhAPOtml5QAgAAYQQAAA4AAAAAAAAAAAAAAAAALgIAAGRycy9lMm9Eb2MueG1sUEsBAi0AFAAG&#10;AAgAAAAhANmTQrLfAAAACgEAAA8AAAAAAAAAAAAAAAAAqgQAAGRycy9kb3ducmV2LnhtbFBLBQYA&#10;AAAABAAEAPMAAAC2BQAAAAA=&#10;">
                <v:textbox>
                  <w:txbxContent>
                    <w:p w:rsidR="0008526F" w:rsidRDefault="0008526F" w:rsidP="00A8647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МАУ МФЦ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4753610</wp:posOffset>
                </wp:positionH>
                <wp:positionV relativeFrom="paragraph">
                  <wp:posOffset>1386205</wp:posOffset>
                </wp:positionV>
                <wp:extent cx="635" cy="635"/>
                <wp:effectExtent l="10160" t="5080" r="8255" b="13335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374.3pt;margin-top:109.15pt;width:.0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sLVTQIAAFQEAAAOAAAAZHJzL2Uyb0RvYy54bWysVEtu2zAQ3RfoHQjuHVn+1RYiB4Vkd5O2&#10;AZIegCYpi6hEEiRj2SgKpLlAjtArdNNFP8gZ5Bt1SH9at5uiqBfjITnz+GbmUecX67pCK26sUDLF&#10;8VkXIy6pYkIuU/zmZt4ZY2QdkYxUSvIUb7jFF9OnT84bnfCeKlXFuEEAIm3S6BSXzukkiiwteU3s&#10;mdJcwmGhTE0cLM0yYoY0gF5XUa/bHUWNMkwbRbm1sJvvDvE04BcFp+51UVjuUJVi4OaCNcEuvI2m&#10;5yRZGqJLQfc0yD+wqImQcOkRKieOoFsj/oCqBTXKqsKdUVVHqigE5aEGqCbu/lbNdUk0D7VAc6w+&#10;tsn+P1j6anVlkGAp7k8wkqSGGbUft3fbh/Z7+2n7gLYf2kcw2/vtXfu5/dZ+bR/bLwiCoXONtgkA&#10;ZPLK+NrpWl7rS0XfWiRVVhK55KGCm40G1NhnRCcpfmE13L9oXioGMeTWqdDGdWFqDwkNQuswrc1x&#10;WnztEIXNUX+IEYV973hskhzStLHuBVc18k6KrTNELEuXKSlBEcrE4RKyurRul3hI8HdKNRdVBfsk&#10;qSRqUjwZ9oYhwapKMH/oz6xZLrLKoBXx0gq/PYuTMKNuJQtgJSdstvcdEdXOB9aV9HhQFtDZezvt&#10;vJt0J7PxbDzoDHqjWWfQzfPO83k26Izm8bNh3s+zLI/fe2rxICkFY1x6dgcdx4O/08n+Re0UeFTy&#10;sQ3RKXpoNJA9/AfSYa5+lDtRLBTbXBnfWj9ikG4I3j8z/zZ+XYeonx+D6Q8AAAD//wMAUEsDBBQA&#10;BgAIAAAAIQAw7aO43wAAAAsBAAAPAAAAZHJzL2Rvd25yZXYueG1sTI/BTsMwDIbvSLxDZKRdEEtb&#10;xla6ptM0iQNHtklcs8a0ZY1TNela9vQYLnD070+/P+ebybbigr1vHCmI5xEIpNKZhioFx8PLQwrC&#10;B01Gt45QwRd62BS3N7nOjBvpDS/7UAkuIZ9pBXUIXSalL2u02s9dh8S7D9dbHXjsK2l6PXK5bWUS&#10;RUtpdUN8odYd7mosz/vBKkA/PMXR9tlWx9freP+eXD/H7qDU7G7arkEEnMIfDD/6rA4FO53cQMaL&#10;VsFqkS4ZVZDE6SMIJjhZgTj9JguQRS7//1B8AwAA//8DAFBLAQItABQABgAIAAAAIQC2gziS/gAA&#10;AOEBAAATAAAAAAAAAAAAAAAAAAAAAABbQ29udGVudF9UeXBlc10ueG1sUEsBAi0AFAAGAAgAAAAh&#10;ADj9If/WAAAAlAEAAAsAAAAAAAAAAAAAAAAALwEAAF9yZWxzLy5yZWxzUEsBAi0AFAAGAAgAAAAh&#10;AHGuwtVNAgAAVAQAAA4AAAAAAAAAAAAAAAAALgIAAGRycy9lMm9Eb2MueG1sUEsBAi0AFAAGAAgA&#10;AAAhADDto7jfAAAACwEAAA8AAAAAAAAAAAAAAAAApwQAAGRycy9kb3ducmV2LnhtbFBLBQYAAAAA&#10;BAAEAPMAAACzBQAAAAA=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1165860</wp:posOffset>
                </wp:positionH>
                <wp:positionV relativeFrom="paragraph">
                  <wp:posOffset>1143000</wp:posOffset>
                </wp:positionV>
                <wp:extent cx="1009650" cy="247650"/>
                <wp:effectExtent l="13335" t="9525" r="5715" b="9525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26F" w:rsidRDefault="0008526F" w:rsidP="00A8647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Администрация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30" style="position:absolute;left:0;text-align:left;margin-left:91.8pt;margin-top:90pt;width:79.5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f1rTwIAAGEEAAAOAAAAZHJzL2Uyb0RvYy54bWysVM1uEzEQviPxDpbvZDchaZtVNlWVEoRU&#10;oFLhARyvN2vhtc3YyaackLgi8Qg8BBfET59h80aMvWmaAifEHqwZz/ibmW9mdnK6qRVZC3DS6Jz2&#10;eyklQnNTSL3M6etX80cnlDjPdMGU0SKn18LR0+nDB5PGZmJgKqMKAQRBtMsam9PKe5slieOVqJnr&#10;GSs0GksDNfOowjIpgDWIXqtkkKZHSWOgsGC4cA5vzzsjnUb8shTcvyxLJzxROcXcfDwhnotwJtMJ&#10;y5bAbCX5Lg32D1nUTGoMuoc6Z56RFcg/oGrJwThT+h43dWLKUnIRa8Bq+ulv1VxVzIpYC5Lj7J4m&#10;9/9g+Yv1JRBZ5PQxdkqzGnvUft6+335qf7Q32w/tl/am/b792P5sv7bfCDohY411GT68spcQanb2&#10;wvA3jmgzq5heijMA01SCFZhnP/gn9x4ExeFTsmiemwLjsZU3kbxNCXUARFrIJvboet8jsfGE42U/&#10;TcdHI2wlR9tgeBzkEIJlt68tOP9UmJoEIaeAMxDR2frC+c711iVmb5Qs5lKpqMByMVNA1gznZR6/&#10;Hbo7dFOaNDkdjwajiHzP5g4h0vj9DaKWHgdfyTqnJ3snlgXanugC02SZZ1J1Mlan9I7HQF3XAr9Z&#10;bGLrhiFAoHVhimskFkw357iXKFQG3lHS4Izn1L1dMRCUqGcamzPuD4dhKaIyHB0PUIFDy+LQwjRH&#10;qJx6Sjpx5rtFWlmQywoj9SMb2pxhQ0sZub7Lapc+znHs1m7nwqIc6tHr7s8w/QUAAP//AwBQSwME&#10;FAAGAAgAAAAhACRfx3jeAAAACwEAAA8AAABkcnMvZG93bnJldi54bWxMj0FPwzAMhe9I/IfISNxY&#10;shZNW2k6IdCQOG7dhZvbhLbQOFWTboVfj3diNz/76fl7+XZ2vTjZMXSeNCwXCoSl2puOGg3Hcvew&#10;BhEiksHek9XwYwNsi9ubHDPjz7S3p0NsBIdQyFBDG+OQSRnq1joMCz9Y4tunHx1GlmMjzYhnDne9&#10;TJRaSYcd8YcWB/vS2vr7MDkNVZcc8Xdfvim32aXxfS6/po9Xre/v5ucnENHO8d8MF3xGh4KZKj+R&#10;CaJnvU5XbL0MikuxI31MeFNpSJYbBbLI5XWH4g8AAP//AwBQSwECLQAUAAYACAAAACEAtoM4kv4A&#10;AADhAQAAEwAAAAAAAAAAAAAAAAAAAAAAW0NvbnRlbnRfVHlwZXNdLnhtbFBLAQItABQABgAIAAAA&#10;IQA4/SH/1gAAAJQBAAALAAAAAAAAAAAAAAAAAC8BAABfcmVscy8ucmVsc1BLAQItABQABgAIAAAA&#10;IQAM8f1rTwIAAGEEAAAOAAAAAAAAAAAAAAAAAC4CAABkcnMvZTJvRG9jLnhtbFBLAQItABQABgAI&#10;AAAAIQAkX8d43gAAAAsBAAAPAAAAAAAAAAAAAAAAAKkEAABkcnMvZG93bnJldi54bWxQSwUGAAAA&#10;AAQABADzAAAAtAUAAAAA&#10;">
                <v:textbox>
                  <w:txbxContent>
                    <w:p w:rsidR="0008526F" w:rsidRDefault="0008526F" w:rsidP="00A8647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Администрация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4302760</wp:posOffset>
                </wp:positionH>
                <wp:positionV relativeFrom="paragraph">
                  <wp:posOffset>1143000</wp:posOffset>
                </wp:positionV>
                <wp:extent cx="984250" cy="247650"/>
                <wp:effectExtent l="6985" t="9525" r="8890" b="9525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26F" w:rsidRDefault="0008526F" w:rsidP="00A8647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Администрация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31" style="position:absolute;left:0;text-align:left;margin-left:338.8pt;margin-top:90pt;width:77.5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TfTwIAAGAEAAAOAAAAZHJzL2Uyb0RvYy54bWysVM2O0zAQviPxDpbvNG1pt92o6WrVpQhp&#10;gZUWHsB1nMbCsc3YbVpOSFyReAQeggviZ58hfSPGTrfbBU6IHKwZz/ibmW9mMjnbVIqsBThpdEZ7&#10;nS4lQnOTS73M6OtX80djSpxnOmfKaJHRrXD0bPrwwaS2qeib0qhcAEEQ7dLaZrT03qZJ4ngpKuY6&#10;xgqNxsJAxTyqsExyYDWiVyrpd7snSW0gt2C4cA5vL1ojnUb8ohDcvywKJzxRGcXcfDwhnotwJtMJ&#10;S5fAbCn5Pg32D1lUTGoMeoC6YJ6RFcg/oCrJwThT+A43VWKKQnIRa8Bqet3fqrkumRWxFiTH2QNN&#10;7v/B8hfrKyAyz+jjESWaVdij5vPu/e5T86O52X1ovjQ3zffdx+Zn87X5RtAJGautS/Hhtb2CULOz&#10;l4a/cUSbWcn0UpwDmLoULMc8e8E/ufcgKA6fkkX93OQYj628ieRtCqgCINJCNrFH20OPxMYTjpen&#10;40F/iJ3kaOoPRicohwgsvX1swfmnwlQkCBkFHIEIztaXzreuty4xeaNkPpdKRQWWi5kCsmY4LvP4&#10;7dHdsZvSpMZMhv1hRL5nc8cQ3fj9DaKSHudeySqj44MTSwNrT3SOabLUM6laGatTek9jYK7tgN8s&#10;NrFzwxAgsLow+RZ5BdOOOa4lCqWBd5TUOOIZdW9XDAQl6pnG3pz2BoOwE1EZDEd9VODYsji2MM0R&#10;KqOeklac+XaPVhbkssRIvciGNufYz0JGru+y2qePYxy7tV+5sCfHevS6+zFMfwEAAP//AwBQSwME&#10;FAAGAAgAAAAhAHyF5kvfAAAACwEAAA8AAABkcnMvZG93bnJldi54bWxMj0FPg0AQhe9N/A+bMfHW&#10;7pYmlCJLYzQ18djSi7cBRkDZXcIuLfrrHU/2OO99efNetp9NLy40+s5ZDeuVAkG2cnVnGw3n4rBM&#10;QPiAtsbeWdLwTR72+d0iw7R2V3ukyyk0gkOsT1FDG8KQSumrlgz6lRvIsvfhRoOBz7GR9YhXDje9&#10;jJSKpcHO8ocWB3puqfo6TUZD2UVn/DkWr8rsDpvwNhef0/uL1g/389MjiEBz+Ifhrz5Xh5w7lW6y&#10;tRe9hni7jRllI1E8iolkE7FSaojWOwUyz+TthvwXAAD//wMAUEsBAi0AFAAGAAgAAAAhALaDOJL+&#10;AAAA4QEAABMAAAAAAAAAAAAAAAAAAAAAAFtDb250ZW50X1R5cGVzXS54bWxQSwECLQAUAAYACAAA&#10;ACEAOP0h/9YAAACUAQAACwAAAAAAAAAAAAAAAAAvAQAAX3JlbHMvLnJlbHNQSwECLQAUAAYACAAA&#10;ACEA0/Qk308CAABgBAAADgAAAAAAAAAAAAAAAAAuAgAAZHJzL2Uyb0RvYy54bWxQSwECLQAUAAYA&#10;CAAAACEAfIXmS98AAAALAQAADwAAAAAAAAAAAAAAAACpBAAAZHJzL2Rvd25yZXYueG1sUEsFBgAA&#10;AAAEAAQA8wAAALUFAAAAAA==&#10;">
                <v:textbox>
                  <w:txbxContent>
                    <w:p w:rsidR="0008526F" w:rsidRDefault="0008526F" w:rsidP="00A8647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Администрация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5541010</wp:posOffset>
                </wp:positionH>
                <wp:positionV relativeFrom="paragraph">
                  <wp:posOffset>1143635</wp:posOffset>
                </wp:positionV>
                <wp:extent cx="914400" cy="247650"/>
                <wp:effectExtent l="6985" t="10160" r="12065" b="889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26F" w:rsidRDefault="0008526F" w:rsidP="00A8647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МАУ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2" style="position:absolute;left:0;text-align:left;margin-left:436.3pt;margin-top:90.05pt;width:1in;height:1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PZHTgIAAGAEAAAOAAAAZHJzL2Uyb0RvYy54bWysVE2O0zAU3iNxB8t7mrS0nSFqOhp1KEIa&#10;YKSBAziO01g4tnl2m5QVElskjsAh2CB+5gzpjXhxOqUDrBBZWLbf8+fvfd9zZmdNpchGgJNGp3Q4&#10;iCkRmptc6lVKX71cPjilxHmmc6aMFindCkfP5vfvzWqbiJEpjcoFEATRLqltSkvvbRJFjpeiYm5g&#10;rNAYLAxUzOMSVlEOrEb0SkWjOJ5GtYHcguHCOdy96IN0HvCLQnD/oiic8ESlFLn5MEIYs26M5jOW&#10;rIDZUvI9DfYPLComNV56gLpgnpE1yD+gKsnBOFP4ATdVZIpCchFqwGqG8W/VXJfMilALiuPsQSb3&#10;/2D5880VEJmn9OGUEs0q9Kj9tHu3+9h+b29279vP7U37bfeh/dF+ab8STELFausSPHhtr6Cr2dlL&#10;w187os2iZHolzgFMXQqWI89hlx/dOdAtHB4lWf3M5HgfW3sTxGsKqDpAlIU0waPtwSPReMJx89Fw&#10;PI7RSY6h0fhkOgkeRiy5PWzB+SfCVKSbpBSwBQI421w635FhyW1KIG+UzJdSqbCAVbZQQDYM22UZ&#10;vsAfazxOU5rUyGQymgTkOzF3DBGH728QlfTY90pWKT09JLGkU+2xzkNXeiZVP0fKSu9l7JTrHfBN&#10;1gTnDp5kJt+irmD6NsdniZPSwFtKamzxlLo3awaCEvVUozdBSnwTYTGenIxQVjiOZMcRpjlCpdRT&#10;0k8Xvn9HawtyVeJNw6CGNufoZyGD1p3XPas9fWzjYMH+yXXv5Hgdsn79GOY/AQAA//8DAFBLAwQU&#10;AAYACAAAACEAofNNqN8AAAAMAQAADwAAAGRycy9kb3ducmV2LnhtbEyPwU7DMAyG70i8Q2QkbixJ&#10;kUpXmk4INCSOW3fh5jah7dYkVZNuhafHO8HR/j/9/lxsFjuws5lC750CuRLAjGu87l2r4FBtHzJg&#10;IaLTOHhnFHybAJvy9qbAXPuL25nzPraMSlzIUUEX45hzHprOWAwrPxpH2ZefLEYap5brCS9Ubgee&#10;CJFyi72jCx2O5rUzzWk/WwV1nxzwZ1e9C7vePsaPpTrOn29K3d8tL8/AolniHwxXfVKHkpxqPzsd&#10;2KAge0pSQinIhAR2JYRMaVUrSORaAi8L/v+J8hcAAP//AwBQSwECLQAUAAYACAAAACEAtoM4kv4A&#10;AADhAQAAEwAAAAAAAAAAAAAAAAAAAAAAW0NvbnRlbnRfVHlwZXNdLnhtbFBLAQItABQABgAIAAAA&#10;IQA4/SH/1gAAAJQBAAALAAAAAAAAAAAAAAAAAC8BAABfcmVscy8ucmVsc1BLAQItABQABgAIAAAA&#10;IQCedPZHTgIAAGAEAAAOAAAAAAAAAAAAAAAAAC4CAABkcnMvZTJvRG9jLnhtbFBLAQItABQABgAI&#10;AAAAIQCh802o3wAAAAwBAAAPAAAAAAAAAAAAAAAAAKgEAABkcnMvZG93bnJldi54bWxQSwUGAAAA&#10;AAQABADzAAAAtAUAAAAA&#10;">
                <v:textbox>
                  <w:txbxContent>
                    <w:p w:rsidR="0008526F" w:rsidRDefault="0008526F" w:rsidP="00A8647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МАУ МФЦ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969645</wp:posOffset>
                </wp:positionV>
                <wp:extent cx="0" cy="177800"/>
                <wp:effectExtent l="60960" t="7620" r="53340" b="14605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31.8pt;margin-top:76.35pt;width:0;height:1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50pYgIAAHcEAAAOAAAAZHJzL2Uyb0RvYy54bWysVEtu2zAQ3RfoHQjuHUmOnThC5KCQ7G7S&#10;1kDSA9AkZRGlSIFkLBtFgTQXyBF6hW666Ac5g3yjDulPk3ZTFPWCHpIzb97MPOr8YlVLtOTGCq0y&#10;nBzFGHFFNRNqkeG319PeCCPriGJEasUzvOYWX4yfPztvm5T3daUl4wYBiLJp22S4cq5Jo8jSitfE&#10;HumGK7gstamJg61ZRMyQFtBrGfXj+CRqtWGN0ZRbC6fF9hKPA35ZcurelKXlDskMAzcXVhPWuV+j&#10;8TlJF4Y0laA7GuQfWNREKEh6gCqII+jGiD+gakGNtrp0R1TXkS5LQXmoAapJ4t+quapIw0Mt0Bzb&#10;HNpk/x8sfb2cGSRYho+HGClSw4y6T5vbzX33o/u8uUebj90DLJu7zW33pfvefeseuq8InKFzbWNT&#10;AMjVzPja6UpdNZeavrNI6bwiasFDBdfrBlATHxE9CfEb20D+eftKM/AhN06HNq5KU3tIaBBahWmt&#10;D9PiK4fo9pDCaXJ6OorDICOS7uMaY91LrmvkjQxbZ4hYVC7XSoEktElCFrK8tM6zIuk+wCdVeiqk&#10;DMqQCrUZPhv2hyHAaimYv/Ru1izmuTRoSby2wi+UCDeP3Yy+USyAVZywyc52REiwkQu9cUZAtyTH&#10;PlvNGUaSw3Py1paeVD4jVA6Ed9ZWXu/P4rPJaDIa9Ab9k0lvEBdF78U0H/ROpsnpsDgu8rxIPnjy&#10;ySCtBGNcef57qSeDv5PS7tFtRXoQ+6FR0VP00FEgu/8PpMPo/bS3uplrtp4ZX51XAag7OO9eon8+&#10;j/fB69f3YvwTAAD//wMAUEsDBBQABgAIAAAAIQD5lHBx3gAAAAkBAAAPAAAAZHJzL2Rvd25yZXYu&#10;eG1sTI/BTsMwDIbvSLxDZCRuLGWIbJSmEzAhehkSG0Ics9Y0EY1TNdnW8fQYLnD051+/PxeL0Xdi&#10;j0N0gTRcTjIQSHVoHLUaXjePF3MQMRlqTBcINRwxwqI8PSlM3oQDveB+nVrBJRRzo8Gm1OdSxtqi&#10;N3ESeiTefYTBm8Tj0MpmMAcu952cZpmS3jjiC9b0+GCx/lzvvIa0fD9a9Vbf37jnzdNKua+qqpZa&#10;n5+Nd7cgEo7pLww/+qwOJTttw46aKDoN6kpxkvn1dAaCA79gy2CezUCWhfz/QfkNAAD//wMAUEsB&#10;Ai0AFAAGAAgAAAAhALaDOJL+AAAA4QEAABMAAAAAAAAAAAAAAAAAAAAAAFtDb250ZW50X1R5cGVz&#10;XS54bWxQSwECLQAUAAYACAAAACEAOP0h/9YAAACUAQAACwAAAAAAAAAAAAAAAAAvAQAAX3JlbHMv&#10;LnJlbHNQSwECLQAUAAYACAAAACEA/aedKWICAAB3BAAADgAAAAAAAAAAAAAAAAAuAgAAZHJzL2Uy&#10;b0RvYy54bWxQSwECLQAUAAYACAAAACEA+ZRwcd4AAAAJAQAADwAAAAAAAAAAAAAAAAC8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1623060</wp:posOffset>
                </wp:positionH>
                <wp:positionV relativeFrom="paragraph">
                  <wp:posOffset>969645</wp:posOffset>
                </wp:positionV>
                <wp:extent cx="0" cy="177800"/>
                <wp:effectExtent l="60960" t="7620" r="53340" b="14605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127.8pt;margin-top:76.35pt;width:0;height:1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KAYgIAAHcEAAAOAAAAZHJzL2Uyb0RvYy54bWysVEtu2zAQ3RfoHQjuHUmOkjhC5KCQ7G7S&#10;NkDSA9AkZRGlSIFkLBtFgTQXyBF6hW666Ac5g3yjDulPk3ZTFPWCHpIzb97MPOrsfNlItODGCq1y&#10;nBzEGHFFNRNqnuO319PBCCPriGJEasVzvOIWn4+fPzvr2owPda0l4wYBiLJZ1+a4dq7NosjSmjfE&#10;HuiWK7istGmIg62ZR8yQDtAbGQ3j+DjqtGGt0ZRbC6fl5hKPA35VcereVJXlDskcAzcXVhPWmV+j&#10;8RnJ5oa0taBbGuQfWDREKEi6hyqJI+jGiD+gGkGNtrpyB1Q3ka4qQXmoAapJ4t+quapJy0Mt0Bzb&#10;7ttk/x8sfb24NEiwHB+mGCnSwIz6T+vb9X3/o/+8vkfrj/0DLOu79W3/pf/ef+sf+q8InKFzXWsz&#10;ACjUpfG106W6ai80fWeR0kVN1JyHCq5XLaAmPiJ6EuI3toX8s+6VZuBDbpwObVxWpvGQ0CC0DNNa&#10;7afFlw7RzSGF0+TkZBSHQUYk28W1xrqXXDfIGzm2zhAxr12hlQJJaJOELGRxYZ1nRbJdgE+q9FRI&#10;GZQhFepyfHo0PAoBVkvB/KV3s2Y+K6RBC+K1FX6hRLh57Gb0jWIBrOaETba2I0KCjVzojTMCuiU5&#10;9tkazjCSHJ6Ttzb0pPIZoXIgvLU28np/Gp9ORpNROkiHx5NBGpfl4MW0SAfH0+TkqDwsi6JMPnjy&#10;SZrVgjGuPP+d1JP076S0fXQbke7Fvm9U9BQ9dBTI7v4D6TB6P+2NbmaarS6Nr86rANQdnLcv0T+f&#10;x/vg9et7Mf4JAAD//wMAUEsDBBQABgAIAAAAIQB2BqUK4AAAAAsBAAAPAAAAZHJzL2Rvd25yZXYu&#10;eG1sTI/BTsMwEETvSPyDtUjcqEOkpCXEqYAKkQuVaBHi6MZLHBGvo9htU76eRRzguDNPszPlcnK9&#10;OOAYOk8KrmcJCKTGm45aBa/bx6sFiBA1Gd17QgUnDLCszs9KXRh/pBc8bGIrOIRCoRXYGIdCytBY&#10;dDrM/IDE3ocfnY58jq00oz5yuOtlmiS5dLoj/mD1gA8Wm8/N3imIq/eTzd+a+5tuvX16zruvuq5X&#10;Sl1eTHe3ICJO8Q+Gn/pcHSrutPN7MkH0CtIsyxllI0vnIJj4VXasLJI5yKqU/zdU3wAAAP//AwBQ&#10;SwECLQAUAAYACAAAACEAtoM4kv4AAADhAQAAEwAAAAAAAAAAAAAAAAAAAAAAW0NvbnRlbnRfVHlw&#10;ZXNdLnhtbFBLAQItABQABgAIAAAAIQA4/SH/1gAAAJQBAAALAAAAAAAAAAAAAAAAAC8BAABfcmVs&#10;cy8ucmVsc1BLAQItABQABgAIAAAAIQDYJTKAYgIAAHcEAAAOAAAAAAAAAAAAAAAAAC4CAABkcnMv&#10;ZTJvRG9jLnhtbFBLAQItABQABgAIAAAAIQB2BqUK4AAAAAsBAAAPAAAAAAAAAAAAAAAAALw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4798060</wp:posOffset>
                </wp:positionH>
                <wp:positionV relativeFrom="paragraph">
                  <wp:posOffset>969645</wp:posOffset>
                </wp:positionV>
                <wp:extent cx="0" cy="177800"/>
                <wp:effectExtent l="54610" t="7620" r="59690" b="14605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377.8pt;margin-top:76.35pt;width:0;height:1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55qYwIAAHcEAAAOAAAAZHJzL2Uyb0RvYy54bWysVEtu2zAQ3RfoHQjuHUmOnThC5KCQ7G7S&#10;NkDSA9AkZRGlSIGkLRtFgTQXyBF6hW666Ac5g3yjDulPk3ZTFPWCHpIzb97MPOr8YlVLtOTGCq0y&#10;nBzFGHFFNRNqnuG3N9PeCCPriGJEasUzvOYWX4yfPztvm5T3daUl4wYBiLJp22S4cq5Jo8jSitfE&#10;HumGK7gstamJg62ZR8yQFtBrGfXj+CRqtWGN0ZRbC6fF9hKPA35ZcurelKXlDskMAzcXVhPWmV+j&#10;8TlJ54Y0laA7GuQfWNREKEh6gCqII2hhxB9QtaBGW126I6rrSJeloDzUANUk8W/VXFek4aEWaI5t&#10;Dm2y/w+Wvl5eGSRYho+PMVKkhhl1nza3m/vuR/d5c482H7sHWDZ3m9vuS/e9+9Y9dF8ROEPn2sam&#10;AJCrK+Nrpyt13Vxq+s4ipfOKqDkPFdysG0BNfET0JMRvbAP5Z+0rzcCHLJwObVyVpvaQ0CC0CtNa&#10;H6bFVw7R7SGF0+T0dBSHQUYk3cc1xrqXXNfIGxm2zhAxr1yulQJJaJOELGR5aZ1nRdJ9gE+q9FRI&#10;GZQhFWozfDbsD0OA1VIwf+ndrJnPcmnQknhthV8oEW4euxm9UCyAVZywyc52REiwkQu9cUZAtyTH&#10;PlvNGUaSw3Py1paeVD4jVA6Ed9ZWXu/P4rPJaDIa9Ab9k0lvEBdF78U0H/ROpsnpsDgu8rxIPnjy&#10;ySCtBGNcef57qSeDv5PS7tFtRXoQ+6FR0VP00FEgu/8PpMPo/bS3uplptr4yvjqvAlB3cN69RP98&#10;Hu+D16/vxfgnAAAA//8DAFBLAwQUAAYACAAAACEAf9R24OAAAAALAQAADwAAAGRycy9kb3ducmV2&#10;LnhtbEyPwU7DMBBE70j8g7VI3KhDpSQlxKmACpELlWgR4ujGSxwRr6PYbVO+nkUc4LgzT7Mz5XJy&#10;vTjgGDpPCq5nCQikxpuOWgWv28erBYgQNRnde0IFJwywrM7PSl0Yf6QXPGxiKziEQqEV2BiHQsrQ&#10;WHQ6zPyAxN6HH52OfI6tNKM+crjr5TxJMul0R/zB6gEfLDafm71TEFfvJ5u9Nfc33Xr79Jx1X3Vd&#10;r5S6vJjubkFEnOIfDD/1uTpU3Gnn92SC6BXkaZoxykY6z0Ew8avsWFkkOciqlP83VN8AAAD//wMA&#10;UEsBAi0AFAAGAAgAAAAhALaDOJL+AAAA4QEAABMAAAAAAAAAAAAAAAAAAAAAAFtDb250ZW50X1R5&#10;cGVzXS54bWxQSwECLQAUAAYACAAAACEAOP0h/9YAAACUAQAACwAAAAAAAAAAAAAAAAAvAQAAX3Jl&#10;bHMvLnJlbHNQSwECLQAUAAYACAAAACEAoaeeamMCAAB3BAAADgAAAAAAAAAAAAAAAAAuAgAAZHJz&#10;L2Uyb0RvYy54bWxQSwECLQAUAAYACAAAACEAf9R24OAAAAALAQAADwAAAAAAAAAAAAAAAAC9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5934710</wp:posOffset>
                </wp:positionH>
                <wp:positionV relativeFrom="paragraph">
                  <wp:posOffset>969645</wp:posOffset>
                </wp:positionV>
                <wp:extent cx="6350" cy="177800"/>
                <wp:effectExtent l="48260" t="7620" r="59690" b="2413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77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467.3pt;margin-top:76.35pt;width:.5pt;height:1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PJjZwIAAHoEAAAOAAAAZHJzL2Uyb0RvYy54bWysVEtu2zAQ3RfoHQjuHUmO7ThC5KCQ7G7S&#10;NkDSA9AkZRGlSIFkLBtFgTQXyBF6hW666Ac5g3yjDulPk3ZTFNWCGoozb97MPOrsfFVLtOTGCq0y&#10;nBzFGHFFNRNqkeG317PeGCPriGJEasUzvOYWn0+ePztrm5T3daUl4wYBiLJp22S4cq5Jo8jSitfE&#10;HumGKzgstamJg61ZRMyQFtBrGfXjeBS12rDGaMqtha/F9hBPAn5ZcurelKXlDskMAzcXVhPWuV+j&#10;yRlJF4Y0laA7GuQfWNREKEh6gCqII+jGiD+gakGNtrp0R1TXkS5LQXmoAapJ4t+quapIw0Mt0Bzb&#10;HNpk/x8sfb28NEiwDB/3MVKkhhl1nza3m/vuR/d5c482H7sHWDZ3m9vuS/e9+9Y9dF8ROEPn2sam&#10;AJCrS+Nrpyt11Vxo+s4ipfOKqAUPFVyvG0BNfET0JMRvbAP55+0rzcCH3Dgd2rgqTe0hoUFoFaa1&#10;PkyLrxyi8HF0PISJUjhITk7GcZhlRNJ9aGOse8l1jbyRYesMEYvK5VopUIU2SUhElhfWeWIk3Qf4&#10;vErPhJRBHFKhNsOnw/4wBFgtBfOH3s2axTyXBi2Jl1d4QpVw8tjN6BvFAljFCZvubEeEBBu50B5n&#10;BDRMcuyz1ZxhJDncKG9t6UnlM0LxQHhnbRX2/jQ+nY6n40Fv0B9Ne4O4KHovZvmgN5olJ8PiuMjz&#10;IvngySeDtBKMceX579WeDP5OTbt7t9XpQe+HRkVP0UNHgez+HUiH6fuBb6Uz12x9aXx1Xggg8OC8&#10;u4z+Bj3eB69fv4zJTwAAAP//AwBQSwMEFAAGAAgAAAAhAHpIU+jiAAAACwEAAA8AAABkcnMvZG93&#10;bnJldi54bWxMj8FOwzAQRO9I/IO1SNyoQ0vTJsSpgAqRC0i0CHF04yWOiNdR7LYpX89yguPOPM3O&#10;FKvRdeKAQ2g9KbieJCCQam9aahS8bR+vliBC1GR05wkVnDDAqjw/K3Ru/JFe8bCJjeAQCrlWYGPs&#10;cylDbdHpMPE9EnuffnA68jk00gz6yOGuk9MkSaXTLfEHq3t8sFh/bfZOQVx/nGz6Xt9n7cv26Tlt&#10;v6uqWit1eTHe3YKIOMY/GH7rc3UoudPO78kE0SnIZjcpo2zMpwsQTGSzOSs7VpbJAmRZyP8byh8A&#10;AAD//wMAUEsBAi0AFAAGAAgAAAAhALaDOJL+AAAA4QEAABMAAAAAAAAAAAAAAAAAAAAAAFtDb250&#10;ZW50X1R5cGVzXS54bWxQSwECLQAUAAYACAAAACEAOP0h/9YAAACUAQAACwAAAAAAAAAAAAAAAAAv&#10;AQAAX3JlbHMvLnJlbHNQSwECLQAUAAYACAAAACEAUTDyY2cCAAB6BAAADgAAAAAAAAAAAAAAAAAu&#10;AgAAZHJzL2Uyb0RvYy54bWxQSwECLQAUAAYACAAAACEAekhT6OIAAAALAQAADwAAAAAAAAAAAAAA&#10;AADBBAAAZHJzL2Rvd25yZXYueG1sUEsFBgAAAAAEAAQA8wAAANAFAAAAAA=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969010</wp:posOffset>
                </wp:positionH>
                <wp:positionV relativeFrom="paragraph">
                  <wp:posOffset>1259205</wp:posOffset>
                </wp:positionV>
                <wp:extent cx="196850" cy="0"/>
                <wp:effectExtent l="6985" t="59055" r="15240" b="55245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76.3pt;margin-top:99.15pt;width:15.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MsKYQIAAHcEAAAOAAAAZHJzL2Uyb0RvYy54bWysVM2O0zAQviPxDpbv3TTdtrTRpiuUtFwW&#10;WGmXB3Btp7Fw7Mh2m1YIadkX2EfgFbhw4Ef7DOkbMXZ/oHBBiByccTzzzcw3n3Nxua4kWnFjhVYp&#10;js+6GHFFNRNqkeI3t7POCCPriGJEasVTvOEWX06ePrlo6oT3dKkl4wYBiLJJU6e4dK5OosjSklfE&#10;numaKzgstKmIg61ZRMyQBtArGfW63WHUaMNqoym3Fr7mu0M8CfhFwal7XRSWOyRTDLW5sJqwzv0a&#10;TS5IsjCkLgXdl0H+oYqKCAVJj1A5cQQtjfgDqhLUaKsLd0Z1FemiEJSHHqCbuPtbNzclqXnoBcix&#10;9ZEm+/9g6avVtUGCpfg8xkiRCmbUftzebR/a7+2n7QPafmgfYdneb+/az+239mv72H5B4AzMNbVN&#10;ACBT18b3Ttfqpr7S9K1FSmclUQseOrjd1IAaIqKTEL+xNeSfNy81Ax+ydDrQuC5M5SGBILQO09oc&#10;p8XXDlH4GI+HowHMlB6OIpIc4mpj3QuuK+SNFFtniFiULtNKgSS0iUMWsrqyDvqAwEOAT6r0TEgZ&#10;lCEValI8HvQGIcBqKZg/9G7WLOaZNGhFvLbC40kBsBM3o5eKBbCSEzbd244ICTZygRtnBLAlOfbZ&#10;Ks4wkhyuk7d2iFL5jNA5FLy3dvJ6N+6Op6PpqN/p94bTTr+b553ns6zfGc7iZ4P8PM+yPH7vi4/7&#10;SSkY48rXf5B63P87Ke0v3U6kR7EfiYpO0QMJUOzhHYoOo/fT3ulmrtnm2vjuvApA3cF5fxP99fl1&#10;H7x+/i8mPwAAAP//AwBQSwMEFAAGAAgAAAAhALepS/jfAAAACwEAAA8AAABkcnMvZG93bnJldi54&#10;bWxMj0FLw0AQhe+C/2EZwZvd2GJIYzZFLWIuCrYiHrfZMRvMzobstk37651CQW/z3jzefFMsRteJ&#10;HQ6h9aTgdpKAQKq9aalR8LF+vslAhKjJ6M4TKjhggEV5eVHo3Pg9veNuFRvBJRRyrcDG2OdShtqi&#10;02HieyTeffvB6chyaKQZ9J7LXSenSZJKp1viC1b3+GSx/lltnYK4/DrY9LN+nLdv65fXtD1WVbVU&#10;6vpqfLgHEXGMf2E44TM6lMy08VsyQXSs76YpR3mYZzMQp0Q2Y2dzdmRZyP8/lL8AAAD//wMAUEsB&#10;Ai0AFAAGAAgAAAAhALaDOJL+AAAA4QEAABMAAAAAAAAAAAAAAAAAAAAAAFtDb250ZW50X1R5cGVz&#10;XS54bWxQSwECLQAUAAYACAAAACEAOP0h/9YAAACUAQAACwAAAAAAAAAAAAAAAAAvAQAAX3JlbHMv&#10;LnJlbHNQSwECLQAUAAYACAAAACEAvlzLCmECAAB3BAAADgAAAAAAAAAAAAAAAAAuAgAAZHJzL2Uy&#10;b0RvYy54bWxQSwECLQAUAAYACAAAACEAt6lL+N8AAAALAQAADwAAAAAAAAAAAAAAAAC7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5287010</wp:posOffset>
                </wp:positionH>
                <wp:positionV relativeFrom="paragraph">
                  <wp:posOffset>1259205</wp:posOffset>
                </wp:positionV>
                <wp:extent cx="254000" cy="0"/>
                <wp:effectExtent l="19685" t="59055" r="12065" b="55245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416.3pt;margin-top:99.15pt;width:20pt;height: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wL0ZwIAAIEEAAAOAAAAZHJzL2Uyb0RvYy54bWysVN1u0zAUvkfiHSzfd0m6dHTR0gklLVwM&#10;mLTxAG7sNBaObdle0wohDV5gj8ArcMMFP9ozpG/Esdt1G9wgRC6c4/icz9/5/Dknp6tWoCUzliuZ&#10;4+QgxojJSlEuFzl+ezkbjDGyjkhKhJIsx2tm8enk6ZOTTmdsqBolKDMIQKTNOp3jxjmdRZGtGtYS&#10;e6A0k7BYK9MSB1OziKghHaC3IhrG8VHUKUO1URWzFr6W20U8Cfh1zSr3pq4tc0jkGLi5MJowzv0Y&#10;TU5ItjBEN7za0SD/wKIlXMKme6iSOIKuDP8DquWVUVbV7qBSbaTqmlcs9ADdJPFv3Vw0RLPQC4hj&#10;9V4m+/9gq9fLc4M4zfEhyCNJC2fUf95cb276n/2XzQ3afOxvYdh82lz3X/sf/ff+tv+GIBmU67TN&#10;AKCQ58b3Xq3khT5T1TuLpCoaIhcsdHC51oCa+IroUYmfWA37z7tXikIOuXIqyLiqTYtqwfVLX+jB&#10;QSq0Cue23p8bWzlUwcfhKI1joF/dLUUk8wi+ThvrXjDVIh/k2DpD+KJxhZISzKHMFp0sz6zz/O4L&#10;fLFUMy5E8IiQqMvx8Wg4CnSsEpz6RZ9mzWJeCIOWxLssPKFZWHmYZtSVpAGsYYROd7EjXECMXFDJ&#10;GQ66CYb9bi2jGAkGF8tHW3pC+h2hcyC8i7ZGe38cH0/H03E6SIdH00Eal+Xg+axIB0ez5NmoPCyL&#10;okw+ePJJmjWcUiY9/zvTJ+nfmWp3/bZ23dt+L1T0GD0oCmTv3oF0MIE/962D5oquz43vzvsBfB6S&#10;d3fSX6SH85B1/+eY/AIAAP//AwBQSwMEFAAGAAgAAAAhAAFOvufeAAAACwEAAA8AAABkcnMvZG93&#10;bnJldi54bWxMj8FOwzAQRO9I/IO1SFwQdUhFMSFOhYDCCVWEcnfjJYkar6PYbZO/ZyshwXFnnmZn&#10;8uXoOnHAIbSeNNzMEhBIlbct1Ro2n6trBSJEQ9Z0nlDDhAGWxflZbjLrj/SBhzLWgkMoZEZDE2Of&#10;SRmqBp0JM98jsfftB2cin0Mt7WCOHO46mSbJQjrTEn9oTI9PDVa7cu80PJfr29XX1WZMp+rtvXxV&#10;uzVNL1pfXoyPDyAijvEPhlN9rg4Fd9r6PdkgOg1qni4YZeNezUEwoe5OyvZXkUUu/28ofgAAAP//&#10;AwBQSwECLQAUAAYACAAAACEAtoM4kv4AAADhAQAAEwAAAAAAAAAAAAAAAAAAAAAAW0NvbnRlbnRf&#10;VHlwZXNdLnhtbFBLAQItABQABgAIAAAAIQA4/SH/1gAAAJQBAAALAAAAAAAAAAAAAAAAAC8BAABf&#10;cmVscy8ucmVsc1BLAQItABQABgAIAAAAIQCrwwL0ZwIAAIEEAAAOAAAAAAAAAAAAAAAAAC4CAABk&#10;cnMvZTJvRG9jLnhtbFBLAQItABQABgAIAAAAIQABTr7n3gAAAAsBAAAPAAAAAAAAAAAAAAAAAME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1623060</wp:posOffset>
                </wp:positionH>
                <wp:positionV relativeFrom="paragraph">
                  <wp:posOffset>1386840</wp:posOffset>
                </wp:positionV>
                <wp:extent cx="0" cy="100965"/>
                <wp:effectExtent l="13335" t="5715" r="5715" b="762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127.8pt;margin-top:109.2pt;width:0;height:7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02GSwIAAFUEAAAOAAAAZHJzL2Uyb0RvYy54bWysVM2O0zAQviPxDpbvbZLSlm206QolLZcF&#10;VtrlAVzbaSwS27LdphVCWniBfQRegQsHfrTPkL4RY/dHu3BBiB7csT3zzTczn3N+sWlqtObGCiUz&#10;nPRjjLikigm5zPDbm3nvDCPriGSkVpJneMstvpg+fXLe6pQPVKVqxg0CEGnTVme4ck6nUWRpxRti&#10;+0pzCZelMg1xsDXLiBnSAnpTR4M4HketMkwbRbm1cFrsL/E04Jclp+5NWVruUJ1h4ObCasK68Gs0&#10;PSfp0hBdCXqgQf6BRUOEhKQnqII4glZG/AHVCGqUVaXrU9VEqiwF5aEGqCaJf6vmuiKah1qgOVaf&#10;2mT/Hyx9vb4ySLAMDyYYSdLAjLrPu9vdXfez+7K7Q7uP3T0su0+72+5r96P73t133xA4Q+dabVMA&#10;yOWV8bXTjbzWl4q+s0iqvCJyyUMFN1sNqImPiB6F+I3VkH/RvlIMfMjKqdDGTWkaDwkNQpswre1p&#10;WnzjEN0fUjhN4ngyHgVwkh7jtLHuJVcN8kaGrTNELCuXKylBEsokIQtZX1rnWZH0GOCTSjUXdR2U&#10;UUvUZngyGoxCgFW1YP7Su1mzXOS1QWvitRV+BxaP3IxaSRbAKk7Y7GA7Iuq9Dclr6fGgLqBzsPbi&#10;eT+JJ7Oz2dmwNxyMZ71hXBS9F/N82BvPk+ej4lmR50XywVNLhmklGOPSszsKORn+nVAOT2ovwZOU&#10;T22IHqOHfgHZ438gHQbrZ7lXxUKx7ZU5Dhy0G5wP78w/jod7sB9+Daa/AAAA//8DAFBLAwQUAAYA&#10;CAAAACEAvxqZa98AAAALAQAADwAAAGRycy9kb3ducmV2LnhtbEyPQU/DMAyF75P4D5EncZlY2m6d&#10;Rmk6TUgcOLJN4po1pi1rnKpJ17JfjxEHuD37PT1/zneTbcUVe984UhAvIxBIpTMNVQpOx5eHLQgf&#10;NBndOkIFX+hhV9zNcp0ZN9IbXg+hElxCPtMK6hC6TEpf1mi1X7oOib0P11sdeOwraXo9crltZRJF&#10;G2l1Q3yh1h0+11heDoNVgH5I42j/aKvT621cvCe3z7E7KnU/n/ZPIAJO4S8MP/iMDgUznd1AxotW&#10;QZKmG46yiLdrEJz43ZxZrNYrkEUu//9QfAMAAP//AwBQSwECLQAUAAYACAAAACEAtoM4kv4AAADh&#10;AQAAEwAAAAAAAAAAAAAAAAAAAAAAW0NvbnRlbnRfVHlwZXNdLnhtbFBLAQItABQABgAIAAAAIQA4&#10;/SH/1gAAAJQBAAALAAAAAAAAAAAAAAAAAC8BAABfcmVscy8ucmVsc1BLAQItABQABgAIAAAAIQAh&#10;402GSwIAAFUEAAAOAAAAAAAAAAAAAAAAAC4CAABkcnMvZTJvRG9jLnhtbFBLAQItABQABgAIAAAA&#10;IQC/Gplr3wAAAAsBAAAPAAAAAAAAAAAAAAAAAKUEAABkcnMvZG93bnJldi54bWxQSwUGAAAAAAQA&#10;BADzAAAAsQUAAAAA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4798060</wp:posOffset>
                </wp:positionH>
                <wp:positionV relativeFrom="paragraph">
                  <wp:posOffset>1386205</wp:posOffset>
                </wp:positionV>
                <wp:extent cx="0" cy="101600"/>
                <wp:effectExtent l="6985" t="5080" r="12065" b="762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377.8pt;margin-top:109.15pt;width:0;height: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JuDTAIAAFUEAAAOAAAAZHJzL2Uyb0RvYy54bWysVM2O0zAQviPxDlbubZLSljZqukJJy2WB&#10;Srs8gGs7jUViW7bbtEJICy+wj8ArcOHAj/YZ0jdi7P6oCxeE6MEd2zPffDPzOZOrbV2hDdOGS5EG&#10;cTcKEBNEUi5WafD2dt4ZBchYLCiupGBpsGMmuJo+fTJpVMJ6spQVZRoBiDBJo9KgtFYlYWhIyWps&#10;ulIxAZeF1DW2sNWrkGrcAHpdhb0oGoaN1FRpSZgxcJofLoOpxy8KRuybojDMoioNgJv1q/br0q3h&#10;dIKTlcaq5ORIA/8DixpzAUnPUDm2GK01/wOq5kRLIwvbJbIOZVFwwnwNUE0c/VbNTYkV87VAc4w6&#10;t8n8P1jyerPQiNM06MGkBK5hRu3n/d3+vv3Zftnfo/3H9gGW/af9Xfu1/dF+bx/abwicoXONMgkA&#10;ZGKhXe1kK27UtSTvDBIyK7FYMV/B7U4BauwiwkchbmMU5F82ryQFH7y20rdxW+jaQUKD0NZPa3ee&#10;FttaRA6HBE7jKB5GfpAhTk5xShv7kskaOSMNjNWYr0qbSSFAElLHPgveXBvrWOHkFOCSCjnnVeWV&#10;UQnUpMF40Bv4ACMrTt2lczN6tcwqjTbYacv/fIlwc+mm5VpQD1YyTGdH22JeHWxIXgmHB3UBnaN1&#10;EM/7cTSejWajfqffG846/SjPOy/mWb8znMfPB/mzPMvy+IOjFveTklPKhGN3EnLc/zuhHJ/UQYJn&#10;KZ/bED5G9/0Csqd/T9oP1s3yoIqlpLuFPg0ctOudj+/MPY7LPdiXX4PpLwAAAP//AwBQSwMEFAAG&#10;AAgAAAAhAGmheLXfAAAACwEAAA8AAABkcnMvZG93bnJldi54bWxMj01PwzAMhu9I/IfISFwQSz/o&#10;NkrTaULiwJFtEtes8dpC41RNupb9eow4wNGvH71+XGxm24kzDr51pCBeRCCQKmdaqhUc9i/3axA+&#10;aDK6c4QKvtDDpry+KnRu3ERveN6FWnAJ+VwraELocyl91aDVfuF6JN6d3GB14HGopRn0xOW2k0kU&#10;LaXVLfGFRvf43GD1uRutAvRjFkfbR1sfXi/T3Xty+Zj6vVK3N/P2CUTAOfzB8KPP6lCy09GNZLzo&#10;FKyybMmogiRepyCY+E2OnKQPKciykP9/KL8BAAD//wMAUEsBAi0AFAAGAAgAAAAhALaDOJL+AAAA&#10;4QEAABMAAAAAAAAAAAAAAAAAAAAAAFtDb250ZW50X1R5cGVzXS54bWxQSwECLQAUAAYACAAAACEA&#10;OP0h/9YAAACUAQAACwAAAAAAAAAAAAAAAAAvAQAAX3JlbHMvLnJlbHNQSwECLQAUAAYACAAAACEA&#10;GRSbg0wCAABVBAAADgAAAAAAAAAAAAAAAAAuAgAAZHJzL2Uyb0RvYy54bWxQSwECLQAUAAYACAAA&#10;ACEAaaF4td8AAAALAQAADwAAAAAAAAAAAAAAAACmBAAAZHJzL2Rvd25yZXYueG1sUEsFBgAAAAAE&#10;AAQA8wAAALIFAAAAAA==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2531110</wp:posOffset>
                </wp:positionH>
                <wp:positionV relativeFrom="paragraph">
                  <wp:posOffset>1143000</wp:posOffset>
                </wp:positionV>
                <wp:extent cx="1466850" cy="457200"/>
                <wp:effectExtent l="6985" t="9525" r="12065" b="9525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26F" w:rsidRDefault="0008526F" w:rsidP="00A8647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Осуществляется проверка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3" style="position:absolute;left:0;text-align:left;margin-left:199.3pt;margin-top:90pt;width:115.5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Cw1TgIAAGEEAAAOAAAAZHJzL2Uyb0RvYy54bWysVM2O0zAQviPxDpbvNE3VdnejpqtVlyKk&#10;BVZaeADHcRILxzZjt2k5IXFF4hF4CC6In32G9I2YON3SBU6IHCyPZ/x55vtmMjvf1IqsBThpdErj&#10;wZASobnJpS5T+url8tEpJc4znTNltEjpVjh6Pn/4YNbYRIxMZVQugCCIdkljU1p5b5MocrwSNXMD&#10;Y4VGZ2GgZh5NKKMcWIPotYpGw+E0agzkFgwXzuHpZe+k84BfFIL7F0XhhCcqpZibDyuENevWaD5j&#10;SQnMVpLv02D/kEXNpMZHD1CXzDOyAvkHVC05GGcKP+CmjkxRSC5CDVhNPPytmpuKWRFqQXKcPdDk&#10;/h8sf76+BiLzlI5OKNGsRo3aT7t3u4/t9/Z297793N6233Yf2h/tl/YrwSBkrLEuwYs39hq6mp29&#10;Mvy1I9osKqZLcQFgmkqwHPOMu/jo3oXOcHiVZM0zk+N7bOVNIG9TQN0BIi1kEzTaHjQSG084Hsbj&#10;6fR0glJy9I0nJ9gE4QmW3N224PwTYWrSbVIK2AMBna2vnO+yYcldSMjeKJkvpVLBgDJbKCBrhv2y&#10;DN8e3R2HKU2alJ5NRpOAfM/njiGG4fsbRC09Nr6SdUpPD0Es6Wh7rPPQlp5J1e8xZaX3PHbU9RL4&#10;TbYJ0h1EyUy+RWLB9H2Oc4mbysBbShrs8ZS6NysGghL1VKM4Z/F43A1FMAKXlMCxJzv2MM0RKqWe&#10;kn678P0grSzIssKX4sCGNhcoaCED153YfVb79LGPgwT7mesG5dgOUb/+DPOfAAAA//8DAFBLAwQU&#10;AAYACAAAACEAMpFzUd8AAAALAQAADwAAAGRycy9kb3ducmV2LnhtbEyPwU7DMBBE70j8g7VI3KiN&#10;K6IkxKkQqEgc2/TCzYm3SUpsR7HTBr6e5USPO/M0O1NsFjuwM06h907B40oAQ9d407tWwaHaPqTA&#10;QtTO6ME7VPCNATbl7U2hc+MvbofnfWwZhbiQawVdjGPOeWg6tDqs/IiOvKOfrI50Ti03k75QuB24&#10;FCLhVveOPnR6xNcOm6/9bBXUvTzon131Lmy2XcePpTrNn29K3d8tL8/AIi7xH4a/+lQdSupU+9mZ&#10;wAYF6yxNCCUjFTSKiERmpNQK5JMUwMuCX28ofwEAAP//AwBQSwECLQAUAAYACAAAACEAtoM4kv4A&#10;AADhAQAAEwAAAAAAAAAAAAAAAAAAAAAAW0NvbnRlbnRfVHlwZXNdLnhtbFBLAQItABQABgAIAAAA&#10;IQA4/SH/1gAAAJQBAAALAAAAAAAAAAAAAAAAAC8BAABfcmVscy8ucmVsc1BLAQItABQABgAIAAAA&#10;IQAT5Cw1TgIAAGEEAAAOAAAAAAAAAAAAAAAAAC4CAABkcnMvZTJvRG9jLnhtbFBLAQItABQABgAI&#10;AAAAIQAykXNR3wAAAAsBAAAPAAAAAAAAAAAAAAAAAKgEAABkcnMvZG93bnJldi54bWxQSwUGAAAA&#10;AAQABADzAAAAtAUAAAAA&#10;">
                <v:textbox>
                  <w:txbxContent>
                    <w:p w:rsidR="0008526F" w:rsidRDefault="0008526F" w:rsidP="00A8647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Осуществляется проверка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1623060</wp:posOffset>
                </wp:positionH>
                <wp:positionV relativeFrom="paragraph">
                  <wp:posOffset>1483360</wp:posOffset>
                </wp:positionV>
                <wp:extent cx="908050" cy="1270"/>
                <wp:effectExtent l="13335" t="54610" r="21590" b="5842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050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127.8pt;margin-top:116.8pt;width:71.5pt;height: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Hz0ZQIAAHoEAAAOAAAAZHJzL2Uyb0RvYy54bWysVEtu2zAQ3RfoHQjuHUmu7ThC5KCQ7G7S&#10;1kDSA9AiZRGlSIJkLBtFgbQXyBF6hW666Ac5g3yjDulPk3ZTFNWCGoozb97MPOr8Yt0ItGLGciUz&#10;nJzEGDFZKsrlMsNvrme9MUbWEUmJUJJleMMsvpg8fXLe6pT1Va0EZQYBiLRpqzNcO6fTKLJlzRpi&#10;T5RmEg4rZRriYGuWETWkBfRGRP04HkWtMlQbVTJr4WuxO8STgF9VrHSvq8oyh0SGgZsLqwnrwq/R&#10;5JykS0N0zcs9DfIPLBrCJSQ9QhXEEXRj+B9QDS+NsqpyJ6VqIlVVvGShBqgmiX+r5qommoVaoDlW&#10;H9tk/x9s+Wo1N4jTDPdHGEnSwIy6T9vb7V33o/u8vUPbD909LNuP29vuS/e9+9bdd18ROEPnWm1T&#10;AMjl3Pjay7W80peqfGuRVHlN5JKFCq43GlATHxE9CvEbqyH/on2pKPiQG6dCG9eVaTwkNAitw7Q2&#10;x2mxtUMlfDyLx/EQZlrCUdI/DbOMSHoI1ca6F0w1yBsZts4QvqxdrqQEVSiThERkdWmdJ0bSQ4DP&#10;K9WMCxHEISRqIdmwPwwBVglO/aF3s2a5yIVBK+LlFZ5QJZw8dDPqRtIAVjNCp3vbES7ARi60xxkO&#10;DRMM+2wNoxgJBjfKWzt6QvqMUDwQ3ls7hb07i8+m4+l40Bv0R9PeIC6K3vNZPuiNZsnpsHhW5HmR&#10;vPfkk0Fac0qZ9PwPak8Gf6em/b3b6fSo92OjosfooaNA9vAOpMP0/cB30lkoupkbX50XAgg8OO8v&#10;o79BD/fB69cvY/ITAAD//wMAUEsDBBQABgAIAAAAIQDCmiOH4AAAAAsBAAAPAAAAZHJzL2Rvd25y&#10;ZXYueG1sTI9BT8MwDIXvSPyHyEjcWMqqVV1pOgEToheQ2BDimDWmqWicqsm2jl+P4QK3Z7+n58/l&#10;anK9OOAYOk8KrmcJCKTGm45aBa/bh6scRIiajO49oYITBlhV52elLow/0gseNrEVXEKh0ApsjEMh&#10;ZWgsOh1mfkBi78OPTkcex1aaUR+53PVyniSZdLojvmD1gPcWm8/N3imI6/eTzd6au2X3vH18yrqv&#10;uq7XSl1eTLc3ICJO8S8MP/iMDhUz7fyeTBC9gvlikXGURZqy4ES6zFnsfjc5yKqU/3+ovgEAAP//&#10;AwBQSwECLQAUAAYACAAAACEAtoM4kv4AAADhAQAAEwAAAAAAAAAAAAAAAAAAAAAAW0NvbnRlbnRf&#10;VHlwZXNdLnhtbFBLAQItABQABgAIAAAAIQA4/SH/1gAAAJQBAAALAAAAAAAAAAAAAAAAAC8BAABf&#10;cmVscy8ucmVsc1BLAQItABQABgAIAAAAIQB6uHz0ZQIAAHoEAAAOAAAAAAAAAAAAAAAAAC4CAABk&#10;cnMvZTJvRG9jLnhtbFBLAQItABQABgAIAAAAIQDCmiOH4AAAAAsBAAAPAAAAAAAAAAAAAAAAAL8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3997960</wp:posOffset>
                </wp:positionH>
                <wp:positionV relativeFrom="paragraph">
                  <wp:posOffset>1483360</wp:posOffset>
                </wp:positionV>
                <wp:extent cx="800100" cy="1270"/>
                <wp:effectExtent l="16510" t="54610" r="12065" b="5842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314.8pt;margin-top:116.8pt;width:63pt;height:.1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zlNaQIAAIQEAAAOAAAAZHJzL2Uyb0RvYy54bWysVEtu2zAQ3RfoHQjubUmunThC5KCQ7HaR&#10;tgaSHoAWKYsoRRIkY9koCqS9QI7QK3TTRT/IGeQbdUg7TpNuiqJaUEMN5828mUednq0bgVbMWK5k&#10;hpN+jBGTpaJcLjP89nLWG2NkHZGUCCVZhjfM4rPJ0yenrU7ZQNVKUGYQgEibtjrDtXM6jSJb1qwh&#10;tq80k+CslGmIg61ZRtSQFtAbEQ3i+ChqlaHaqJJZC1+LnRNPAn5VsdK9qSrLHBIZhtpcWE1YF36N&#10;JqckXRqia17uyyD/UEVDuISkB6iCOIKuDP8DquGlUVZVrl+qJlJVxUsWOACbJH7E5qImmgUu0Byr&#10;D22y/w+2fL2aG8RphgcjjCRpYEbd5+319qb72X3Z3qDtx+4Wlu2n7XX3tfvRfe9uu28IDkPnWm1T&#10;AMjl3Hju5Vpe6HNVvrNIqrwmcskCg8uNBtTER0QPQvzGasi/aF8pCmfIlVOhjevKNKgSXL/0gR4c&#10;WoXWYW6bw9zY2qESPo5j6B1MtwRXMjgOU41I6kF8qDbWvWCqQd7IsHWG8GXtciUl6EOZXQKyOrfO&#10;l3gf4IOlmnEhgkyERG2GT0ZA3nusEpx6Z9iY5SIXBq2IF1p4At9Hx4y6kjSA1YzQ6d52hAuwkQuN&#10;coZD6wTDPlvDKEaCwd3y1q48IX1GIA8F762d1t6fxCfT8XQ87A0HR9PeMC6K3vNZPuwdzZLjUfGs&#10;yPMi+eCLT4ZpzSll0td/p/tk+He62t/AnWIPyj80KnqIHjoKxd69Q9FBB370OxEtFN3MjWfnJQFS&#10;D4f319Lfpd/34dT9z2PyCwAA//8DAFBLAwQUAAYACAAAACEAI5bAp98AAAALAQAADwAAAGRycy9k&#10;b3ducmV2LnhtbEyPQU+DQBCF7yb+h82YeDF2kQZEZGmMWj2ZRqz3LTsCKTtL2G0L/97Ri97ezHt5&#10;802xmmwvjjj6zpGCm0UEAql2pqNGwfZjfZ2B8EGT0b0jVDCjh1V5flbo3LgTveOxCo3gEvK5VtCG&#10;MORS+rpFq/3CDUjsfbnR6sDj2Egz6hOX217GUZRKqzviC60e8LHFel8drIKnapOsP6+2UzzXr2/V&#10;S7bf0Pys1OXF9HAPIuAU/sLwg8/oUDLTzh3IeNErSOO7lKMK4uWSBSduk4TF7neTgSwL+f+H8hsA&#10;AP//AwBQSwECLQAUAAYACAAAACEAtoM4kv4AAADhAQAAEwAAAAAAAAAAAAAAAAAAAAAAW0NvbnRl&#10;bnRfVHlwZXNdLnhtbFBLAQItABQABgAIAAAAIQA4/SH/1gAAAJQBAAALAAAAAAAAAAAAAAAAAC8B&#10;AABfcmVscy8ucmVsc1BLAQItABQABgAIAAAAIQARizlNaQIAAIQEAAAOAAAAAAAAAAAAAAAAAC4C&#10;AABkcnMvZTJvRG9jLnhtbFBLAQItABQABgAIAAAAIQAjlsCn3wAAAAsBAAAPAAAAAAAAAAAAAAAA&#10;AMMEAABkcnMvZG93bnJldi54bWxQSwUGAAAAAAQABADzAAAAzwUAAAAA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1623060</wp:posOffset>
                </wp:positionH>
                <wp:positionV relativeFrom="paragraph">
                  <wp:posOffset>1483360</wp:posOffset>
                </wp:positionV>
                <wp:extent cx="0" cy="482600"/>
                <wp:effectExtent l="13335" t="6985" r="5715" b="5715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2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127.8pt;margin-top:116.8pt;width:0;height:3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U+bTQIAAFUEAAAOAAAAZHJzL2Uyb0RvYy54bWysVEtu2zAQ3RfoHQjuHUmu4jpC5KCQ7G7S&#10;1kDSA9AkZRGVSIJkLBtFgbQXyBF6hW666Ac5g3yjDukPknZTFPWCHpIzb97MPOr8Yt02aMWNFUrm&#10;ODmJMeKSKibkMsdvr2eDMUbWEclIoyTP8YZbfDF5+uS80xkfqlo1jBsEINJmnc5x7ZzOosjSmrfE&#10;nijNJVxWyrTEwdYsI2ZIB+htEw3jeBR1yjBtFOXWwmm5u8STgF9VnLo3VWW5Q02OgZsLqwnrwq/R&#10;5JxkS0N0LeieBvkHFi0REpIeoUriCLox4g+oVlCjrKrcCVVtpKpKUB5qgGqS+LdqrmqieagFmmP1&#10;sU32/8HS16u5QYLleJhiJEkLM+o/b2+3d/3P/sv2Dm0/9vewbD9tb/uv/Y/+e3/ff0PgDJ3rtM0A&#10;oJBz42una3mlLxV9Z5FURU3kkocKrjcaUBMfET0K8RurIf+ie6UY+JAbp0Ib15VpPSQ0CK3DtDbH&#10;afG1Q3R3SOE0HQ9HcRhkRLJDnDbWveSqRd7IsXWGiGXtCiUlSEKZJGQhq0vrPCuSHQJ8UqlmommC&#10;MhqJuhyfnQ5PQ4BVjWD+0rtZs1wUjUEr4rUVfqFEuHnoZtSNZAGs5oRN97YjotnZkLyRHg/qAjp7&#10;ayee92fx2XQ8HaeDdDiaDtK4LAcvZkU6GM2S56fls7IoyuSDp5akWS0Y49KzOwg5Sf9OKPsntZPg&#10;UcrHNkSP0UO/gOzhP5AOg/Wz3Kliodhmbg4DB+0G5/0784/j4R7sh1+DyS8AAAD//wMAUEsDBBQA&#10;BgAIAAAAIQBXsn4y3gAAAAsBAAAPAAAAZHJzL2Rvd25yZXYueG1sTI9BT8MwDIXvSPyHyEhcEEvW&#10;qhUrTacJiQNHtklcs8a0hcapmnQt+/UYcYDbs9/T8+dyu7henHEMnScN65UCgVR721Gj4Xh4vn8A&#10;EaIha3pPqOELA2yr66vSFNbP9IrnfWwEl1AojIY2xqGQMtQtOhNWfkBi792PzkQex0ba0cxc7nqZ&#10;KJVLZzriC60Z8KnF+nM/OQ0YpmytdhvXHF8u891bcvmYh4PWtzfL7hFExCX+heEHn9GhYqaTn8gG&#10;0WtIsiznKIs0ZcGJ381JQ6o2OciqlP9/qL4BAAD//wMAUEsBAi0AFAAGAAgAAAAhALaDOJL+AAAA&#10;4QEAABMAAAAAAAAAAAAAAAAAAAAAAFtDb250ZW50X1R5cGVzXS54bWxQSwECLQAUAAYACAAAACEA&#10;OP0h/9YAAACUAQAACwAAAAAAAAAAAAAAAAAvAQAAX3JlbHMvLnJlbHNQSwECLQAUAAYACAAAACEA&#10;WgVPm00CAABVBAAADgAAAAAAAAAAAAAAAAAuAgAAZHJzL2Uyb0RvYy54bWxQSwECLQAUAAYACAAA&#10;ACEAV7J+Mt4AAAALAQAADwAAAAAAAAAAAAAAAACnBAAAZHJzL2Rvd25yZXYueG1sUEsFBgAAAAAE&#10;AAQA8wAAALIFAAAAAA==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4798060</wp:posOffset>
                </wp:positionH>
                <wp:positionV relativeFrom="paragraph">
                  <wp:posOffset>1483360</wp:posOffset>
                </wp:positionV>
                <wp:extent cx="0" cy="482600"/>
                <wp:effectExtent l="6985" t="6985" r="12065" b="5715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2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377.8pt;margin-top:116.8pt;width:0;height:3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gJATQIAAFUEAAAOAAAAZHJzL2Uyb0RvYy54bWysVEtu2zAQ3RfoHQjuHUmO4jpC5KCQ7G7S&#10;NkDSA9AkZRGVSIJkLBtFgTQXyBF6hW666Ac5g3yjDukPknZTFPWCHpIzb97MPOrsfNU2aMmNFUrm&#10;ODmKMeKSKibkIsfvrmeDMUbWEclIoyTP8ZpbfD55/uys0xkfqlo1jBsEINJmnc5x7ZzOosjSmrfE&#10;HinNJVxWyrTEwdYsImZIB+htEw3jeBR1yjBtFOXWwmm5vcSTgF9VnLq3VWW5Q02OgZsLqwnr3K/R&#10;5IxkC0N0LeiOBvkHFi0REpIeoEriCLox4g+oVlCjrKrcEVVtpKpKUB5qgGqS+LdqrmqieagFmmP1&#10;oU32/8HSN8tLgwTL8fAYI0lamFH/eXO7ue9/9l8292jzqX+AZXO3ue2/9j/67/1D/w2BM3Su0zYD&#10;gEJeGl87XckrfaHoe4ukKmoiFzxUcL3WgJr4iOhJiN9YDfnn3WvFwIfcOBXauKpM6yGhQWgVprU+&#10;TIuvHKLbQwqn6Xg4isMgI5Lt47Sx7hVXLfJGjq0zRCxqVygpQRLKJCELWV5Y51mRbB/gk0o1E00T&#10;lNFI1OX49GR4EgKsagTzl97NmsW8aAxaEq+t8Aslws1jN6NuJAtgNSdsurMdEc3WhuSN9HhQF9DZ&#10;WVvxfDiNT6fj6TgdpMPRdJDGZTl4OSvSwWiWvDgpj8uiKJOPnlqSZrVgjEvPbi/kJP07oeye1FaC&#10;Bykf2hA9RQ/9ArL7/0A6DNbPcquKuWLrS7MfOGg3OO/emX8cj/dgP/4aTH4BAAD//wMAUEsDBBQA&#10;BgAIAAAAIQBeYK3Y3wAAAAsBAAAPAAAAZHJzL2Rvd25yZXYueG1sTI9NT4NAEIbvJv6HzZh4MXYp&#10;BGyRpWlMPHi0beJ1y04BZWcJuxTsr3eMh3qbjyfvPFNsZtuJMw6+daRguYhAIFXOtFQrOOxfH1cg&#10;fNBkdOcIFXyjh015e1Po3LiJ3vG8C7XgEPK5VtCE0OdS+qpBq/3C9Ui8O7nB6sDtUEsz6InDbSfj&#10;KMqk1S3xhUb3+NJg9bUbrQL0Y7qMtmtbH94u08NHfPmc+r1S93fz9hlEwDlcYfjVZ3Uo2enoRjJe&#10;dAqe0jRjVEGcJFww8Tc5KkiidQayLOT/H8ofAAAA//8DAFBLAQItABQABgAIAAAAIQC2gziS/gAA&#10;AOEBAAATAAAAAAAAAAAAAAAAAAAAAABbQ29udGVudF9UeXBlc10ueG1sUEsBAi0AFAAGAAgAAAAh&#10;ADj9If/WAAAAlAEAAAsAAAAAAAAAAAAAAAAALwEAAF9yZWxzLy5yZWxzUEsBAi0AFAAGAAgAAAAh&#10;ADLKAkBNAgAAVQQAAA4AAAAAAAAAAAAAAAAALgIAAGRycy9lMm9Eb2MueG1sUEsBAi0AFAAGAAgA&#10;AAAhAF5grdjfAAAACwEAAA8AAAAAAAAAAAAAAAAApwQAAGRycy9kb3ducmV2LnhtbFBLBQYAAAAA&#10;BAAEAPMAAACzBQAAAAA=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2531110</wp:posOffset>
                </wp:positionH>
                <wp:positionV relativeFrom="paragraph">
                  <wp:posOffset>1758315</wp:posOffset>
                </wp:positionV>
                <wp:extent cx="1466850" cy="381000"/>
                <wp:effectExtent l="6985" t="5715" r="12065" b="1333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26F" w:rsidRDefault="0008526F" w:rsidP="00A8647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Проводится правовая экспертиза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4" style="position:absolute;left:0;text-align:left;margin-left:199.3pt;margin-top:138.45pt;width:115.5pt;height:3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m/GUwIAAGEEAAAOAAAAZHJzL2Uyb0RvYy54bWysVM2O0zAQviPxDpbvNElpSzdqulp1KUJa&#10;YKWFB3Adp7FwbDN2my4nJK5IPAIPwQXxs8+QvhETp+22cEP0YHky48/ffN+4k/NNpchagJNGZzTp&#10;xZQIzU0u9TKjb17PH40pcZ7pnCmjRUZvhaPn04cPJrVNRd+URuUCCIJol9Y2o6X3No0ix0tRMdcz&#10;VmhMFgYq5jGEZZQDqxG9UlE/jkdRbSC3YLhwDr9edkk6DfhFIbh/VRROeKIyitx8WCGsi3aNphOW&#10;LoHZUvIdDfYPLComNV56gLpknpEVyL+gKsnBOFP4HjdVZIpCchF6wG6S+I9ubkpmRegFxXH2IJP7&#10;f7D85foaiMwz2u9TolmFHjVfth+2n5ufzd32Y/O1uWt+bD81v5pvzXeCRahYbV2KB2/sNbQ9O3tl&#10;+FtHtJmVTC/FBYCpS8Fy5Jm09dHJgTZweJQs6hcmx/vYypsg3qaAqgVEWcgmeHR78EhsPOH4MRmM&#10;RuMhWskx93icxHEwMWLp/rQF558JU5F2k1HAGQjobH3lfMuGpfuSwN4omc+lUiGA5WKmgKwZzss8&#10;/EID2ORxmdKkzujZsD8MyCc5dwyB7O4JnpRV0uPgK1lldHwoYmkr21Odh7H0TKpuj5SV3unYStdZ&#10;4DeLTbBuvDdlYfJbFBZMN+f4LnFTGnhPSY0znlH3bsVAUKKeazTnLBkM2kcRgsHwSR8DOM4sjjNM&#10;c4TKqKek285895BWFuSyxJuSoIY2F2hoIYPWrdkdqx19nONgwe7NtQ/lOA5V9/8M098AAAD//wMA&#10;UEsDBBQABgAIAAAAIQAC7+fm3gAAAAsBAAAPAAAAZHJzL2Rvd25yZXYueG1sTI9BT4NAEIXvTfwP&#10;mzHx1i5CggVZGqOpiceWXrwN7AooO0vYpUV/vePJHue9L2/eK3aLHcTZTL53pOB+E4Ew1DjdU6vg&#10;VO3XWxA+IGkcHBkF38bDrrxZFZhrd6GDOR9DKziEfI4KuhDGXErfdMai37jREHsfbrIY+JxaqSe8&#10;cLgdZBxFqbTYE3/ocDTPnWm+jrNVUPfxCX8O1Wtks30S3pbqc35/Uerudnl6BBHMEv5h+KvP1aHk&#10;TrWbSXsxKEiybcqogvghzUAwkcYZKzVbCSuyLOT1hvIXAAD//wMAUEsBAi0AFAAGAAgAAAAhALaD&#10;OJL+AAAA4QEAABMAAAAAAAAAAAAAAAAAAAAAAFtDb250ZW50X1R5cGVzXS54bWxQSwECLQAUAAYA&#10;CAAAACEAOP0h/9YAAACUAQAACwAAAAAAAAAAAAAAAAAvAQAAX3JlbHMvLnJlbHNQSwECLQAUAAYA&#10;CAAAACEAblZvxlMCAABhBAAADgAAAAAAAAAAAAAAAAAuAgAAZHJzL2Uyb0RvYy54bWxQSwECLQAU&#10;AAYACAAAACEAAu/n5t4AAAALAQAADwAAAAAAAAAAAAAAAACtBAAAZHJzL2Rvd25yZXYueG1sUEsF&#10;BgAAAAAEAAQA8wAAALgFAAAAAA==&#10;">
                <v:textbox>
                  <w:txbxContent>
                    <w:p w:rsidR="0008526F" w:rsidRDefault="0008526F" w:rsidP="00A8647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Проводится правовая экспертиза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1623060</wp:posOffset>
                </wp:positionH>
                <wp:positionV relativeFrom="paragraph">
                  <wp:posOffset>1950720</wp:posOffset>
                </wp:positionV>
                <wp:extent cx="908050" cy="6350"/>
                <wp:effectExtent l="13335" t="55245" r="21590" b="5270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805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127.8pt;margin-top:153.6pt;width:71.5pt;height:.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rjIaQIAAIQEAAAOAAAAZHJzL2Uyb0RvYy54bWysVM2O0zAQviPxDpbv3STdtnSjTVcoabks&#10;sNIu3N3YaSwc27K9TSuEtPAC+wi8AhcO/GifIX0jxk63sHBBiByccTzzzTczn3N6tmkEWjNjuZIZ&#10;To5ijJgsFeVyleFXV4vBFCPriKREKMkyvGUWn80ePzptdcqGqlaCMoMARNq01RmundNpFNmyZg2x&#10;R0ozCYeVMg1xsDWriBrSAnojomEcT6JWGaqNKpm18LXoD/Es4FcVK93LqrLMIZFh4ObCasK69Gs0&#10;OyXpyhBd83JPg/wDi4ZwCUkPUAVxBF0b/gdUw0ujrKrcUamaSFUVL1moAapJ4t+quayJZqEWaI7V&#10;hzbZ/wdbvlhfGMRphocJRpI0MKPu4+5md9t97z7tbtHufXcHy+7D7qb73H3rvnZ33RcEztC5VtsU&#10;AHJ5YXzt5UZe6nNVvrFIqrwmcsVCBVdbDaghInoQ4jdWQ/5l+1xR8CHXToU2birToEpw/doHenBo&#10;FdqEuW0Pc2Mbh0r4eBJP4zFMt4SjyTFYwC0iqQfxodpY94ypBnkjw9YZwle1y5WUoA9l+gRkfW5d&#10;H3gf4IOlWnAhgkyERC0kGw/HgZFVglN/6N2sWS1zYdCaeKGFZ8/igZtR15IGsJoROt/bjnABNnKh&#10;Uc5waJ1g2GdrGMVIMLhb3urpCekzQvFAeG/1Wnt7Ep/Mp/PpaDAaTuaDUVwUg6eLfDSYLJIn4+K4&#10;yPMieefJJ6O05pQy6fnf6z4Z/Z2u9jewV+xB+YdGRQ/RwyiA7P07kA468KPvRbRUdHthfHVeEiD1&#10;4Ly/lv4u/boPXj9/HrMfAAAA//8DAFBLAwQUAAYACAAAACEAktYrxuAAAAALAQAADwAAAGRycy9k&#10;b3ducmV2LnhtbEyPwU7DMAyG70i8Q2QkLmhL6dStlKYTAgYnNFHGPWtMW61xqibb2rfHO8HRvz/9&#10;/pyvR9uJEw6+daTgfh6BQKqcaalWsPvazFIQPmgyunOECib0sC6ur3KdGXemTzyVoRZcQj7TCpoQ&#10;+kxKXzVotZ+7Hol3P26wOvA41NIM+szltpNxFC2l1S3xhUb3+NxgdSiPVsFLuU0233e7MZ6q94/y&#10;LT1saXpV6vZmfHoEEXAMfzBc9FkdCnbauyMZLzoFcZIsGVWwiFYxCCYWDykn+0uSxiCLXP7/ofgF&#10;AAD//wMAUEsBAi0AFAAGAAgAAAAhALaDOJL+AAAA4QEAABMAAAAAAAAAAAAAAAAAAAAAAFtDb250&#10;ZW50X1R5cGVzXS54bWxQSwECLQAUAAYACAAAACEAOP0h/9YAAACUAQAACwAAAAAAAAAAAAAAAAAv&#10;AQAAX3JlbHMvLnJlbHNQSwECLQAUAAYACAAAACEAeJ64yGkCAACEBAAADgAAAAAAAAAAAAAAAAAu&#10;AgAAZHJzL2Uyb0RvYy54bWxQSwECLQAUAAYACAAAACEAktYrxuAAAAALAQAADwAAAAAAAAAAAAAA&#10;AADDBAAAZHJzL2Rvd25yZXYueG1sUEsFBgAAAAAEAAQA8wAAANAFAAAAAA=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3997960</wp:posOffset>
                </wp:positionH>
                <wp:positionV relativeFrom="paragraph">
                  <wp:posOffset>1944370</wp:posOffset>
                </wp:positionV>
                <wp:extent cx="800100" cy="6350"/>
                <wp:effectExtent l="16510" t="58420" r="12065" b="4953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001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314.8pt;margin-top:153.1pt;width:63pt;height:.5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Y65cAIAAI4EAAAOAAAAZHJzL2Uyb0RvYy54bWysVEtu2zAQ3RfoHQjuHUmO7TpC5KCQ7HaR&#10;tgGSdk+LlEWUIgmSsWwUBZJeIEfoFbrpoh/kDPKNOqQdJ2k3RVEtqKE48+bN8I2OT1aNQEtmLFcy&#10;w8lBjBGTpaJcLjL89mLWG2NkHZGUCCVZhtfM4pPJ0yfHrU5ZX9VKUGYQgEibtjrDtXM6jSJb1qwh&#10;9kBpJuGwUqYhDrZmEVFDWkBvRNSP41HUKkO1USWzFr4W20M8CfhVxUr3pqosc0hkGLi5sJqwzv0a&#10;TY5JujBE17zc0SD/wKIhXELSPVRBHEGXhv8B1fDSKKsqd1CqJlJVxUsWaoBqkvi3as5rolmoBZpj&#10;9b5N9v/Blq+XZwZxmuE+tEeSBu6o+7y52tx0P7svmxu0ue5uYdl82lx1X7sf3ffutvuGwBk612qb&#10;AkAuz4yvvVzJc32qyvcWSZXXRC5YqOBirQE18RHRoxC/sRryz9tXioIPuXQqtHFVmQZVguuXPjBY&#10;77zl00DT0Crc4Hp/g2zlUAkfxzF0EQop4Wh0OAwsI5J6OB+qjXUvmGqQNzJsnSF8UbtcSQlKUWab&#10;gCxPrfNk7wN8sFQzLkQQjJCozfDRsD8MjKwSnPpD72bNYp4Lg5bESy48oXI4eehm1KWkAaxmhE53&#10;tiNcgI1caJkzHJooGPbZGkYxEgymzFtbekL6jFA8EN5ZW9V9OIqPpuPpeNAb9EfT3iAuit7zWT7o&#10;jWbJs2FxWOR5kXz05JNBWnNKmfT87yYgGfydwnazuNXufgb2jYoeo4eOAtm7dyAdFOFFsJXTXNH1&#10;mfHVeXGA6IPzbkD9VD3cB6/738jkFwAAAP//AwBQSwMEFAAGAAgAAAAhAFrI6+LgAAAACwEAAA8A&#10;AABkcnMvZG93bnJldi54bWxMj8FOwzAMhu9IvENkJG4sXWHd1jWdEBInQIhtF25Z47XVGidrsq68&#10;Pd4Jjv796ffnYj3aTgzYh9aRgukkAYFUOdNSrWC3fX1YgAhRk9GdI1TwgwHW5e1NoXPjLvSFwybW&#10;gkso5FpBE6PPpQxVg1aHifNIvDu43urIY19L0+sLl9tOpkmSSatb4guN9vjSYHXcnK2CQ+Krz+X2&#10;zZxO/mmo3793fvpxVOr+bnxegYg4xj8YrvqsDiU77d2ZTBCdgixdZowqeEyyFAQT89mMk/01macg&#10;y0L+/6H8BQAA//8DAFBLAQItABQABgAIAAAAIQC2gziS/gAAAOEBAAATAAAAAAAAAAAAAAAAAAAA&#10;AABbQ29udGVudF9UeXBlc10ueG1sUEsBAi0AFAAGAAgAAAAhADj9If/WAAAAlAEAAAsAAAAAAAAA&#10;AAAAAAAALwEAAF9yZWxzLy5yZWxzUEsBAi0AFAAGAAgAAAAhAHKBjrlwAgAAjgQAAA4AAAAAAAAA&#10;AAAAAAAALgIAAGRycy9lMm9Eb2MueG1sUEsBAi0AFAAGAAgAAAAhAFrI6+LgAAAACwEAAA8AAAAA&#10;AAAAAAAAAAAAygQAAGRycy9kb3ducmV2LnhtbFBLBQYAAAAABAAEAPMAAADXBQAAAAA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1019810</wp:posOffset>
                </wp:positionH>
                <wp:positionV relativeFrom="paragraph">
                  <wp:posOffset>2392680</wp:posOffset>
                </wp:positionV>
                <wp:extent cx="2152650" cy="533400"/>
                <wp:effectExtent l="10160" t="11430" r="8890" b="762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26F" w:rsidRDefault="0008526F" w:rsidP="00A8647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Подготавливается проект постановления и договор аренды земельного участка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5" style="position:absolute;left:0;text-align:left;margin-left:80.3pt;margin-top:188.4pt;width:169.5pt;height:4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yYaUQIAAGEEAAAOAAAAZHJzL2Uyb0RvYy54bWysVM2O0zAQviPxDpbvNGm3XbZR09WqSxHS&#10;AistPIDjOI2FY5ux22Q5Ie0ViUfgIbggfvYZ0jdi4nRLFzghcrA8nvHnme+byey0qRTZCHDS6JQO&#10;BzElQnOTS71K6etXy0cnlDjPdM6U0SKl18LR0/nDB7PaJmJkSqNyAQRBtEtqm9LSe5tEkeOlqJgb&#10;GCs0OgsDFfNowirKgdWIXqloFMfHUW0gt2C4cA5Pz3snnQf8ohDcvywKJzxRKcXcfFghrFm3RvMZ&#10;S1bAbCn5Lg32D1lUTGp8dA91zjwja5B/QFWSg3Gm8ANuqsgUheQi1IDVDOPfqrkqmRWhFiTH2T1N&#10;7v/B8hebSyAyR+2mlGhWoUbtp+377cf2e3u7vWk/t7ftt+2H9kf7pf1KMAgZq61L8OKVvYSuZmcv&#10;DH/jiDaLkumVOAMwdSlYjnkOu/jo3oXOcHiVZPVzk+N7bO1NIK8poOoAkRbSBI2u9xqJxhOOh6Ph&#10;ZHQ8QSk5+iZHR+M4iBix5O62BeefClORbpNSwB4I6Gxz4XyXDUvuQkL2Rsl8KZUKBqyyhQKyYdgv&#10;y/CFArDIwzClSZ3S6WQ0Ccj3fO4QIg7f3yAq6bHxlaxSerIPYklH2xOdh7b0TKp+jykrveOxo66X&#10;wDdZE6Tbi5KZ/BqJBdP3Oc4lbkoD7yipscdT6t6uGQhK1DON4kyH43E3FMEYTx6P0IBDT3boYZoj&#10;VEo9Jf124ftBWluQqxJfGgY2tDlDQQsZuO7E7rPapY99HCTYzVw3KId2iPr1Z5j/BAAA//8DAFBL&#10;AwQUAAYACAAAACEAcc1wrd8AAAALAQAADwAAAGRycy9kb3ducmV2LnhtbEyPQU/DMAyF70j8h8hI&#10;3FjChsraNZ0QaEgct+7CzW2yttA4VZNuhV+POcHNz356/l6+nV0vznYMnScN9wsFwlLtTUeNhmO5&#10;u1uDCBHJYO/JaviyAbbF9VWOmfEX2tvzITaCQyhkqKGNccikDHVrHYaFHyzx7eRHh5Hl2Egz4oXD&#10;XS+XSiXSYUf8ocXBPre2/jxMTkPVLY/4vS9flUt3q/g2lx/T+4vWtzfz0wZEtHP8M8MvPqNDwUyV&#10;n8gE0bNOVMJWDavHhDuw4yFNeVPxkKg1yCKX/zsUPwAAAP//AwBQSwECLQAUAAYACAAAACEAtoM4&#10;kv4AAADhAQAAEwAAAAAAAAAAAAAAAAAAAAAAW0NvbnRlbnRfVHlwZXNdLnhtbFBLAQItABQABgAI&#10;AAAAIQA4/SH/1gAAAJQBAAALAAAAAAAAAAAAAAAAAC8BAABfcmVscy8ucmVsc1BLAQItABQABgAI&#10;AAAAIQCupyYaUQIAAGEEAAAOAAAAAAAAAAAAAAAAAC4CAABkcnMvZTJvRG9jLnhtbFBLAQItABQA&#10;BgAIAAAAIQBxzXCt3wAAAAsBAAAPAAAAAAAAAAAAAAAAAKsEAABkcnMvZG93bnJldi54bWxQSwUG&#10;AAAAAAQABADzAAAAtwUAAAAA&#10;">
                <v:textbox>
                  <w:txbxContent>
                    <w:p w:rsidR="0008526F" w:rsidRDefault="0008526F" w:rsidP="00A8647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Подготавливается проект постановления и договор аренды земельного участка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2130425</wp:posOffset>
                </wp:positionV>
                <wp:extent cx="0" cy="114300"/>
                <wp:effectExtent l="13335" t="6350" r="5715" b="1270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226.8pt;margin-top:167.75pt;width:0;height: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6pWTAIAAFUEAAAOAAAAZHJzL2Uyb0RvYy54bWysVEtu2zAQ3RfoHQjtbUmOnMaC5aCQ7G7S&#10;NkDSA9AkZRGVSIKkLRtFgTQXyBF6hW666Ac5g3yjDukPnHZTFPWCHpIzb97MPGp8uW5qtGLacCmy&#10;IO5HAWKCSMrFIgve3c56FwEyFguKaylYFmyYCS4nz5+NW5WygaxkTZlGACJM2qosqKxVaRgaUrEG&#10;m75UTMBlKXWDLWz1IqQat4De1OEgis7DVmqqtCTMGDgtdpfBxOOXJSP2bVkaZlGdBcDN+lX7de7W&#10;cDLG6UJjVXGyp4H/gUWDuYCkR6gCW4yWmv8B1XCipZGl7RPZhLIsOWG+Bqgmjn6r5qbCivlaoDlG&#10;Hdtk/h8sebO61ohTmB1MSuAGZtR93t5tH7qf3ZftA9p+6h5h2d5v77qv3Y/ue/fYfUPgDJ1rlUkB&#10;IBfX2tVO1uJGXUny3iAh8wqLBfMV3G4UoMYuInwS4jZGQf55+1pS8MFLK30b16VuHCQ0CK39tDbH&#10;abG1RWR3SOA0jpOzyA8yxOkhTmljXzHZIGdkgbEa80VlcykESELq2GfBqytjHSucHgJcUiFnvK69&#10;MmqB2iwYDQdDH2Bkzam7dG5GL+Z5rdEKO235ny8Rbk7dtFwK6sEqhul0b1vM650NyWvh8KAuoLO3&#10;duL5MIpG04vpRdJLBufTXhIVRe/lLE9657P4xbA4K/K8iD86anGSVpxSJhy7g5Dj5O+Esn9SOwke&#10;pXxsQ/gU3fcLyB7+PWk/WDfLnSrmkm6u9WHgoF3vvH9n7nGc7sE+/RpMfgEAAP//AwBQSwMEFAAG&#10;AAgAAAAhAITPj6veAAAACwEAAA8AAABkcnMvZG93bnJldi54bWxMj8FOwzAMhu9IvENkpF0QS7eS&#10;CUrTaZrEgSPbJK5ZY9pujVM16Vr29BhxgKN/f/r9OV9PrhUX7EPjScNinoBAKr1tqNJw2L8+PIEI&#10;0ZA1rSfU8IUB1sXtTW4y60d6x8suVoJLKGRGQx1jl0kZyhqdCXPfIfHu0/fORB77StrejFzuWrlM&#10;kpV0piG+UJsOtzWW593gNGAY1CLZPLvq8HYd7z+W19PY7bWe3U2bFxARp/gHw48+q0PBTkc/kA2i&#10;1fCo0hWjGtJUKRBM/CZHTlSqQBa5/P9D8Q0AAP//AwBQSwECLQAUAAYACAAAACEAtoM4kv4AAADh&#10;AQAAEwAAAAAAAAAAAAAAAAAAAAAAW0NvbnRlbnRfVHlwZXNdLnhtbFBLAQItABQABgAIAAAAIQA4&#10;/SH/1gAAAJQBAAALAAAAAAAAAAAAAAAAAC8BAABfcmVscy8ucmVsc1BLAQItABQABgAIAAAAIQD8&#10;Y6pWTAIAAFUEAAAOAAAAAAAAAAAAAAAAAC4CAABkcnMvZTJvRG9jLnhtbFBLAQItABQABgAIAAAA&#10;IQCEz4+r3gAAAAsBAAAPAAAAAAAAAAAAAAAAAKYEAABkcnMvZG93bnJldi54bWxQSwUGAAAAAAQA&#10;BADzAAAAsQUAAAAA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3534410</wp:posOffset>
                </wp:positionH>
                <wp:positionV relativeFrom="paragraph">
                  <wp:posOffset>2130425</wp:posOffset>
                </wp:positionV>
                <wp:extent cx="76200" cy="0"/>
                <wp:effectExtent l="10160" t="6350" r="8890" b="1270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278.3pt;margin-top:167.75pt;width:6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xn6SgIAAFQEAAAOAAAAZHJzL2Uyb0RvYy54bWysVEtu2zAQ3RfoHQjubVmu448QOSgku5u0&#10;NZD0ADRJWUQlkiAZy0ZRIM0FcoReoZsu+kHOIN+oQ/qDpN0URbUYDTUzb36POr/Y1BVac2OFkimO&#10;uz2MuKSKCblK8bvreWeMkXVEMlIpyVO85RZfTJ8/O290wvuqVBXjBgGItEmjU1w6p5MosrTkNbFd&#10;pbkEY6FMTRwczSpihjSAXldRv9cbRo0yTBtFubXwNd8b8TTgFwWn7m1RWO5QlWKozQVpglx6GU3P&#10;SbIyRJeCHsog/1BFTYSEpCeonDiCboz4A6oW1CirCtelqo5UUQjKQw/QTdz7rZurkmgeeoHhWH0a&#10;k/1/sPTNemGQYLC7EUaS1LCj9vPudnff/my/7O7R7lP7AGJ3t7ttv7Y/2u/tQ/sNgTNMrtE2AYBM&#10;LozvnW7klb5U9L1FUmUlkSseOrjeakCNfUT0JMQfrIb8y+a1YuBDbpwKY9wUpvaQMCC0CdvanrbF&#10;Nw5R+DgaAgEwokdLRJJjmDbWveKqRl5JsXWGiFXpMiUlMEKZOCQh60vrfFEkOQb4nFLNRVUFYlQS&#10;NSmenPXPQoBVlWDe6N2sWS2zyqA18dQKT+gQLI/djLqRLICVnLDZQXdEVHsdklfS40FbUM5B23Pn&#10;w6Q3mY1n40Fn0B/OOoNenndezrNBZziPR2f5izzL8vijLy0eJKVgjEtf3ZHH8eDveHK4UXsGnph8&#10;GkP0FD3MC4o9vkPRYa9+lXtSLBXbLsxx30Dd4Hy4Zv5uPD6D/vhnMP0FAAD//wMAUEsDBBQABgAI&#10;AAAAIQAzO7cA3gAAAAsBAAAPAAAAZHJzL2Rvd25yZXYueG1sTI9Na8MwDIbvg/0Ho8Euo3Xa4tBm&#10;cUoZ7LBjP2BXN9aSbLEcYqfJ+uunwmA76tXDq0f5dnKtuGAfGk8aFvMEBFLpbUOVhtPxdbYGEaIh&#10;a1pPqOEbA2yL+7vcZNaPtMfLIVaCSyhkRkMdY5dJGcoanQlz3yHx7sP3zkQe+0ra3oxc7lq5TJJU&#10;OtMQX6hNhy81ll+HwWnAMKhFstu46vR2HZ/el9fPsTtq/fgw7Z5BRJziHww3fVaHgp3OfiAbRKtB&#10;qTRlVMNqpRQIJlS65uT8m8gil/9/KH4AAAD//wMAUEsBAi0AFAAGAAgAAAAhALaDOJL+AAAA4QEA&#10;ABMAAAAAAAAAAAAAAAAAAAAAAFtDb250ZW50X1R5cGVzXS54bWxQSwECLQAUAAYACAAAACEAOP0h&#10;/9YAAACUAQAACwAAAAAAAAAAAAAAAAAvAQAAX3JlbHMvLnJlbHNQSwECLQAUAAYACAAAACEAwBsZ&#10;+koCAABUBAAADgAAAAAAAAAAAAAAAAAuAgAAZHJzL2Uyb0RvYy54bWxQSwECLQAUAAYACAAAACEA&#10;Mzu3AN4AAAALAQAADwAAAAAAAAAAAAAAAACkBAAAZHJzL2Rvd25yZXYueG1sUEsFBgAAAAAEAAQA&#10;8wAAAK8FAAAAAA==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3642360</wp:posOffset>
                </wp:positionH>
                <wp:positionV relativeFrom="paragraph">
                  <wp:posOffset>2130425</wp:posOffset>
                </wp:positionV>
                <wp:extent cx="0" cy="76200"/>
                <wp:effectExtent l="13335" t="6350" r="5715" b="1270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286.8pt;margin-top:167.75pt;width:0;height: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Di3SQIAAFQEAAAOAAAAZHJzL2Uyb0RvYy54bWysVM2O2jAQvlfqO1i5syEUWIgIqyqBXrYt&#10;0m4fwNgOsZrYlm0IqKq03RfYR+gr9NJDf7TPEN6oYwfQ0l6qqhzM2J755puZz5lcbasSbZg2XIok&#10;iC66AWKCSMrFKgne3c47owAZiwXFpRQsCXbMBFfT588mtYpZTxaypEwjABEmrlUSFNaqOAwNKViF&#10;zYVUTMBlLnWFLWz1KqQa14BelWGv2x2GtdRUaUmYMXCatZfB1OPnOSP2bZ4bZlGZBMDN+lX7denW&#10;cDrB8UpjVXByoIH/gUWFuYCkJ6gMW4zWmv8BVXGipZG5vSCyCmWec8J8DVBN1P2tmpsCK+ZrgeYY&#10;dWqT+X+w5M1moRGnMLthgASuYEbN5/3d/qH52XzZP6D9p+YRlv39/q752vxovjePzTcEztC5WpkY&#10;AFKx0K52shU36lqS9wYJmRZYrJiv4HanADVyEeFZiNsYBfmX9WtJwQevrfRt3Oa6cpDQILT109qd&#10;psW2FpH2kMDp5RB04LFxfAxT2thXTFbIGUlgrMZ8VdhUCgGKkDrySfDm2lhHCsfHAJdTyDkvSy+M&#10;UqA6CcaD3sAHGFly6i6dm9GrZVpqtMFOWv53YHHmpuVaUA9WMExnB9tiXrY2JC+Fw4OygM7BarXz&#10;Ydwdz0azUb/T7w1nnX43yzov52m/M5xHl4PsRZamWfTRUYv6ccEpZcKxO+o46v+dTg4vqlXgScmn&#10;NoTn6L5fQPb470n7ubpRtqJYSrpb6OO8Qbre+fDM3Nt4ugf76cdg+gsAAP//AwBQSwMEFAAGAAgA&#10;AAAhACl/pfjfAAAACwEAAA8AAABkcnMvZG93bnJldi54bWxMj8FOwzAMhu9IvENkJC6IpVvJNkrT&#10;aULiwJFtEtes8dpC41RNupY9PUYc4Ojfn35/zjeTa8UZ+9B40jCfJSCQSm8bqjQc9i/3axAhGrKm&#10;9YQavjDApri+yk1m/UhveN7FSnAJhcxoqGPsMilDWaMzYeY7JN6dfO9M5LGvpO3NyOWulYskWUpn&#10;GuILtenwucbyczc4DRgGNU+2j646vF7Gu/fF5WPs9lrf3kzbJxARp/gHw48+q0PBTkc/kA2i1aBW&#10;6ZJRDWmqFAgmfpMjJw8rBbLI5f8fim8AAAD//wMAUEsBAi0AFAAGAAgAAAAhALaDOJL+AAAA4QEA&#10;ABMAAAAAAAAAAAAAAAAAAAAAAFtDb250ZW50X1R5cGVzXS54bWxQSwECLQAUAAYACAAAACEAOP0h&#10;/9YAAACUAQAACwAAAAAAAAAAAAAAAAAvAQAAX3JlbHMvLnJlbHNQSwECLQAUAAYACAAAACEArAg4&#10;t0kCAABUBAAADgAAAAAAAAAAAAAAAAAuAgAAZHJzL2Uyb0RvYy54bWxQSwECLQAUAAYACAAAACEA&#10;KX+l+N8AAAALAQAADwAAAAAAAAAAAAAAAACjBAAAZHJzL2Rvd25yZXYueG1sUEsFBgAAAAAEAAQA&#10;8wAAAK8FAAAAAA==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2392680</wp:posOffset>
                </wp:positionV>
                <wp:extent cx="914400" cy="533400"/>
                <wp:effectExtent l="13335" t="11430" r="5715" b="762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26F" w:rsidRDefault="0008526F" w:rsidP="00A8647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Письменный мотивированный отказ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6" style="position:absolute;left:0;text-align:left;margin-left:-8.7pt;margin-top:188.4pt;width:1in;height:4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StgSwIAAGEEAAAOAAAAZHJzL2Uyb0RvYy54bWysVM2O0zAQviPxDpbvNGm3hSVqulp1KUJa&#10;YKWFB3AcJ7FwbDN2mywnJK5IPAIPwQXxs8+QvhETp9vtAidEDpbHM/48830zmZ+0tSIbAU4andLx&#10;KKZEaG5yqcuUvn61enBMifNM50wZLVJ6JRw9Wdy/N29sIiamMioXQBBEu6SxKa28t0kUOV6JmrmR&#10;sUKjszBQM48mlFEOrEH0WkWTOH4YNQZyC4YL5/D0bHDSRcAvCsH9y6JwwhOVUszNhxXCmvVrtJiz&#10;pARmK8l3abB/yKJmUuOje6gz5hlZg/wDqpYcjDOFH3FTR6YoJBehBqxmHP9WzWXFrAi1IDnO7mly&#10;/w+Wv9hcAJE5ajejRLMaNeo+b99vP3U/uuvth+5Ld919337sfnZfu28Eg5CxxroEL17aC+hrdvbc&#10;8DeOaLOsmC7FKYBpKsFyzHPcx0d3LvSGw6ska56bHN9ja28CeW0BdQ+ItJA2aHS110i0nnA8fDye&#10;TmNUkqNrdnTU7/sXWHJz2YLzT4WpSb9JKWALBHC2OXd+CL0JCckbJfOVVCoYUGZLBWTDsF1W4duh&#10;u8MwpUmDmcwms4B8x+cOIeLw/Q2ilh77Xsk6pcf7IJb0rD3ROabJEs+kGvZYndI7GnvmBgV8m7WD&#10;coGCntbM5FdILJihz3EucVMZeEdJgz2eUvd2zUBQop5pFCdwiUMRjOns0QR5hUNPduhhmiNUSj0l&#10;w3bph0FaW5BlhS+NAx3anKKghQxk32a1yx/7OMi1m7l+UA7tEHX7Z1j8AgAA//8DAFBLAwQUAAYA&#10;CAAAACEARvFWW+AAAAALAQAADwAAAGRycy9kb3ducmV2LnhtbEyPwU7DMBBE70j8g7VI3Fq7aeWW&#10;NJsKgYrEsU0v3DaxmwRiO4qdNvD1uCc4rvZp5k22m0zHLnrwrbMIi7kApm3lVGtrhFOxn22A+UBW&#10;UeesRvjWHnb5/V1GqXJXe9CXY6hZDLE+JYQmhD7l3FeNNuTnrtc2/s5uMBTiOdRcDXSN4abjiRCS&#10;G2ptbGio1y+Nrr6Oo0Eo2+REP4fiTZin/TK8T8Xn+PGK+PgwPW+BBT2FPxhu+lEd8uhUutEqzzqE&#10;2WK9iijCci3jhhuRSAmsRFhJsQGeZ/z/hvwXAAD//wMAUEsBAi0AFAAGAAgAAAAhALaDOJL+AAAA&#10;4QEAABMAAAAAAAAAAAAAAAAAAAAAAFtDb250ZW50X1R5cGVzXS54bWxQSwECLQAUAAYACAAAACEA&#10;OP0h/9YAAACUAQAACwAAAAAAAAAAAAAAAAAvAQAAX3JlbHMvLnJlbHNQSwECLQAUAAYACAAAACEA&#10;xpUrYEsCAABhBAAADgAAAAAAAAAAAAAAAAAuAgAAZHJzL2Uyb0RvYy54bWxQSwECLQAUAAYACAAA&#10;ACEARvFWW+AAAAALAQAADwAAAAAAAAAAAAAAAAClBAAAZHJzL2Rvd25yZXYueG1sUEsFBgAAAAAE&#10;AAQA8wAAALIFAAAAAA==&#10;">
                <v:textbox>
                  <w:txbxContent>
                    <w:p w:rsidR="0008526F" w:rsidRDefault="0008526F" w:rsidP="00A8647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Письменный мотивированный отказ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2240280</wp:posOffset>
                </wp:positionV>
                <wp:extent cx="2533650" cy="0"/>
                <wp:effectExtent l="13335" t="11430" r="5715" b="762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27.3pt;margin-top:176.4pt;width:199.5pt;height:0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yVdVAIAAGAEAAAOAAAAZHJzL2Uyb0RvYy54bWysVEtu2zAQ3RfoHQjtHVmO7DpC5KCQ7HaR&#10;tgGSHoAmKYsoRRIkY9koCiS9QI7QK3TTRT/IGeQbdUh/mrSboqgW1FAz8/hm5lGnZ6tGoCUzliuZ&#10;R8lRP0JMEkW5XOTR26tZbxwh67CkWCjJ8mjNbHQ2efrktNUZG6haCcoMAhBps1bnUe2czuLYkpo1&#10;2B4pzSQ4K2Ua7GBrFjE1uAX0RsSDfn8Ut8pQbRRh1sLXcuuMJgG/qhhxb6rKModEHgE3F1YT1rlf&#10;48kpzhYG65qTHQ38DywazCUceoAqscPo2vA/oBpOjLKqckdENbGqKk5YqAGqSfq/VXNZY81CLdAc&#10;qw9tsv8PlrxeXhjEKcwujZDEDcyo+7S52dx1P7rPmzu0ue3uYdl83Nx0X7rv3bfuvvuKIBg612qb&#10;AUAhL4yvnazkpT5X5J1FUhU1lgsWKrhaa0BNfEb8KMVvrIbz5+0rRSEGXzsV2riqTIMqwfVLn+jB&#10;oVVoFea2PsyNrRwi8HEwPD4eDWG8ZO+LceYhfKI21r1gqkHeyCPrDOaL2hVKSlCHMlt4vDy3zhP8&#10;leCTpZpxIYJIhERtHp0MB8PAxyrBqXf6MGsW80IYtMReZuEJ1YLnYZhR15IGsJphOt3ZDnOxteFw&#10;IT0eFAZ0dtZWR+9P+ifT8XSc9tLBaNpL+2XZez4r0t5oljwblsdlUZTJB08tSbOaU8qkZ7fXdJL+&#10;nWZ2t2urxoOqD22IH6OHfgHZ/TuQDjP2Y90KZK7o+sLsZw8yDsG7K+fvycM92A9/DJOfAAAA//8D&#10;AFBLAwQUAAYACAAAACEA6+gd9NwAAAAKAQAADwAAAGRycy9kb3ducmV2LnhtbEyPTUvDQBCG74L/&#10;YRnBm93YJmmJ2RQRFA8SaLX3bXZMotnZmN0m6b93BEGP887D+5FvZ9uJEQffOlJwu4hAIFXOtFQr&#10;eHt9vNmA8EGT0Z0jVHBGD9vi8iLXmXET7XDch1qwCflMK2hC6DMpfdWg1X7heiT+vbvB6sDnUEsz&#10;6InNbSeXUZRKq1vihEb3+NBg9bk/WQVftD4fYjluPsoypE/PLzVhOSl1fTXf34EIOIc/GH7qc3Uo&#10;uNPRnch40SlI4pRJBatkyRMYiJMVK8dfRRa5/D+h+AYAAP//AwBQSwECLQAUAAYACAAAACEAtoM4&#10;kv4AAADhAQAAEwAAAAAAAAAAAAAAAAAAAAAAW0NvbnRlbnRfVHlwZXNdLnhtbFBLAQItABQABgAI&#10;AAAAIQA4/SH/1gAAAJQBAAALAAAAAAAAAAAAAAAAAC8BAABfcmVscy8ucmVsc1BLAQItABQABgAI&#10;AAAAIQA1xyVdVAIAAGAEAAAOAAAAAAAAAAAAAAAAAC4CAABkcnMvZTJvRG9jLnhtbFBLAQItABQA&#10;BgAIAAAAIQDr6B303AAAAAoBAAAPAAAAAAAAAAAAAAAAAK4EAABkcnMvZG93bnJldi54bWxQSwUG&#10;AAAAAAQABADzAAAAtwUAAAAA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2240280</wp:posOffset>
                </wp:positionV>
                <wp:extent cx="0" cy="152400"/>
                <wp:effectExtent l="60960" t="11430" r="53340" b="1714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27.3pt;margin-top:176.4pt;width:0;height:1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zHLYgIAAHcEAAAOAAAAZHJzL2Uyb0RvYy54bWysVEtu2zAQ3RfoHQjuHUmOnDpC5KCQ7G7S&#10;NkDSA9AkZRGlSIFkLBtFgbQXyBF6hW666Ac5g3yjDulPk3ZTFPWCHpIzb97MPOrsfNVItOTGCq1y&#10;nBzFGHFFNRNqkeM317PBGCPriGJEasVzvOYWn0+ePjnr2owPda0l4wYBiLJZ1+a4dq7NosjSmjfE&#10;HumWK7istGmIg61ZRMyQDtAbGQ3j+CTqtGGt0ZRbC6fl9hJPAn5VcepeV5XlDskcAzcXVhPWuV+j&#10;yRnJFoa0taA7GuQfWDREKEh6gCqJI+jGiD+gGkGNtrpyR1Q3ka4qQXmoAapJ4t+quapJy0Mt0Bzb&#10;Htpk/x8sfbW8NEgwmN0xRoo0MKP+0+Z2c9f/6D9v7tDmQ38Py+bj5rb/0n/vv/X3/VcEztC5rrUZ&#10;ABTq0vja6UpdtReavrVI6aImasFDBdfrFlATHxE9CvEb20L+efdSM/AhN06HNq4q03hIaBBahWmt&#10;D9PiK4fo9pDCaTIapnEYZESyfVxrrHvBdYO8kWPrDBGL2hVaKZCENknIQpYX1nlWJNsH+KRKz4SU&#10;QRlSoS7Hp6PhKARYLQXzl97NmsW8kAYtiddW+IUS4eahm9E3igWwmhM23dmOCAk2cqE3zgjoluTY&#10;Z2s4w0hyeE7e2tKTymeEyoHwztrK691pfDodT8fpIB2eTAdpXJaD57MiHZzMkmej8rgsijJ578kn&#10;aVYLxrjy/PdST9K/k9Lu0W1FehD7oVHRY/TQUSC7/w+kw+j9tLe6mWu2vjS+Oq8CUHdw3r1E/3we&#10;7oPXr+/F5CcAAAD//wMAUEsDBBQABgAIAAAAIQDrqcrM3wAAAAkBAAAPAAAAZHJzL2Rvd25yZXYu&#10;eG1sTI/LTsMwEEX3SPyDNUjsqEOhoYQ4FVAhsgGJFiGWbjzEFvE4it025esZ2MBy7hzdR7kYfSd2&#10;OEQXSMH5JAOB1ATjqFXwun44m4OISZPRXSBUcMAIi+r4qNSFCXt6wd0qtYJNKBZagU2pL6SMjUWv&#10;4yT0SPz7CIPXic+hlWbQezb3nZxmWS69dsQJVvd4b7H5XG29grR8P9j8rbm7ds/rx6fcfdV1vVTq&#10;9GS8vQGRcEx/MPzU5+pQcadN2JKJolMwu8yZVHAxm/IEBn6FDQtX+RxkVcr/C6pvAAAA//8DAFBL&#10;AQItABQABgAIAAAAIQC2gziS/gAAAOEBAAATAAAAAAAAAAAAAAAAAAAAAABbQ29udGVudF9UeXBl&#10;c10ueG1sUEsBAi0AFAAGAAgAAAAhADj9If/WAAAAlAEAAAsAAAAAAAAAAAAAAAAALwEAAF9yZWxz&#10;Ly5yZWxzUEsBAi0AFAAGAAgAAAAhAH03MctiAgAAdwQAAA4AAAAAAAAAAAAAAAAALgIAAGRycy9l&#10;Mm9Eb2MueG1sUEsBAi0AFAAGAAgAAAAhAOupyszfAAAACQEAAA8AAAAAAAAAAAAAAAAAvA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2240280</wp:posOffset>
                </wp:positionV>
                <wp:extent cx="6350" cy="152400"/>
                <wp:effectExtent l="51435" t="11430" r="56515" b="1714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165.3pt;margin-top:176.4pt;width:.5pt;height:1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uZpZgIAAHoEAAAOAAAAZHJzL2Uyb0RvYy54bWysVEtu2zAQ3RfoHQjuHUmO7CZC5KCQ7G7S&#10;NkDSA9AkZRGlSIFkLBtFgbQXyBF6hW666Ac5g3yjDulPk3ZTFNWCGoozb97MPOrsfNVItOTGCq1y&#10;nBzFGHFFNRNqkeM317PBCUbWEcWI1IrneM0tPp88fXLWtRkf6lpLxg0CEGWzrs1x7VybRZGlNW+I&#10;PdItV3BYadMQB1uziJghHaA3MhrG8TjqtGGt0ZRbC1/L7SGeBPyq4tS9rirLHZI5Bm4urCasc79G&#10;kzOSLQxpa0F3NMg/sGiIUJD0AFUSR9CNEX9ANYIabXXljqhuIl1VgvJQA1STxL9Vc1WTlodaoDm2&#10;PbTJ/j9Y+mp5aZBgMLshRoo0MKP+0+Z2c9f/6D9v7tDmQ38Py+bj5rb/0n/vv/X3/VcEztC5rrUZ&#10;ABTq0vja6UpdtReavrVI6aImasFDBdfrFlATHxE9CvEb20L+efdSM/AhN06HNq4q03hIaBBahWmt&#10;D9PiK4cofBwfj2CiFA6S0TCNwywjku1DW2PdC64b5I0cW2eIWNSu0EqBKrRJQiKyvLDOEyPZPsDn&#10;VXompAzikAp1OT4dDUchwGopmD/0btYs5oU0aEm8vMITqoSTh25G3ygWwGpO2HRnOyIk2MiF9jgj&#10;oGGSY5+t4QwjyeFGeWtLTyqfEYoHwjtrq7B3p/Hp9GR6kg7S4Xg6SOOyHDyfFelgPEuejcrjsijK&#10;5L0nn6RZLRjjyvPfqz1J/05Nu3u31elB74dGRY/RQ0eB7P4dSIfp+4FvpTPXbH1pfHVeCCDw4Ly7&#10;jP4GPdwHr1+/jMlPAAAA//8DAFBLAwQUAAYACAAAACEA9gjrB+EAAAALAQAADwAAAGRycy9kb3du&#10;cmV2LnhtbEyPwU7DMBBE70j8g7VI3KjTRpg2xKmACpFLkWgrxNGNTWwRr6PYbVO+nuUEt9nd0eyb&#10;cjn6jh3NEF1ACdNJBsxgE7TDVsJu+3wzBxaTQq26gEbC2URYVpcXpSp0OOGbOW5SyygEY6Ek2JT6&#10;gvPYWONVnITeIN0+w+BVonFouR7UicJ9x2dZJrhXDumDVb15sqb52hy8hLT6OFvx3jwu3Ov2ZS3c&#10;d13XKymvr8aHe2DJjOnPDL/4hA4VMe3DAXVknYQ8zwRZSdzOqAM58nxKmz2JOzEHXpX8f4fqBwAA&#10;//8DAFBLAQItABQABgAIAAAAIQC2gziS/gAAAOEBAAATAAAAAAAAAAAAAAAAAAAAAABbQ29udGVu&#10;dF9UeXBlc10ueG1sUEsBAi0AFAAGAAgAAAAhADj9If/WAAAAlAEAAAsAAAAAAAAAAAAAAAAALwEA&#10;AF9yZWxzLy5yZWxzUEsBAi0AFAAGAAgAAAAhAFYG5mlmAgAAegQAAA4AAAAAAAAAAAAAAAAALgIA&#10;AGRycy9lMm9Eb2MueG1sUEsBAi0AFAAGAAgAAAAhAPYI6wfhAAAACwEAAA8AAAAAAAAAAAAAAAAA&#10;wA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ragraph">
                  <wp:posOffset>4016375</wp:posOffset>
                </wp:positionV>
                <wp:extent cx="6565900" cy="374015"/>
                <wp:effectExtent l="6985" t="6350" r="8890" b="1016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5900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26F" w:rsidRDefault="0008526F" w:rsidP="00A8647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Выдается заявителю постановление, договор аренды, или отказ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7" style="position:absolute;left:0;text-align:left;margin-left:-6.2pt;margin-top:316.25pt;width:517pt;height:29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0RwTgIAAGIEAAAOAAAAZHJzL2Uyb0RvYy54bWysVM2O0zAQviPxDpbvNGlpu9uo6WrVpQhp&#10;gZUWHsBxnMbCsc3YbbqckPaKxCPwEFwQP/sM6RsxcdrSBU6IHCyPZ/x55vtmMj3bVIqsBThpdEr7&#10;vZgSobnJpV6m9PWrxaNTSpxnOmfKaJHSG+Ho2ezhg2ltEzEwpVG5AIIg2iW1TWnpvU2iyPFSVMz1&#10;jBUanYWBink0YRnlwGpEr1Q0iONxVBvILRgunMPTi85JZwG/KAT3L4vCCU9USjE3H1YIa9au0WzK&#10;kiUwW0q+S4P9QxYVkxofPUBdMM/ICuQfUJXkYJwpfI+bKjJFIbkINWA1/fi3aq5LZkWoBclx9kCT&#10;+3+w/MX6CojMUbs+JZpVqFHzaft++7H53txtb5vPzV3zbfuh+dF8ab4SDELGausSvHhtr6Ct2dlL&#10;w984os28ZHopzgFMXQqWY54hPrp3oTUcXiVZ/dzk+B5beRPI2xRQtYBIC9kEjW4OGomNJxwPx6Px&#10;aBKjlBx9j0+GcX/UphSxZH/bgvNPhalIu0kpYA8EdLa+dL4L3YeE7I2S+UIqFQxYZnMFZM2wXxbh&#10;26G74zClSZ3SyWgwCsj3fO4YIg7f3yAq6bHxlaxSenoIYklL2xOdh7b0TKpuj9UpjUXuqesk8Jts&#10;s5dup0pm8htkFkzX6DiYuCkNvKOkxiZPqXu7YiAoUc80qjPpD4ftVARjODoZoAHHnuzYwzRHqJR6&#10;Srrt3HeTtLIglyW+1A90aHOOihYykN2m3GW1yx8bOci1G7p2Uo7tEPXr1zD7CQAA//8DAFBLAwQU&#10;AAYACAAAACEAOQKaN+EAAAAMAQAADwAAAGRycy9kb3ducmV2LnhtbEyPwU7DMAyG70i8Q2QkblvS&#10;bFSsNJ0QaEgct+7CzW1MW2iSqkm3wtOTncbR9qff359vZ9OzE42+c1ZBshTAyNZOd7ZRcCx3i0dg&#10;PqDV2DtLCn7Iw7a4vckx0+5s93Q6hIbFEOszVNCGMGSc+7olg37pBrLx9ulGgyGOY8P1iOcYbnou&#10;hUi5wc7GDy0O9NJS/X2YjIKqk0f83Zdvwmx2q/A+l1/Tx6tS93fz8xOwQHO4wnDRj+pQRKfKTVZ7&#10;1itYJHIdUQXpSj4AuxBCJimwKq42yRp4kfP/JYo/AAAA//8DAFBLAQItABQABgAIAAAAIQC2gziS&#10;/gAAAOEBAAATAAAAAAAAAAAAAAAAAAAAAABbQ29udGVudF9UeXBlc10ueG1sUEsBAi0AFAAGAAgA&#10;AAAhADj9If/WAAAAlAEAAAsAAAAAAAAAAAAAAAAALwEAAF9yZWxzLy5yZWxzUEsBAi0AFAAGAAgA&#10;AAAhALv/RHBOAgAAYgQAAA4AAAAAAAAAAAAAAAAALgIAAGRycy9lMm9Eb2MueG1sUEsBAi0AFAAG&#10;AAgAAAAhADkCmjfhAAAADAEAAA8AAAAAAAAAAAAAAAAAqAQAAGRycy9kb3ducmV2LnhtbFBLBQYA&#10;AAAABAAEAPMAAAC2BQAAAAA=&#10;">
                <v:textbox>
                  <w:txbxContent>
                    <w:p w:rsidR="0008526F" w:rsidRDefault="0008526F" w:rsidP="00A8647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Выдается заявителю постановление, договор аренды, или отказ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2797810</wp:posOffset>
                </wp:positionH>
                <wp:positionV relativeFrom="paragraph">
                  <wp:posOffset>4559935</wp:posOffset>
                </wp:positionV>
                <wp:extent cx="914400" cy="222250"/>
                <wp:effectExtent l="6985" t="6985" r="12065" b="889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2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26F" w:rsidRDefault="0008526F" w:rsidP="00A8647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Конец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8" style="position:absolute;left:0;text-align:left;margin-left:220.3pt;margin-top:359.05pt;width:1in;height:17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/xNTAIAAGEEAAAOAAAAZHJzL2Uyb0RvYy54bWysVE2O0zAU3iNxB8t7mjRqYYiajkYdipAG&#10;GGngAI7jJBaObZ7dpsMKie1IHIFDsEH8zBnSG/HitKUDrBBeWHbe8+fvfd9zZqebRpG1ACeNzuh4&#10;FFMiNDeF1FVGX79aPjihxHmmC6aMFhm9Fo6ezu/fm7U2FYmpjSoEEATRLm1tRmvvbRpFjteiYW5k&#10;rNAYLA00zOMWqqgA1iJ6o6Ikjh9GrYHCguHCOfx6PgTpPOCXpeD+ZVk64YnKKHLzYYYw5/0czWcs&#10;rYDZWvIdDfYPLBomNV56gDpnnpEVyD+gGsnBOFP6ETdNZMpSchFqwGrG8W/VXNXMilALiuPsQSb3&#10;/2D5i/UlEFmgdyiPZg161H3avt9+7L53t9sP3efutvu2vel+dF+6rwSTULHWuhQPXtlL6Gt29sLw&#10;N45os6iZrsQZgGlrwQrkOe7zozsH+o3DoyRvn5sC72Mrb4J4mxKaHhBlIZvg0fXBI7HxhOPHx+PJ&#10;JEaqHEMJjmlgFLF0f9iC80+FaUi/yChgCwRwtr5wvifD0n1KIG+ULJZSqbCBKl8oIGuG7bIMI/DH&#10;Go/TlCYtMpkm04B8J+aOIeIw/gbRSI99r2ST0ZNDEkt71Z7oInSlZ1INa6Ss9E7GXrnBAb/JN4Nz&#10;yd6U3BTXKCyYoc/xXeKiNvCOkhZ7PKPu7YqBoEQ902hO0BIfRdhMpo8S1BWOI/lxhGmOUBn1lAzL&#10;hR8e0sqCrGq8aRzk0OYMDS1lELs3e2C14499HDzYvbn+oRzvQ9avP8P8JwAAAP//AwBQSwMEFAAG&#10;AAgAAAAhAD47J07gAAAACwEAAA8AAABkcnMvZG93bnJldi54bWxMj8FOg0AQhu8mvsNmTLzZhZZW&#10;RJbGaGrisaUXbwM7AsruEnZp0ad3PNXj/PPln2/y7Wx6caLRd84qiBcRCLK1051tFBzL3V0Kwge0&#10;GntnScE3edgW11c5Ztqd7Z5Oh9AILrE+QwVtCEMmpa9bMugXbiDLuw83Ggw8jo3UI5653PRyGUUb&#10;abCzfKHFgZ5bqr8Ok1FQdcsj/uzL18g87FbhbS4/p/cXpW5v5qdHEIHmcIHhT5/VoWCnyk1We9Er&#10;SJJow6iC+ziNQTCxThNOKk7Wqxhkkcv/PxS/AAAA//8DAFBLAQItABQABgAIAAAAIQC2gziS/gAA&#10;AOEBAAATAAAAAAAAAAAAAAAAAAAAAABbQ29udGVudF9UeXBlc10ueG1sUEsBAi0AFAAGAAgAAAAh&#10;ADj9If/WAAAAlAEAAAsAAAAAAAAAAAAAAAAALwEAAF9yZWxzLy5yZWxzUEsBAi0AFAAGAAgAAAAh&#10;AGmr/E1MAgAAYQQAAA4AAAAAAAAAAAAAAAAALgIAAGRycy9lMm9Eb2MueG1sUEsBAi0AFAAGAAgA&#10;AAAhAD47J07gAAAACwEAAA8AAAAAAAAAAAAAAAAApgQAAGRycy9kb3ducmV2LnhtbFBLBQYAAAAA&#10;BAAEAPMAAACzBQAAAAA=&#10;">
                <v:textbox>
                  <w:txbxContent>
                    <w:p w:rsidR="0008526F" w:rsidRDefault="0008526F" w:rsidP="00A8647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Конец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3229610</wp:posOffset>
                </wp:positionH>
                <wp:positionV relativeFrom="paragraph">
                  <wp:posOffset>4394835</wp:posOffset>
                </wp:positionV>
                <wp:extent cx="0" cy="165100"/>
                <wp:effectExtent l="57785" t="13335" r="56515" b="2159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254.3pt;margin-top:346.05pt;width:0;height:1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lGUYAIAAHUEAAAOAAAAZHJzL2Uyb0RvYy54bWysVEtu2zAQ3RfoHQjuHUmu7dpC5KCQ7G7S&#10;NkDSA9AkZRGlSIFkLBtFgTQXyBF6hW666Ac5g3yjDulPk3ZTFPWCHpIzb97MPOr0bF1LtOLGCq0y&#10;nJzEGHFFNRNqmeG3V/PeGCPriGJEasUzvOEWn02fPjltm5T3daUl4wYBiLJp22S4cq5Jo8jSitfE&#10;nuiGK7gstamJg61ZRsyQFtBrGfXjeBS12rDGaMqthdNid4mnAb8sOXVvytJyh2SGgZsLqwnrwq/R&#10;9JSkS0OaStA9DfIPLGoiFCQ9QhXEEXRtxB9QtaBGW126E6rrSJeloDzUANUk8W/VXFak4aEWaI5t&#10;jm2y/w+Wvl5dGCRYhicYKVLDiLpP25vtXfej+7y9Q9uP3T0s29vtTfel+9596+67r2ji+9Y2NoXw&#10;XF0YXzldq8vmXNN3FimdV0QteeB/tWkANPER0aMQv7ENZF+0rzQDH3LtdGjiujS1h4T2oHWY1eY4&#10;K752iO4OKZwmo2EShzFGJD3ENca6l1zXyBsZts4QsaxcrpUCQWiThCxkdW6dZ0XSQ4BPqvRcSBl0&#10;IRVqoTHD/jAEWC0F85fezZrlIpcGrYhXVviFEuHmoZvR14oFsIoTNtvbjggJNnKhN84I6Jbk2Ger&#10;OcNIcnhM3trRk8pnhMqB8N7aiev9JJ7MxrPxoDfoj2a9QVwUvRfzfNAbzZPnw+JZkedF8sGTTwZp&#10;JRjjyvM/CD0Z/J2Q9k9uJ9Gj1I+Nih6jh44C2cN/IB1G76e9081Cs82F8dV5FYC2g/P+HfrH83Af&#10;vH59LaY/AQAA//8DAFBLAwQUAAYACAAAACEAQ5sxMOEAAAALAQAADwAAAGRycy9kb3ducmV2Lnht&#10;bEyPwU7DMAyG70i8Q2QkbiztJEJX6k7AhOiFSWwIccwa00Q0SdVkW8fTE8QBjrY//f7+ajnZnh1o&#10;DMY7hHyWASPXemVch/C6fbwqgIUonZK9d4RwogDL+vyskqXyR/dCh03sWApxoZQIOsah5Dy0mqwM&#10;Mz+QS7cPP1oZ0zh2XI3ymMJtz+dZJriVxqUPWg70oKn93OwtQly9n7R4a+8XZr19ehbmq2maFeLl&#10;xXR3CyzSFP9g+NFP6lAnp53fOxVYj3CdFSKhCGIxz4El4nezQ7jJixx4XfH/HepvAAAA//8DAFBL&#10;AQItABQABgAIAAAAIQC2gziS/gAAAOEBAAATAAAAAAAAAAAAAAAAAAAAAABbQ29udGVudF9UeXBl&#10;c10ueG1sUEsBAi0AFAAGAAgAAAAhADj9If/WAAAAlAEAAAsAAAAAAAAAAAAAAAAALwEAAF9yZWxz&#10;Ly5yZWxzUEsBAi0AFAAGAAgAAAAhAMuuUZRgAgAAdQQAAA4AAAAAAAAAAAAAAAAALgIAAGRycy9l&#10;Mm9Eb2MueG1sUEsBAi0AFAAGAAgAAAAhAEObMTDhAAAACwEAAA8AAAAAAAAAAAAAAAAAug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2912745</wp:posOffset>
                </wp:positionV>
                <wp:extent cx="0" cy="1130300"/>
                <wp:effectExtent l="60960" t="7620" r="53340" b="1460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0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7.3pt;margin-top:229.35pt;width:0;height:8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tamYQIAAHYEAAAOAAAAZHJzL2Uyb0RvYy54bWysVEtu2zAQ3RfoHQjuHUm2kzpC5KCQ7G7S&#10;1kDSA9AkZRGlSIGkLRtFgbQXyBF6hW666Ac5g3yjDulPk3ZTFPWCHpIzb97MPOricl1LtOLGCq0y&#10;nJzEGHFFNRNqkeE3N9PeCCPriGJEasUzvOEWX46fPrlom5T3daUl4wYBiLJp22S4cq5Jo8jSitfE&#10;nuiGK7gstamJg61ZRMyQFtBrGfXj+CxqtWGN0ZRbC6fF7hKPA35Zcupel6XlDskMAzcXVhPWuV+j&#10;8QVJF4Y0laB7GuQfWNREKEh6hCqII2hpxB9QtaBGW126E6rrSJeloDzUANUk8W/VXFek4aEWaI5t&#10;jm2y/w+WvlrNDBIswzAoRWoYUfdpe7u96350n7d3aPuhu4dl+3F7233pvnffuvvuKxr5vrWNTSE8&#10;VzPjK6drdd1cafrWIqXziqgFD/xvNg2AJj4iehTiN7aB7PP2pWbgQ5ZOhyauS1N7SGgPWodZbY6z&#10;4muH6O6QwmmSDOJBHOYYkfQQ2BjrXnBdI29k2DpDxKJyuVYKFKFNEtKQ1ZV1nhZJDwE+q9JTIWUQ&#10;hlSozfD5af80BFgtBfOX3s2axTyXBq2Il1b4hRrh5qGb0UvFAljFCZvsbUeEBBu50BxnBLRLcuyz&#10;1ZxhJDm8Jm/t6EnlM0LpQHhv7dT17jw+n4wmo2Fv2D+b9IZxUfSeT/Nh72yaPDstBkWeF8l7Tz4Z&#10;ppVgjCvP/6D0ZPh3Stq/uZ1Gj1o/Nip6jB46CmQP/4F0mL0f9044c802M+Or8zIAcQfn/UP0r+fh&#10;Pnj9+lyMfwIAAP//AwBQSwMEFAAGAAgAAAAhAAbvzM7gAAAACQEAAA8AAABkcnMvZG93bnJldi54&#10;bWxMj8tOwzAQRfdI/IM1SOyoA7RuCXEqoEJkA1IfQizdeIgt4nEUu23K19ewgeXMHN05t5gPrmV7&#10;7IP1JOF6lAFDqr221EjYrJ+vZsBCVKRV6wklHDHAvDw/K1Su/YGWuF/FhqUQCrmSYGLscs5DbdCp&#10;MPIdUrp9+t6pmMa+4bpXhxTuWn6TZYI7ZSl9MKrDJ4P112rnJMTFx9GI9/rxzr6tX16F/a6qaiHl&#10;5cXwcA8s4hD/YPjRT+pQJqet35EOrJUwGYtEShhPZlNgCfhdbCWIWzEFXhb8f4PyBAAA//8DAFBL&#10;AQItABQABgAIAAAAIQC2gziS/gAAAOEBAAATAAAAAAAAAAAAAAAAAAAAAABbQ29udGVudF9UeXBl&#10;c10ueG1sUEsBAi0AFAAGAAgAAAAhADj9If/WAAAAlAEAAAsAAAAAAAAAAAAAAAAALwEAAF9yZWxz&#10;Ly5yZWxzUEsBAi0AFAAGAAgAAAAhAIdG1qZhAgAAdgQAAA4AAAAAAAAAAAAAAAAALgIAAGRycy9l&#10;Mm9Eb2MueG1sUEsBAi0AFAAGAAgAAAAhAAbvzM7gAAAACQ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2105660</wp:posOffset>
                </wp:positionH>
                <wp:positionV relativeFrom="paragraph">
                  <wp:posOffset>2912745</wp:posOffset>
                </wp:positionV>
                <wp:extent cx="0" cy="1130300"/>
                <wp:effectExtent l="57785" t="7620" r="56515" b="1460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0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165.8pt;margin-top:229.35pt;width:0;height:8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swWYQIAAHYEAAAOAAAAZHJzL2Uyb0RvYy54bWysVEtu2zAQ3RfoHQjuHUmO8xMiF4Vkd5O2&#10;AZIegCYpiyhFEiRj2SgKpL1AjtArdNNFP8gZ5Bt1SH+atJuiqBf0kJx582bmUefPlq1EC26d0KrA&#10;2UGKEVdUM6HmBX5zPR2cYuQ8UYxIrXiBV9zhZ+OnT847k/OhbrRk3CIAUS7vTIEb702eJI42vCXu&#10;QBuu4LLWtiUetnaeMEs6QG9lMkzT46TTlhmrKXcOTqvNJR5H/Lrm1L+ua8c9kgUGbj6uNq6zsCbj&#10;c5LPLTGNoFsa5B9YtEQoSLqHqogn6MaKP6BaQa12uvYHVLeJrmtBeawBqsnS36q5aojhsRZojjP7&#10;Nrn/B0tfLS4tEqzAJxgp0sKI+k/r2/Vd/6P/vL5D6w/9PSzrj+vb/kv/vf/W3/df0UnoW2dcDuGl&#10;urShcrpUV+ZC07cOKV02RM155H+9MgCahYjkUUjYOAPZZ91LzcCH3Hgdm7isbRsgoT1oGWe12s+K&#10;Lz2im0MKp1l2mB6mcY4JyXeBxjr/gusWBaPAzlsi5o0vtVKgCG2zmIYsLpwPtEi+CwhZlZ4KKaMw&#10;pEJdgc+OhkcxwGkpWLgMbs7OZ6W0aEGCtOIv1gg3D92svlEsgjWcsMnW9kRIsJGPzfFWQLskxyFb&#10;yxlGksNrCtaGnlQhI5QOhLfWRl3vztKzyenkdDQYDY8ng1FaVYPn03I0OJ5mJ0fVYVWWVfY+kM9G&#10;eSMY4yrw3yk9G/2dkrZvbqPRvdb3jUoeo8eOAtndfyQdZx/GvRHOTLPVpQ3VBRmAuKPz9iGG1/Nw&#10;H71+fS7GPwEAAP//AwBQSwMEFAAGAAgAAAAhAMNW1RHhAAAACwEAAA8AAABkcnMvZG93bnJldi54&#10;bWxMj8FOwzAMhu9IvENkJG4sHYVslLoTMCF6AYkNIY5ZE5qIxqmabOt4+gVxgKPtT7+/v1yMrmM7&#10;PQTrCWE6yYBparyy1CK8rR8v5sBClKRk50kjHHSARXV6UspC+T296t0qtiyFUCgkgomxLzgPjdFO&#10;honvNaXbpx+cjGkcWq4GuU/hruOXWSa4k5bSByN7/WB087XaOoS4/DgY8d7c39iX9dOzsN91XS8R&#10;z8/Gu1tgUY/xD4Yf/aQOVXLa+C2pwDqEPJ+KhCJcXc9nwBLxu9kgiFzMgFcl/9+hOgIAAP//AwBQ&#10;SwECLQAUAAYACAAAACEAtoM4kv4AAADhAQAAEwAAAAAAAAAAAAAAAAAAAAAAW0NvbnRlbnRfVHlw&#10;ZXNdLnhtbFBLAQItABQABgAIAAAAIQA4/SH/1gAAAJQBAAALAAAAAAAAAAAAAAAAAC8BAABfcmVs&#10;cy8ucmVsc1BLAQItABQABgAIAAAAIQAamswWYQIAAHYEAAAOAAAAAAAAAAAAAAAAAC4CAABkcnMv&#10;ZTJvRG9jLnhtbFBLAQItABQABgAIAAAAIQDDVtUR4QAAAAsBAAAPAAAAAAAAAAAAAAAAALs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5496560</wp:posOffset>
                </wp:positionH>
                <wp:positionV relativeFrom="paragraph">
                  <wp:posOffset>2392680</wp:posOffset>
                </wp:positionV>
                <wp:extent cx="914400" cy="508000"/>
                <wp:effectExtent l="10160" t="11430" r="889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26F" w:rsidRDefault="0008526F" w:rsidP="00A8647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Письменный мотивированный отказ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9" style="position:absolute;left:0;text-align:left;margin-left:432.8pt;margin-top:188.4pt;width:1in;height:4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yszTwIAAF8EAAAOAAAAZHJzL2Uyb0RvYy54bWysVM1u1DAQviPxDpbvNMnSLSXabFW1FCEV&#10;qFR4AMdxNhaObcbeTcoJqVckHoGH4IL46TNk34ixs9tu4YbYg2Vnxp+/+b6ZnR31rSIrAU4aXdBs&#10;L6VEaG4qqRcFffvm7NEhJc4zXTFltCjolXD0aP7wwayzuZiYxqhKAEEQ7fLOFrTx3uZJ4ngjWub2&#10;jBUag7WBlnk8wiKpgHWI3qpkkqYHSWegsmC4cA6/no5BOo/4dS24f13XTniiCorcfFwhrmVYk/mM&#10;5QtgtpF8Q4P9A4uWSY2P3kKdMs/IEuRfUK3kYJyp/R43bWLqWnIRa8BqsvSPai4bZkWsBcVx9lYm&#10;9/9g+avVBRBZFfSAEs1atGj4sv64/jz8HG7W18PX4Wb4sf40/Bq+Dd/JQdCrsy7Ha5f2AkLFzp4b&#10;/s4RbU4aphfiGMB0jWAVssxCfnLvQjg4vErK7qWp8Dm29CZK19fQBkAUhfTRoatbh0TvCcePT7P9&#10;/RR95Biapocp7sMLLN9etuD8c2FaEjYFBWyACM5W586PqduUSN4oWZ1JpeIBFuWJArJi2Cxn8bdB&#10;d7tpSpMOmUwn04h8L+Z2IZDdHcF7aa302PVKtgUNNYxVsDyo9kxXSJPlnkk17rE6pTcyBuVGB3xf&#10;9tG37PHWlNJUVygsmLHLcSpx0xj4QEmHHV5Q937JQFCiXmg0J2qJIxEP+9MnE9QVdiPlboRpjlAF&#10;9ZSM2xM/jtHSglw0+FIW5dDmGA2tZRQ7mD2y2vDHLo52bSYujMnuOWbd/S/MfwMAAP//AwBQSwME&#10;FAAGAAgAAAAhAB6rsPjfAAAADAEAAA8AAABkcnMvZG93bnJldi54bWxMjz1PwzAQhnck/oN1SGzU&#10;pqWhDXEqBCoSY5subE58JIH4HMVOG/j1XKcy3nuP3o9sM7lOHHEIrScN9zMFAqnytqVaw6HY3q1A&#10;hGjIms4TavjBAJv8+iozqfUn2uFxH2vBJhRSo6GJsU+lDFWDzoSZ75H49+kHZyKfQy3tYE5s7jo5&#10;VyqRzrTECY3p8aXB6ns/Og1lOz+Y313xptx6u4jvU/E1frxqfXszPT+BiDjFCwzn+lwdcu5U+pFs&#10;EJ2GVbJMGNWweEx4w5lQas1SqeFhyZLMM/l/RP4HAAD//wMAUEsBAi0AFAAGAAgAAAAhALaDOJL+&#10;AAAA4QEAABMAAAAAAAAAAAAAAAAAAAAAAFtDb250ZW50X1R5cGVzXS54bWxQSwECLQAUAAYACAAA&#10;ACEAOP0h/9YAAACUAQAACwAAAAAAAAAAAAAAAAAvAQAAX3JlbHMvLnJlbHNQSwECLQAUAAYACAAA&#10;ACEA/HMrM08CAABfBAAADgAAAAAAAAAAAAAAAAAuAgAAZHJzL2Uyb0RvYy54bWxQSwECLQAUAAYA&#10;CAAAACEAHquw+N8AAAAMAQAADwAAAAAAAAAAAAAAAACpBAAAZHJzL2Rvd25yZXYueG1sUEsFBgAA&#10;AAAEAAQA8wAAALUFAAAAAA==&#10;">
                <v:textbox>
                  <w:txbxContent>
                    <w:p w:rsidR="0008526F" w:rsidRDefault="0008526F" w:rsidP="00A8647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Письменный мотивированный отказ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3407410</wp:posOffset>
                </wp:positionH>
                <wp:positionV relativeFrom="paragraph">
                  <wp:posOffset>2398395</wp:posOffset>
                </wp:positionV>
                <wp:extent cx="1962150" cy="666750"/>
                <wp:effectExtent l="6985" t="7620" r="12065" b="1143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26F" w:rsidRDefault="0008526F" w:rsidP="00A8647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Подготавливает постановление о предоставлении в собственность бесплатно</w:t>
                            </w:r>
                          </w:p>
                          <w:p w:rsidR="0008526F" w:rsidRDefault="0008526F" w:rsidP="00A86470">
                            <w:pPr>
                              <w:rPr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40" style="position:absolute;left:0;text-align:left;margin-left:268.3pt;margin-top:188.85pt;width:154.5pt;height:52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1QkUAIAAGAEAAAOAAAAZHJzL2Uyb0RvYy54bWysVM1uEzEQviPxDpbvZLNRkrarbqoqJQip&#10;QKXCAzheb9bCa5uxk004IXGtxCPwEFwQP32GzRsx9qZpCpwQe7BmPONvZr6Z2dOzda3ISoCTRuc0&#10;7fUpEZqbQupFTt+8nj05psR5pgumjBY53QhHzyaPH502NhMDUxlVCCAIol3W2JxW3tssSRyvRM1c&#10;z1ih0VgaqJlHFRZJAaxB9Folg35/nDQGCguGC+fw9qIz0knEL0vB/auydMITlVPMzccT4jkPZzI5&#10;ZdkCmK0k36XB/iGLmkmNQfdQF8wzsgT5B1QtORhnSt/jpk5MWUouYg1YTdr/rZrrilkRa0FynN3T&#10;5P4fLH+5ugIii5yOKNGsxha1n7cftp/aH+3t9mP7pb1tv29v2p/t1/YbGQW+GusyfHZtryBU7Oyl&#10;4W8d0WZaMb0Q5wCmqQQrMMs0+CcPHgTF4VMyb16YAsOxpTeRunUJdQBEUsg6dmiz75BYe8LxMj0Z&#10;D9IRNpKjbTweH6EcQrDs7rUF558JU5Mg5BRwAiI6W10637neucTsjZLFTCoVFVjMpwrIiuG0zOK3&#10;Q3eHbkqTJqcno8EoIj+wuUOIfvz+BlFLj2OvZJ3T470TywJtT3WBabLMM6k6GatTesdjoK5rgV/P&#10;17Fx6TBECLzOTbFBZsF0Y45riUJl4D0lDY54Tt27JQNBiXqusTsn6XAYdiIqw9HRABU4tMwPLUxz&#10;hMqpp6QTp77bo6UFuagwUhrp0OYcO1rKSPZ9Vrv8cYxju3YrF/bkUI9e9z+GyS8AAAD//wMAUEsD&#10;BBQABgAIAAAAIQBq/5fl4AAAAAsBAAAPAAAAZHJzL2Rvd25yZXYueG1sTI/BToNAEIbvJr7DZky8&#10;2UVoAZGhMZqaeGzpxdsAK6DsLGGXFn16tyc9zsyXf74/3y56ECc12d4wwv0qAKG4Nk3PLcKx3N2l&#10;IKwjbmgwrBC+lYVtcX2VU9aYM+/V6eBa4UPYZoTQOTdmUtq6U5rsyoyK/e3DTJqcH6dWNhOdfbge&#10;ZBgEsdTUs//Q0aieO1V/HWaNUPXhkX725WugH3aRe1vKz/n9BfH2Znl6BOHU4v5guOh7dSi8U2Vm&#10;bqwYEDZRHHsUIUqSBIQn0vXGbyqEdRomIItc/u9Q/AIAAP//AwBQSwECLQAUAAYACAAAACEAtoM4&#10;kv4AAADhAQAAEwAAAAAAAAAAAAAAAAAAAAAAW0NvbnRlbnRfVHlwZXNdLnhtbFBLAQItABQABgAI&#10;AAAAIQA4/SH/1gAAAJQBAAALAAAAAAAAAAAAAAAAAC8BAABfcmVscy8ucmVsc1BLAQItABQABgAI&#10;AAAAIQBDs1QkUAIAAGAEAAAOAAAAAAAAAAAAAAAAAC4CAABkcnMvZTJvRG9jLnhtbFBLAQItABQA&#10;BgAIAAAAIQBq/5fl4AAAAAsBAAAPAAAAAAAAAAAAAAAAAKoEAABkcnMvZG93bnJldi54bWxQSwUG&#10;AAAAAAQABADzAAAAtwUAAAAA&#10;">
                <v:textbox>
                  <w:txbxContent>
                    <w:p w:rsidR="0008526F" w:rsidRDefault="0008526F" w:rsidP="00A8647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Подготавливает постановление о предоставлении в собственность бесплатно</w:t>
                      </w:r>
                    </w:p>
                    <w:p w:rsidR="0008526F" w:rsidRDefault="0008526F" w:rsidP="00A86470">
                      <w:pPr>
                        <w:rPr>
                          <w:sz w:val="24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3642360</wp:posOffset>
                </wp:positionH>
                <wp:positionV relativeFrom="paragraph">
                  <wp:posOffset>2202180</wp:posOffset>
                </wp:positionV>
                <wp:extent cx="2298700" cy="0"/>
                <wp:effectExtent l="13335" t="11430" r="12065" b="762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8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286.8pt;margin-top:173.4pt;width:181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35pTAIAAFQEAAAOAAAAZHJzL2Uyb0RvYy54bWysVEtu2zAQ3RfoHQjuHUmukthC5KCQ7G7S&#10;NkDSA9AkZRGVSIJkLBtFgTQXyBF6hW666Ac5g3yjDukPknZTFNWCGmo4b97MPOrsfNU2aMmNFUrm&#10;ODmKMeKSKibkIsfvrmeDEUbWEclIoyTP8ZpbfD55/uys0xkfqlo1jBsEINJmnc5x7ZzOosjSmrfE&#10;HinNJTgrZVriYGsWETOkA/S2iYZxfBJ1yjBtFOXWwtdy68STgF9VnLq3VWW5Q02OgZsLqwnr3K/R&#10;5IxkC0N0LeiOBvkHFi0REpIeoEriCLox4g+oVlCjrKrcEVVtpKpKUB5qgGqS+LdqrmqieagFmmP1&#10;oU32/8HSN8tLgwTLcYqRJC2MqP+8ud3c9z/7L5t7tPnUP8Cyudvc9l/7H/33/qH/hlLft07bDMIL&#10;eWl85XQlr/SFou8tkqqoiVzwwP96rQE08RHRkxC/sRqyz7vXisEZcuNUaOKqMq2HhPagVZjV+jAr&#10;vnKIwsfhcDw6jWGkdO+LSLYP1Ma6V1y1yBs5ts4QsahdoaQERSiThDRkeWGdp0WyfYDPKtVMNE0Q&#10;RiNRl+Px8fA4BFjVCOad/pg1i3nRGLQkXlrhCTWC5/Exo24kC2A1J2y6sx0RzdaG5I30eFAY0NlZ&#10;W+18GMfj6Wg6Sgfp8GQ6SOOyHLycFengZJacHpcvyqIok4+eWpJmtWCMS89ur+Mk/Tud7G7UVoEH&#10;JR/aED1FD/0Csvt3IB0m64e5lcVcsfWl2U8cpBsO766ZvxuP92A//hlMfgEAAP//AwBQSwMEFAAG&#10;AAgAAAAhAIK1iMveAAAACwEAAA8AAABkcnMvZG93bnJldi54bWxMj01Lw0AQhu9C/8MyhV7EbtqY&#10;aGM2pRQ8eLQteN1mxySanQ3ZTRP76x1B0OO88/B+5NvJtuKCvW8cKVgtIxBIpTMNVQpOx+e7RxA+&#10;aDK6dYQKvtDDtpjd5DozbqRXvBxCJdiEfKYV1CF0mZS+rNFqv3QdEv/eXW914LOvpOn1yOa2leso&#10;SqXVDXFCrTvc11h+HgarAP2QrKLdxlanl+t4+7a+fozdUanFfNo9gQg4hT8YfupzdSi409kNZLxo&#10;FSQPccqogvg+5Q1MbOKElfOvIotc/t9QfAMAAP//AwBQSwECLQAUAAYACAAAACEAtoM4kv4AAADh&#10;AQAAEwAAAAAAAAAAAAAAAAAAAAAAW0NvbnRlbnRfVHlwZXNdLnhtbFBLAQItABQABgAIAAAAIQA4&#10;/SH/1gAAAJQBAAALAAAAAAAAAAAAAAAAAC8BAABfcmVscy8ucmVsc1BLAQItABQABgAIAAAAIQBo&#10;C35pTAIAAFQEAAAOAAAAAAAAAAAAAAAAAC4CAABkcnMvZTJvRG9jLnhtbFBLAQItABQABgAIAAAA&#10;IQCCtYjL3gAAAAsBAAAPAAAAAAAAAAAAAAAAAKYEAABkcnMvZG93bnJldi54bWxQSwUGAAAAAAQA&#10;BADzAAAAsQUAAAAA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4480560</wp:posOffset>
                </wp:positionH>
                <wp:positionV relativeFrom="paragraph">
                  <wp:posOffset>2202180</wp:posOffset>
                </wp:positionV>
                <wp:extent cx="0" cy="196215"/>
                <wp:effectExtent l="60960" t="11430" r="53340" b="2095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352.8pt;margin-top:173.4pt;width:0;height:15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BvAXwIAAHUEAAAOAAAAZHJzL2Uyb0RvYy54bWysVM1uEzEQviPxDpbv6WbTJDSrbiq0m3Ap&#10;UKnlARzbm7Xw2pbtZhMhJOAF+gi8AhcO/KjPsHkjxs4PFC4IkYMztme++Wbm855frBuJVtw6oVWO&#10;05M+RlxRzYRa5vjVzbx3hpHzRDEiteI53nCHL6aPH523JuMDXWvJuEUAolzWmhzX3pssSRyteUPc&#10;iTZcwWWlbUM8bO0yYZa0gN7IZNDvj5NWW2asptw5OC13l3ga8auKU/+yqhz3SOYYuPm42rguwppM&#10;z0m2tMTUgu5pkH9g0RChIOkRqiSeoFsr/oBqBLXa6cqfUN0kuqoE5bEGqCbt/1bNdU0Mj7VAc5w5&#10;tsn9P1j6YnVlkWA5PsVIkQZG1H3cvtvedd+7T9s7tH3f3cOy/bB9133uvnVfu/vuCzoNfWuNyyC8&#10;UFc2VE7X6tpcavraIaWLmqglj/xvNgZA0xCRPAgJG2cg+6J9rhn4kFuvYxPXlW0CJLQHreOsNsdZ&#10;8bVHdHdI4TSdjAfpKIKT7BBnrPPPuG5QMHLsvCViWftCKwWC0DaNWcjq0vnAimSHgJBU6bmQMupC&#10;KtTmeDIajGKA01KwcBncnF0uCmnRigRlxd+exQM3q28Vi2A1J2y2tz0REmzkY2+8FdAtyXHI1nCG&#10;keTwmIK1oydVyAiVA+G9tRPXm0l/MjubnQ17w8F41hv2y7L3dF4Me+N5+mRUnpZFUaZvA/l0mNWC&#10;Ma4C/4PQ0+HfCWn/5HYSPUr92KjkIXrsKJA9/EfScfRh2jvdLDTbXNlQXVABaDs6799heDy/7qPX&#10;z6/F9AcAAAD//wMAUEsDBBQABgAIAAAAIQBKFLcd3wAAAAsBAAAPAAAAZHJzL2Rvd25yZXYueG1s&#10;TI/LTsMwEEX3SPyDNUjsqMPLgRCnAipENiDRIsTSjYc4Ih5HsdumfD2DWMBy7hzdRzmffC+2OMYu&#10;kIbTWQYCqQm2o1bD6+rh5ApETIas6QOhhj1GmFeHB6UpbNjRC26XqRVsQrEwGlxKQyFlbBx6E2dh&#10;QOLfRxi9SXyOrbSj2bG57+VZlinpTUec4MyA9w6bz+XGa0iL971Tb83ddfe8enxS3Vdd1wutj4+m&#10;2xsQCaf0B8NPfa4OFXdahw3ZKHoNeXapGNVwfqF4AxO/ypqVPM9BVqX8v6H6BgAA//8DAFBLAQIt&#10;ABQABgAIAAAAIQC2gziS/gAAAOEBAAATAAAAAAAAAAAAAAAAAAAAAABbQ29udGVudF9UeXBlc10u&#10;eG1sUEsBAi0AFAAGAAgAAAAhADj9If/WAAAAlAEAAAsAAAAAAAAAAAAAAAAALwEAAF9yZWxzLy5y&#10;ZWxzUEsBAi0AFAAGAAgAAAAhAC8AG8BfAgAAdQQAAA4AAAAAAAAAAAAAAAAALgIAAGRycy9lMm9E&#10;b2MueG1sUEsBAi0AFAAGAAgAAAAhAEoUtx3fAAAACwEAAA8AAAAAAAAAAAAAAAAAuQQAAGRycy9k&#10;b3ducmV2LnhtbFBLBQYAAAAABAAEAPMAAADFBQAAAAA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5934710</wp:posOffset>
                </wp:positionH>
                <wp:positionV relativeFrom="paragraph">
                  <wp:posOffset>2202180</wp:posOffset>
                </wp:positionV>
                <wp:extent cx="0" cy="190500"/>
                <wp:effectExtent l="57785" t="11430" r="56515" b="1714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467.3pt;margin-top:173.4pt;width:0;height: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LDDYAIAAHUEAAAOAAAAZHJzL2Uyb0RvYy54bWysVEtu2zAQ3RfoHQjuHUmuncaC5aCQ7G7S&#10;NkDSA9AkZRGlSIGkLRtFgTQXyBF6hW666Ac5g3yjDulPk3ZTFPWCHpIzb97MPGp8vq4lWnFjhVYZ&#10;Tk5ijLiimgm1yPDb61nvDCPriGJEasUzvOEWn0+ePhm3Tcr7utKScYMARNm0bTJcOdekUWRpxWti&#10;T3TDFVyW2tTEwdYsImZIC+i1jPpxfBq12rDGaMqthdNid4knAb8sOXVvytJyh2SGgZsLqwnr3K/R&#10;ZEzShSFNJeieBvkHFjURCpIeoQriCFoa8QdULajRVpfuhOo60mUpKA81QDVJ/Fs1VxVpeKgFmmOb&#10;Y5vs/4Olr1eXBgmW4T5GitQwou7T9mZ71/3oPm/v0PZjdw/L9nZ7033pvnffuvvuK+r7vrWNTSE8&#10;V5fGV07X6qq50PSdRUrnFVELHvhfbxoATXxE9CjEb2wD2eftK83AhyydDk1cl6b2kNAetA6z2hxn&#10;xdcO0d0hhdNkFA/jMMaIpIe4xlj3kusaeSPD1hkiFpXLtVIgCG2SkIWsLqzzrEh6CPBJlZ4JKYMu&#10;pEJthkfD/jAEWC0F85fezZrFPJcGrYhXVviFEuHmoZvRS8UCWMUJm+5tR4QEG7nQG2cEdEty7LPV&#10;nGEkOTwmb+3oSeUzQuVAeG/txPV+FI+mZ9OzQW/QP532BnFR9F7M8kHvdJY8HxbPijwvkg+efDJI&#10;K8EYV57/QejJ4O+EtH9yO4kepX5sVPQYPXQUyB7+A+kwej/tnW7mmm0uja/OqwC0HZz379A/nof7&#10;4PXrazH5CQAA//8DAFBLAwQUAAYACAAAACEAZ8z4Vt8AAAALAQAADwAAAGRycy9kb3ducmV2Lnht&#10;bEyPzU7DMBCE70i8g7VI3KjDj0Ib4lRAhcilSLQV4ujGS2wRr6PYbVOenkUc4LTa2dHsN+V89J3Y&#10;4xBdIAWXkwwEUhOMo1bBZv10MQURkyaju0Co4IgR5tXpSakLEw70ivtVagWHUCy0AptSX0gZG4te&#10;x0nokfj2EQavE69DK82gDxzuO3mVZbn02hF/sLrHR4vN52rnFaTF+9Hmb83DzL2sn5e5+6rreqHU&#10;+dl4fwci4Zj+zPCDz+hQMdM27MhE0SmYXd/kbFXAkzuw41fZsnLLiqxK+b9D9Q0AAP//AwBQSwEC&#10;LQAUAAYACAAAACEAtoM4kv4AAADhAQAAEwAAAAAAAAAAAAAAAAAAAAAAW0NvbnRlbnRfVHlwZXNd&#10;LnhtbFBLAQItABQABgAIAAAAIQA4/SH/1gAAAJQBAAALAAAAAAAAAAAAAAAAAC8BAABfcmVscy8u&#10;cmVsc1BLAQItABQABgAIAAAAIQDxKLDDYAIAAHUEAAAOAAAAAAAAAAAAAAAAAC4CAABkcnMvZTJv&#10;RG9jLnhtbFBLAQItABQABgAIAAAAIQBnzPhW3wAAAAsBAAAPAAAAAAAAAAAAAAAAALoEAABkcnMv&#10;ZG93bnJldi54bWxQSwUGAAAAAAQABADzAAAAxgUAAAAA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4480560</wp:posOffset>
                </wp:positionH>
                <wp:positionV relativeFrom="paragraph">
                  <wp:posOffset>3047365</wp:posOffset>
                </wp:positionV>
                <wp:extent cx="0" cy="991235"/>
                <wp:effectExtent l="60960" t="8890" r="5334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1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352.8pt;margin-top:239.95pt;width:0;height:78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jHIXQIAAHUEAAAOAAAAZHJzL2Uyb0RvYy54bWysVM1uEzEQviPxDpbv6WbTpDSrJhXaTbgU&#10;qNTyAI7tzVp4bct2s4kQUukL9BF4BS4c+FGfYfNGjL1JoHBBiBycsT3zzTczn/fsfF1LtOLWCa0m&#10;OD3qY8QV1Uyo5QS/uZ73TjFynihGpFZ8gjfc4fPp0ydnjcn4QFdaMm4RgCiXNWaCK+9NliSOVrwm&#10;7kgbruCy1LYmHrZ2mTBLGkCvZTLo90+SRltmrKbcOTgtuks8jfhlyal/XZaOeyQnGLj5uNq4LsKa&#10;TM9ItrTEVILuaJB/YFEToSDpAaognqAbK/6AqgW12unSH1FdJ7osBeWxBqgm7f9WzVVFDI+1QHOc&#10;ObTJ/T9Y+mp1aZFgMDuMFKlhRO3H7e32vv3eftreo+2H9gGW7d32tv3cfmu/tg/tF5SGvjXGZRCe&#10;q0sbKqdrdWUuNH3rkNJ5RdSSR/7XGwOgMSJ5FBI2zkD2RfNSM/AhN17HJq5LWwdIaA9ax1ltDrPi&#10;a49od0jhdDxOB8ejQCch2T7OWOdfcF2jYEyw85aIZeVzrRQIQts0ZiGrC+e7wH1ASKr0XEgZdSEV&#10;aiDFaDCKAU5LwcJlcHN2ucilRSsSlBV/OxaP3Ky+USyCVZyw2c72REiwkY+98VZAtyTHIVvNGUaS&#10;w2MKVkdPqpARKgfCO6sT17txfzw7nZ0Oe8PByaw37BdF7/k8H/ZO5umzUXFc5HmRvg/k02FWCca4&#10;Cvz3Qk+Hfyek3ZPrJHqQ+qFRyWP0OAogu/+PpOPow7Q73Sw021zaUF1QAWg7Ou/eYXg8v+6j18+v&#10;xfQHAAAA//8DAFBLAwQUAAYACAAAACEANajxY+EAAAALAQAADwAAAGRycy9kb3ducmV2LnhtbEyP&#10;y07DMBBF90j8gzVI7KjDy21CJhVQIbIBqS1CLN3YxBbxOIrdNuXra8QCljNzdOfccj66ju30EKwn&#10;hMtJBkxT45WlFuFt/XQxAxaiJCU7TxrhoAPMq9OTUhbK72mpd6vYshRCoZAIJsa+4Dw0RjsZJr7X&#10;lG6ffnAypnFouRrkPoW7jl9lmeBOWkofjOz1o9HN12rrEOLi42DEe/OQ29f184uw33VdLxDPz8b7&#10;O2BRj/EPhh/9pA5Vctr4LanAOoRpdisSinAzzXNgifjdbBDEtciAVyX/36E6AgAA//8DAFBLAQIt&#10;ABQABgAIAAAAIQC2gziS/gAAAOEBAAATAAAAAAAAAAAAAAAAAAAAAABbQ29udGVudF9UeXBlc10u&#10;eG1sUEsBAi0AFAAGAAgAAAAhADj9If/WAAAAlAEAAAsAAAAAAAAAAAAAAAAALwEAAF9yZWxzLy5y&#10;ZWxzUEsBAi0AFAAGAAgAAAAhAOmiMchdAgAAdQQAAA4AAAAAAAAAAAAAAAAALgIAAGRycy9lMm9E&#10;b2MueG1sUEsBAi0AFAAGAAgAAAAhADWo8WPhAAAACwEAAA8AAAAAAAAAAAAAAAAAtwQAAGRycy9k&#10;b3ducmV2LnhtbFBLBQYAAAAABAAEAPMAAADFBQAAAAA=&#10;">
                <v:stroke endarrow="block"/>
              </v:shape>
            </w:pict>
          </mc:Fallback>
        </mc:AlternateContent>
      </w:r>
    </w:p>
    <w:p w:rsidR="00A86470" w:rsidRDefault="00A86470" w:rsidP="00A86470">
      <w:pPr>
        <w:jc w:val="both"/>
        <w:rPr>
          <w:sz w:val="28"/>
          <w:szCs w:val="28"/>
        </w:rPr>
      </w:pPr>
    </w:p>
    <w:p w:rsidR="00A86470" w:rsidRDefault="00A86470" w:rsidP="00A86470">
      <w:pPr>
        <w:jc w:val="both"/>
        <w:rPr>
          <w:sz w:val="28"/>
          <w:szCs w:val="28"/>
        </w:rPr>
      </w:pPr>
    </w:p>
    <w:p w:rsidR="00A86470" w:rsidRDefault="00A86470" w:rsidP="00A86470">
      <w:pPr>
        <w:jc w:val="both"/>
        <w:rPr>
          <w:sz w:val="28"/>
          <w:szCs w:val="28"/>
        </w:rPr>
      </w:pPr>
    </w:p>
    <w:p w:rsidR="00A86470" w:rsidRDefault="00A86470" w:rsidP="00A86470">
      <w:pPr>
        <w:ind w:firstLine="567"/>
        <w:jc w:val="both"/>
        <w:rPr>
          <w:sz w:val="28"/>
          <w:szCs w:val="28"/>
        </w:rPr>
      </w:pPr>
    </w:p>
    <w:p w:rsidR="00A86470" w:rsidRDefault="00A86470" w:rsidP="00A86470">
      <w:pPr>
        <w:ind w:firstLine="567"/>
        <w:jc w:val="both"/>
        <w:rPr>
          <w:sz w:val="28"/>
          <w:szCs w:val="28"/>
        </w:rPr>
      </w:pPr>
    </w:p>
    <w:p w:rsidR="00A86470" w:rsidRDefault="00A86470" w:rsidP="00A86470">
      <w:pPr>
        <w:ind w:firstLine="567"/>
        <w:jc w:val="both"/>
        <w:rPr>
          <w:sz w:val="28"/>
          <w:szCs w:val="28"/>
        </w:rPr>
      </w:pPr>
    </w:p>
    <w:p w:rsidR="00A86470" w:rsidRDefault="00A86470" w:rsidP="00A86470">
      <w:pPr>
        <w:ind w:firstLine="567"/>
        <w:jc w:val="both"/>
        <w:rPr>
          <w:sz w:val="28"/>
          <w:szCs w:val="28"/>
        </w:rPr>
      </w:pPr>
    </w:p>
    <w:p w:rsidR="00A86470" w:rsidRDefault="00A86470" w:rsidP="00A86470">
      <w:pPr>
        <w:ind w:firstLine="567"/>
        <w:jc w:val="both"/>
        <w:rPr>
          <w:sz w:val="28"/>
          <w:szCs w:val="28"/>
        </w:rPr>
      </w:pPr>
    </w:p>
    <w:p w:rsidR="00A86470" w:rsidRDefault="00A86470" w:rsidP="00A86470">
      <w:pPr>
        <w:ind w:firstLine="567"/>
        <w:jc w:val="both"/>
        <w:rPr>
          <w:sz w:val="28"/>
          <w:szCs w:val="28"/>
        </w:rPr>
      </w:pPr>
    </w:p>
    <w:p w:rsidR="00A86470" w:rsidRDefault="00A86470" w:rsidP="00A86470">
      <w:pPr>
        <w:ind w:firstLine="567"/>
        <w:jc w:val="both"/>
        <w:rPr>
          <w:sz w:val="28"/>
          <w:szCs w:val="28"/>
        </w:rPr>
      </w:pPr>
    </w:p>
    <w:p w:rsidR="00616AB8" w:rsidRDefault="00616AB8" w:rsidP="00616AB8">
      <w:pPr>
        <w:pStyle w:val="a3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91834">
        <w:rPr>
          <w:rFonts w:ascii="Times New Roman" w:hAnsi="Times New Roman" w:cs="Times New Roman"/>
          <w:sz w:val="28"/>
          <w:szCs w:val="28"/>
        </w:rPr>
        <w:lastRenderedPageBreak/>
        <w:t xml:space="preserve">в приложении </w:t>
      </w:r>
      <w:r>
        <w:rPr>
          <w:rFonts w:ascii="Times New Roman" w:hAnsi="Times New Roman" w:cs="Times New Roman"/>
          <w:sz w:val="28"/>
          <w:szCs w:val="28"/>
        </w:rPr>
        <w:t>9:</w:t>
      </w:r>
    </w:p>
    <w:p w:rsidR="00616AB8" w:rsidRDefault="00616AB8" w:rsidP="00616AB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пункт 6 изложить в следующей редакции:</w:t>
      </w:r>
    </w:p>
    <w:p w:rsidR="00616AB8" w:rsidRPr="00B01232" w:rsidRDefault="00616AB8" w:rsidP="00616AB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 </w:t>
      </w:r>
      <w:r w:rsidRPr="00B01232">
        <w:rPr>
          <w:rFonts w:ascii="Times New Roman" w:hAnsi="Times New Roman" w:cs="Times New Roman"/>
          <w:sz w:val="28"/>
          <w:szCs w:val="28"/>
        </w:rPr>
        <w:t>Описание результата предоставления услуги.</w:t>
      </w:r>
    </w:p>
    <w:p w:rsidR="00616AB8" w:rsidRPr="00B01232" w:rsidRDefault="00616AB8" w:rsidP="00616AB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01232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согласование установления сервитута или отказ в предоставлении муниципальной услуги.</w:t>
      </w:r>
    </w:p>
    <w:p w:rsidR="00616AB8" w:rsidRPr="00B01232" w:rsidRDefault="00616AB8" w:rsidP="00616AB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01232">
        <w:rPr>
          <w:rFonts w:ascii="Times New Roman" w:hAnsi="Times New Roman" w:cs="Times New Roman"/>
          <w:sz w:val="28"/>
          <w:szCs w:val="28"/>
        </w:rPr>
        <w:t>Процедура предоставления услуги завершается путем получения заявителем:</w:t>
      </w:r>
    </w:p>
    <w:p w:rsidR="00616AB8" w:rsidRPr="00B01232" w:rsidRDefault="00616AB8" w:rsidP="00616AB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01232">
        <w:rPr>
          <w:rFonts w:ascii="Times New Roman" w:hAnsi="Times New Roman" w:cs="Times New Roman"/>
          <w:sz w:val="28"/>
          <w:szCs w:val="28"/>
        </w:rPr>
        <w:t>- уведомления о возможности заключения соглашения об установлении сервитута</w:t>
      </w:r>
      <w:r w:rsidRPr="00B01232">
        <w:t xml:space="preserve"> </w:t>
      </w:r>
      <w:r w:rsidRPr="00B01232">
        <w:rPr>
          <w:rFonts w:ascii="Times New Roman" w:hAnsi="Times New Roman" w:cs="Times New Roman"/>
          <w:sz w:val="28"/>
          <w:szCs w:val="28"/>
        </w:rPr>
        <w:t>в предложенных заявителем границах;</w:t>
      </w:r>
    </w:p>
    <w:p w:rsidR="00616AB8" w:rsidRPr="00B01232" w:rsidRDefault="00616AB8" w:rsidP="00616AB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01232">
        <w:rPr>
          <w:rFonts w:ascii="Times New Roman" w:hAnsi="Times New Roman" w:cs="Times New Roman"/>
          <w:sz w:val="28"/>
          <w:szCs w:val="28"/>
        </w:rPr>
        <w:t xml:space="preserve">- предложения </w:t>
      </w:r>
      <w:proofErr w:type="gramStart"/>
      <w:r w:rsidRPr="00B01232">
        <w:rPr>
          <w:rFonts w:ascii="Times New Roman" w:hAnsi="Times New Roman" w:cs="Times New Roman"/>
          <w:sz w:val="28"/>
          <w:szCs w:val="28"/>
        </w:rPr>
        <w:t>о заключении соглашения об установлении сервитута в иных границах с приложением схемы границ сервитута на кадастровом плане</w:t>
      </w:r>
      <w:proofErr w:type="gramEnd"/>
      <w:r w:rsidRPr="00B01232">
        <w:rPr>
          <w:rFonts w:ascii="Times New Roman" w:hAnsi="Times New Roman" w:cs="Times New Roman"/>
          <w:sz w:val="28"/>
          <w:szCs w:val="28"/>
        </w:rPr>
        <w:t xml:space="preserve"> территории;</w:t>
      </w:r>
    </w:p>
    <w:p w:rsidR="00616AB8" w:rsidRDefault="00616AB8" w:rsidP="00616AB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решения</w:t>
      </w:r>
      <w:r w:rsidRPr="00B01232">
        <w:rPr>
          <w:rFonts w:ascii="Times New Roman" w:hAnsi="Times New Roman" w:cs="Times New Roman"/>
          <w:sz w:val="28"/>
          <w:szCs w:val="28"/>
        </w:rPr>
        <w:t xml:space="preserve"> об отказе </w:t>
      </w:r>
      <w:r>
        <w:rPr>
          <w:rFonts w:ascii="Times New Roman" w:hAnsi="Times New Roman" w:cs="Times New Roman"/>
          <w:sz w:val="28"/>
          <w:szCs w:val="28"/>
        </w:rPr>
        <w:t>в установлении сервитута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616AB8" w:rsidRDefault="00616AB8" w:rsidP="000B0E4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0B0E49" w:rsidRPr="00D46F75">
        <w:rPr>
          <w:rFonts w:ascii="Times New Roman" w:hAnsi="Times New Roman" w:cs="Times New Roman"/>
          <w:sz w:val="28"/>
          <w:szCs w:val="28"/>
        </w:rPr>
        <w:t xml:space="preserve">абзац первый пункта 9 дополнить словами «, </w:t>
      </w:r>
      <w:proofErr w:type="gramStart"/>
      <w:r w:rsidR="000B0E49" w:rsidRPr="00D46F75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="000B0E49" w:rsidRPr="00D46F75">
        <w:rPr>
          <w:rFonts w:ascii="Times New Roman" w:hAnsi="Times New Roman" w:cs="Times New Roman"/>
          <w:sz w:val="28"/>
          <w:szCs w:val="28"/>
        </w:rPr>
        <w:t xml:space="preserve"> заявителем»;</w:t>
      </w:r>
    </w:p>
    <w:p w:rsidR="00616AB8" w:rsidRDefault="00616AB8" w:rsidP="00616AB8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0B0E49" w:rsidRPr="00D46F75">
        <w:rPr>
          <w:rFonts w:ascii="Times New Roman" w:hAnsi="Times New Roman" w:cs="Times New Roman"/>
          <w:sz w:val="28"/>
          <w:szCs w:val="28"/>
        </w:rPr>
        <w:t>в абзаце третьем пункта 11 слова «(с учётом п. 10 Административного регламента)» исключить;</w:t>
      </w:r>
    </w:p>
    <w:p w:rsidR="00616AB8" w:rsidRDefault="00616AB8" w:rsidP="00616AB8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0B0E49">
        <w:rPr>
          <w:rFonts w:ascii="Times New Roman" w:hAnsi="Times New Roman" w:cs="Times New Roman"/>
          <w:sz w:val="28"/>
          <w:szCs w:val="28"/>
        </w:rPr>
        <w:t>в пункте 22 слова «в п. 23» заменить словами «в п. 21»;</w:t>
      </w:r>
    </w:p>
    <w:p w:rsidR="000B0E49" w:rsidRDefault="00616AB8" w:rsidP="000B0E49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0B0E49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0B0E49" w:rsidRPr="00604F5F" w:rsidRDefault="000B0E49" w:rsidP="000B0E49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04F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B0E49" w:rsidRPr="00604F5F" w:rsidRDefault="000B0E49" w:rsidP="000B0E49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0B0E49" w:rsidRPr="00604F5F" w:rsidRDefault="000B0E49" w:rsidP="000B0E49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F5F">
        <w:rPr>
          <w:rFonts w:ascii="Times New Roman" w:eastAsia="Calibri" w:hAnsi="Times New Roman" w:cs="Times New Roman"/>
          <w:sz w:val="28"/>
          <w:szCs w:val="28"/>
        </w:rPr>
        <w:t>«</w:t>
      </w:r>
      <w:r w:rsidRPr="00D8229A">
        <w:rPr>
          <w:rFonts w:ascii="Times New Roman" w:eastAsia="Calibri" w:hAnsi="Times New Roman" w:cs="Times New Roman"/>
          <w:bCs/>
          <w:sz w:val="28"/>
          <w:szCs w:val="28"/>
        </w:rPr>
        <w:t>Согласование возможности установления сервитута и заключение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8229A">
        <w:rPr>
          <w:rFonts w:ascii="Times New Roman" w:eastAsia="Calibri" w:hAnsi="Times New Roman" w:cs="Times New Roman"/>
          <w:bCs/>
          <w:sz w:val="28"/>
          <w:szCs w:val="28"/>
        </w:rPr>
        <w:t>соглашения об установлении сервитута</w:t>
      </w:r>
      <w:r w:rsidRPr="00604F5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предоставляемых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заявителем</w:t>
      </w:r>
    </w:p>
    <w:p w:rsidR="000B0E49" w:rsidRPr="00604F5F" w:rsidRDefault="000B0E49" w:rsidP="000B0E49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9732"/>
      </w:tblGrid>
      <w:tr w:rsidR="000B0E49" w:rsidRPr="00604F5F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Pr="00604F5F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0B0E49" w:rsidRPr="00604F5F" w:rsidRDefault="000B0E49" w:rsidP="001242B5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604F5F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0B0E49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Pr="00517CAB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AE1EFB" w:rsidRDefault="000B0E49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оригинала.</w:t>
            </w:r>
          </w:p>
          <w:p w:rsidR="000B0E49" w:rsidRPr="00517CAB" w:rsidRDefault="000B0E49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0B0E49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Pr="00517CAB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517CAB" w:rsidRDefault="000B0E49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представителя физического или юридического лица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0B0E49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Pr="00517CAB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517CAB" w:rsidRDefault="000B0E49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права (полномочия) представителя физического  или юридического лица, если с заявлением обращается представитель заявителя (заявителей)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0B0E49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AE1EFB" w:rsidRDefault="000B0E49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50EE">
              <w:rPr>
                <w:rFonts w:ascii="Times New Roman" w:hAnsi="Times New Roman" w:cs="Times New Roman"/>
                <w:sz w:val="28"/>
                <w:szCs w:val="28"/>
              </w:rPr>
              <w:t>хем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50EE">
              <w:rPr>
                <w:rFonts w:ascii="Times New Roman" w:hAnsi="Times New Roman" w:cs="Times New Roman"/>
                <w:sz w:val="28"/>
                <w:szCs w:val="28"/>
              </w:rPr>
              <w:t xml:space="preserve"> границ сервитута на кадастровом плане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если </w:t>
            </w:r>
            <w:r w:rsidRPr="00DF50EE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сервитута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предусматривается </w:t>
            </w:r>
            <w:r w:rsidRPr="00DF50EE"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части</w:t>
            </w:r>
            <w:r w:rsidRPr="00DF50EE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50EE">
              <w:rPr>
                <w:rFonts w:ascii="Times New Roman" w:hAnsi="Times New Roman" w:cs="Times New Roman"/>
                <w:i/>
                <w:sz w:val="28"/>
                <w:szCs w:val="28"/>
              </w:rPr>
              <w:t>- оригинал</w:t>
            </w:r>
          </w:p>
        </w:tc>
      </w:tr>
    </w:tbl>
    <w:p w:rsidR="000B0E49" w:rsidRDefault="000B0E49" w:rsidP="000B0E49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2907">
        <w:rPr>
          <w:rFonts w:ascii="Times New Roman" w:hAnsi="Times New Roman" w:cs="Times New Roman"/>
          <w:sz w:val="28"/>
          <w:szCs w:val="28"/>
        </w:rPr>
        <w:t>.»;</w:t>
      </w:r>
    </w:p>
    <w:p w:rsidR="00616AB8" w:rsidRDefault="00616AB8" w:rsidP="00616AB8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0B0E49" w:rsidRPr="00517CAB" w:rsidRDefault="00616AB8" w:rsidP="000B0E49">
      <w:pPr>
        <w:pStyle w:val="a3"/>
        <w:tabs>
          <w:tab w:val="left" w:pos="1418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е) </w:t>
      </w:r>
      <w:r w:rsidR="000B0E49" w:rsidRPr="00517CAB">
        <w:rPr>
          <w:rFonts w:ascii="Times New Roman" w:hAnsi="Times New Roman" w:cs="Times New Roman"/>
          <w:sz w:val="28"/>
          <w:szCs w:val="28"/>
        </w:rPr>
        <w:t>приложение 2 изложить в следующей редакции:</w:t>
      </w:r>
    </w:p>
    <w:p w:rsidR="000B0E49" w:rsidRPr="00517CAB" w:rsidRDefault="000B0E49" w:rsidP="000B0E49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«</w:t>
      </w:r>
      <w:r w:rsidRPr="00517CA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B0E49" w:rsidRPr="00517CAB" w:rsidRDefault="000B0E49" w:rsidP="000B0E49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0B0E49" w:rsidRPr="00517CAB" w:rsidRDefault="000B0E49" w:rsidP="000B0E49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eastAsia="Calibri" w:hAnsi="Times New Roman" w:cs="Times New Roman"/>
          <w:sz w:val="28"/>
          <w:szCs w:val="28"/>
        </w:rPr>
        <w:t>«</w:t>
      </w:r>
      <w:r w:rsidRPr="00D8229A">
        <w:rPr>
          <w:rFonts w:ascii="Times New Roman" w:hAnsi="Times New Roman" w:cs="Times New Roman"/>
          <w:bCs/>
          <w:sz w:val="28"/>
          <w:szCs w:val="28"/>
        </w:rPr>
        <w:t>Согласование возможности установления сервитута и заключение соглашения об установлении сервитута</w:t>
      </w:r>
      <w:r w:rsidRPr="00517CAB">
        <w:rPr>
          <w:rFonts w:ascii="Times New Roman" w:eastAsia="Calibri" w:hAnsi="Times New Roman" w:cs="Times New Roman"/>
          <w:sz w:val="28"/>
          <w:szCs w:val="28"/>
        </w:rPr>
        <w:t>»</w:t>
      </w:r>
      <w:r w:rsidRPr="00517CAB">
        <w:rPr>
          <w:rFonts w:ascii="Times New Roman" w:hAnsi="Times New Roman" w:cs="Times New Roman"/>
          <w:sz w:val="28"/>
          <w:szCs w:val="28"/>
        </w:rPr>
        <w:t>, которые находятся в распоряжении государственных и муниципальных органов и организаций, и которые заявитель вправе предоставить</w:t>
      </w:r>
    </w:p>
    <w:p w:rsidR="000B0E49" w:rsidRPr="00517CAB" w:rsidRDefault="000B0E49" w:rsidP="000B0E49">
      <w:pPr>
        <w:widowControl w:val="0"/>
        <w:tabs>
          <w:tab w:val="left" w:pos="1276"/>
        </w:tabs>
        <w:autoSpaceDE w:val="0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9507"/>
      </w:tblGrid>
      <w:tr w:rsidR="000B0E49" w:rsidRPr="00517CAB" w:rsidTr="001242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Pr="00517CAB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0B0E49" w:rsidRPr="00517CAB" w:rsidRDefault="000B0E49" w:rsidP="001242B5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517CAB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0B0E49" w:rsidRPr="00517CAB" w:rsidTr="001242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Pr="00517CAB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5C4C84" w:rsidRDefault="000B0E49" w:rsidP="001242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C84">
              <w:rPr>
                <w:rFonts w:ascii="Times New Roman" w:hAnsi="Times New Roman" w:cs="Times New Roman"/>
                <w:sz w:val="28"/>
                <w:szCs w:val="28"/>
              </w:rPr>
              <w:t>Выписка из ЕГРН об объекте недвижимости (об испрашиваемом земельном участке)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5C4C84">
              <w:rPr>
                <w:rFonts w:ascii="Times New Roman" w:hAnsi="Times New Roman" w:cs="Times New Roman"/>
                <w:i/>
                <w:sz w:val="28"/>
                <w:szCs w:val="28"/>
              </w:rPr>
              <w:t>- оригинал</w:t>
            </w:r>
          </w:p>
        </w:tc>
      </w:tr>
      <w:tr w:rsidR="000B0E49" w:rsidRPr="00517CAB" w:rsidTr="001242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Pr="005B39FB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9F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5C4C84" w:rsidRDefault="000B0E49" w:rsidP="001242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2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Кадастровая выписка о земельном участке или кадастровый паспорт земельного участка </w:t>
            </w:r>
            <w:r w:rsidRPr="007D62A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– оригинал</w:t>
            </w:r>
          </w:p>
        </w:tc>
      </w:tr>
      <w:tr w:rsidR="000B0E49" w:rsidRPr="005B39FB" w:rsidTr="001242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5B39FB" w:rsidRDefault="000B0E49" w:rsidP="001242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39FB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ЕГРЮЛ о юридическом лице, являющемся заявителем </w:t>
            </w:r>
            <w:r w:rsidRPr="005B39FB">
              <w:rPr>
                <w:rFonts w:ascii="Times New Roman" w:hAnsi="Times New Roman" w:cs="Times New Roman"/>
                <w:i/>
                <w:sz w:val="28"/>
                <w:szCs w:val="28"/>
              </w:rPr>
              <w:t>- оригинал</w:t>
            </w:r>
          </w:p>
        </w:tc>
      </w:tr>
      <w:tr w:rsidR="000B0E49" w:rsidRPr="00517CAB" w:rsidTr="001242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5C4C84" w:rsidRDefault="000B0E49" w:rsidP="001242B5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05F70">
              <w:rPr>
                <w:sz w:val="28"/>
                <w:szCs w:val="28"/>
              </w:rPr>
              <w:t>Выписка из ЕГРИП об индивидуальном предпринимателе, являющемся заявителем</w:t>
            </w:r>
            <w:r>
              <w:rPr>
                <w:sz w:val="28"/>
                <w:szCs w:val="28"/>
              </w:rPr>
              <w:t xml:space="preserve"> </w:t>
            </w:r>
            <w:r w:rsidRPr="005C4C84">
              <w:rPr>
                <w:i/>
                <w:sz w:val="28"/>
                <w:szCs w:val="28"/>
              </w:rPr>
              <w:t>- оригинал</w:t>
            </w:r>
          </w:p>
        </w:tc>
      </w:tr>
    </w:tbl>
    <w:p w:rsidR="000B0E49" w:rsidRPr="009C5E69" w:rsidRDefault="000B0E49" w:rsidP="000B0E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C5E69">
        <w:rPr>
          <w:rFonts w:ascii="Times New Roman" w:hAnsi="Times New Roman" w:cs="Times New Roman"/>
          <w:sz w:val="24"/>
          <w:szCs w:val="28"/>
        </w:rPr>
        <w:t xml:space="preserve">*Выписка из ЕГРН об объекте недвижимости (об испрашиваемом земельном участке)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случае, если испрашиваемый земельный участок предстоит образовать. 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>В случае если право на здание, сооружение,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ЕГРН, то выписка из ЕГРН об объекте недвижимости (о здании, сооружении или об объекте незавершенного строительства, расположенном на испрашиваемом земельном участке) не прилагается к заявлению о приобретении прав на земельный участок и не запрашивается уполномоченным</w:t>
      </w:r>
      <w:proofErr w:type="gramEnd"/>
      <w:r w:rsidRPr="009C5E69">
        <w:rPr>
          <w:rFonts w:ascii="Times New Roman" w:hAnsi="Times New Roman" w:cs="Times New Roman"/>
          <w:sz w:val="24"/>
          <w:szCs w:val="28"/>
        </w:rPr>
        <w:t xml:space="preserve"> органом посредством межведомственного информационного взаимодействия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86470" w:rsidRDefault="000B0E49" w:rsidP="000B0E49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10:</w:t>
      </w:r>
    </w:p>
    <w:p w:rsidR="000B0E49" w:rsidRDefault="000B0E49" w:rsidP="00B67E5C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D46F75">
        <w:rPr>
          <w:rFonts w:ascii="Times New Roman" w:hAnsi="Times New Roman" w:cs="Times New Roman"/>
          <w:sz w:val="28"/>
          <w:szCs w:val="28"/>
        </w:rPr>
        <w:t xml:space="preserve">абзац первый пункта 9 дополнить словами «, </w:t>
      </w:r>
      <w:proofErr w:type="gramStart"/>
      <w:r w:rsidRPr="00D46F75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Pr="00D46F75">
        <w:rPr>
          <w:rFonts w:ascii="Times New Roman" w:hAnsi="Times New Roman" w:cs="Times New Roman"/>
          <w:sz w:val="28"/>
          <w:szCs w:val="28"/>
        </w:rPr>
        <w:t xml:space="preserve"> заявителем»;</w:t>
      </w:r>
    </w:p>
    <w:p w:rsidR="000B0E49" w:rsidRDefault="00B67E5C" w:rsidP="00B67E5C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0B0E49" w:rsidRPr="00D46F75">
        <w:rPr>
          <w:rFonts w:ascii="Times New Roman" w:hAnsi="Times New Roman" w:cs="Times New Roman"/>
          <w:sz w:val="28"/>
          <w:szCs w:val="28"/>
        </w:rPr>
        <w:t>в абзаце третьем пункта 11 слова «(с учётом п. 10 Административного регламента)» исключить;</w:t>
      </w:r>
    </w:p>
    <w:p w:rsidR="000B0E49" w:rsidRDefault="00B67E5C" w:rsidP="00B67E5C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0B0E49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0B0E49">
        <w:rPr>
          <w:rFonts w:ascii="Times New Roman" w:hAnsi="Times New Roman" w:cs="Times New Roman"/>
          <w:sz w:val="28"/>
          <w:szCs w:val="28"/>
        </w:rPr>
        <w:t>:</w:t>
      </w:r>
    </w:p>
    <w:p w:rsidR="000B0E49" w:rsidRPr="00A42B26" w:rsidRDefault="00B67E5C" w:rsidP="000B0E4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B0E49">
        <w:rPr>
          <w:rFonts w:ascii="Times New Roman" w:hAnsi="Times New Roman" w:cs="Times New Roman"/>
          <w:sz w:val="28"/>
          <w:szCs w:val="28"/>
        </w:rPr>
        <w:t xml:space="preserve"> </w:t>
      </w:r>
      <w:r w:rsidR="000B0E49" w:rsidRPr="007C406F">
        <w:rPr>
          <w:rFonts w:ascii="Times New Roman" w:hAnsi="Times New Roman" w:cs="Times New Roman"/>
          <w:sz w:val="28"/>
          <w:szCs w:val="28"/>
        </w:rPr>
        <w:t xml:space="preserve">в </w:t>
      </w:r>
      <w:r w:rsidR="000B0E49">
        <w:rPr>
          <w:rFonts w:ascii="Times New Roman" w:hAnsi="Times New Roman" w:cs="Times New Roman"/>
          <w:sz w:val="28"/>
          <w:szCs w:val="28"/>
        </w:rPr>
        <w:t>абзаце третьем слова «</w:t>
      </w:r>
      <w:r w:rsidR="000B0E49" w:rsidRPr="00A42B26">
        <w:rPr>
          <w:rFonts w:ascii="Times New Roman" w:hAnsi="Times New Roman" w:cs="Times New Roman"/>
          <w:sz w:val="28"/>
          <w:szCs w:val="28"/>
        </w:rPr>
        <w:t>О государственном кадастре недвижимости</w:t>
      </w:r>
      <w:r w:rsidR="000B0E49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0B0E49" w:rsidRPr="00A42B26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 w:rsidR="000B0E49">
        <w:rPr>
          <w:rFonts w:ascii="Times New Roman" w:hAnsi="Times New Roman" w:cs="Times New Roman"/>
          <w:sz w:val="28"/>
          <w:szCs w:val="28"/>
        </w:rPr>
        <w:t>»;</w:t>
      </w:r>
    </w:p>
    <w:p w:rsidR="000B0E49" w:rsidRDefault="00B67E5C" w:rsidP="000B0E4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B0E49">
        <w:rPr>
          <w:rFonts w:ascii="Times New Roman" w:hAnsi="Times New Roman" w:cs="Times New Roman"/>
          <w:sz w:val="28"/>
          <w:szCs w:val="28"/>
        </w:rPr>
        <w:t xml:space="preserve"> в абзаце пятом слова «</w:t>
      </w:r>
      <w:r w:rsidR="000B0E49" w:rsidRPr="00F93811">
        <w:rPr>
          <w:rFonts w:ascii="Times New Roman" w:hAnsi="Times New Roman" w:cs="Times New Roman"/>
          <w:sz w:val="28"/>
          <w:szCs w:val="28"/>
        </w:rPr>
        <w:t>государственный кадастр недвижимости</w:t>
      </w:r>
      <w:r w:rsidR="000B0E49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0B0E49" w:rsidRPr="00F93811">
        <w:rPr>
          <w:rFonts w:ascii="Times New Roman" w:hAnsi="Times New Roman" w:cs="Times New Roman"/>
          <w:sz w:val="28"/>
          <w:szCs w:val="28"/>
        </w:rPr>
        <w:t>Единый госу</w:t>
      </w:r>
      <w:r w:rsidR="000B0E49">
        <w:rPr>
          <w:rFonts w:ascii="Times New Roman" w:hAnsi="Times New Roman" w:cs="Times New Roman"/>
          <w:sz w:val="28"/>
          <w:szCs w:val="28"/>
        </w:rPr>
        <w:t>дарственный реестр недвижимости</w:t>
      </w:r>
      <w:r w:rsidR="000B0E49" w:rsidRPr="00F93811">
        <w:rPr>
          <w:rFonts w:ascii="Times New Roman" w:hAnsi="Times New Roman" w:cs="Times New Roman"/>
          <w:sz w:val="28"/>
          <w:szCs w:val="28"/>
        </w:rPr>
        <w:t>»;</w:t>
      </w:r>
    </w:p>
    <w:p w:rsidR="000B0E49" w:rsidRDefault="00B67E5C" w:rsidP="000B0E4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B0E49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:rsidR="000B0E49" w:rsidRDefault="000B0E49" w:rsidP="000B0E49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</w:t>
      </w:r>
      <w:r w:rsidRPr="00933F85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для связи с заявителем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B0E49" w:rsidRDefault="00B67E5C" w:rsidP="00B67E5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0B0E49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0B0E49" w:rsidRPr="00604F5F" w:rsidRDefault="000B0E49" w:rsidP="000B0E49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04F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B0E49" w:rsidRPr="00604F5F" w:rsidRDefault="000B0E49" w:rsidP="000B0E49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0B0E49" w:rsidRPr="00604F5F" w:rsidRDefault="000B0E49" w:rsidP="000B0E49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F5F">
        <w:rPr>
          <w:rFonts w:ascii="Times New Roman" w:eastAsia="Calibri" w:hAnsi="Times New Roman" w:cs="Times New Roman"/>
          <w:sz w:val="28"/>
          <w:szCs w:val="28"/>
        </w:rPr>
        <w:t>«</w:t>
      </w:r>
      <w:r w:rsidRPr="008E704D">
        <w:rPr>
          <w:rFonts w:ascii="Times New Roman" w:eastAsia="Calibri" w:hAnsi="Times New Roman" w:cs="Times New Roman"/>
          <w:bCs/>
          <w:sz w:val="28"/>
          <w:szCs w:val="28"/>
        </w:rPr>
        <w:t>Предварительное согласование предоставления земельного участка</w:t>
      </w:r>
      <w:r w:rsidRPr="00604F5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предоставляемых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заявителем</w:t>
      </w:r>
    </w:p>
    <w:p w:rsidR="000B0E49" w:rsidRPr="00604F5F" w:rsidRDefault="000B0E49" w:rsidP="000B0E49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9732"/>
      </w:tblGrid>
      <w:tr w:rsidR="000B0E49" w:rsidRPr="00604F5F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Pr="00604F5F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№</w:t>
            </w:r>
          </w:p>
          <w:p w:rsidR="000B0E49" w:rsidRPr="00604F5F" w:rsidRDefault="000B0E49" w:rsidP="001242B5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604F5F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0B0E49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Pr="00517CAB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AE1EFB" w:rsidRDefault="000B0E49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оригинала.</w:t>
            </w:r>
          </w:p>
          <w:p w:rsidR="000B0E49" w:rsidRPr="00517CAB" w:rsidRDefault="000B0E49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0B0E49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Pr="00517CAB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517CAB" w:rsidRDefault="000B0E49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представителя физического или юридического лица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0B0E49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Pr="00517CAB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517CAB" w:rsidRDefault="000B0E49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права (полномочия) представителя физического  или юридического лица, если с заявлением обращается представитель заявителя (заявителей)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0B0E49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AE1EFB" w:rsidRDefault="000B0E49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709BF">
              <w:rPr>
                <w:rFonts w:ascii="Times New Roman" w:hAnsi="Times New Roman" w:cs="Times New Roman"/>
                <w:sz w:val="28"/>
                <w:szCs w:val="28"/>
              </w:rPr>
              <w:t>окументы, подтверждающие право заявителя на приобретение земельного участка без проведения торгов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709BF">
              <w:rPr>
                <w:rFonts w:ascii="Times New Roman" w:hAnsi="Times New Roman" w:cs="Times New Roman"/>
                <w:sz w:val="28"/>
                <w:szCs w:val="28"/>
              </w:rPr>
              <w:t xml:space="preserve"> за исключением документов, которые должны быть представлены в уполномоченный орган в порядке межведомственного информационного взаимодействия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копия при предъявлении оригинала</w:t>
            </w:r>
          </w:p>
        </w:tc>
      </w:tr>
      <w:tr w:rsidR="000B0E49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AE1EFB" w:rsidRDefault="000B0E49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2BE1">
              <w:rPr>
                <w:rFonts w:ascii="Times New Roman" w:hAnsi="Times New Roman" w:cs="Times New Roman"/>
                <w:sz w:val="28"/>
                <w:szCs w:val="28"/>
              </w:rPr>
              <w:t>хема расположения земельного участка в случае, если испрашиваемый земельный участок предстоит образовать и отсутствует проект межевания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BE1">
              <w:rPr>
                <w:rFonts w:ascii="Times New Roman" w:hAnsi="Times New Roman" w:cs="Times New Roman"/>
                <w:i/>
                <w:sz w:val="28"/>
                <w:szCs w:val="28"/>
              </w:rPr>
              <w:t>- оригинал</w:t>
            </w:r>
          </w:p>
        </w:tc>
      </w:tr>
      <w:tr w:rsidR="000B0E49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Default="000B0E49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32BE1">
              <w:rPr>
                <w:rFonts w:ascii="Times New Roman" w:hAnsi="Times New Roman" w:cs="Times New Roman"/>
                <w:sz w:val="28"/>
                <w:szCs w:val="28"/>
              </w:rPr>
              <w:t>роектная документация лесных участков в случае, если подано заявление о предварительном согласовании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лесного участка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0B0E49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Default="000B0E49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52DA9">
              <w:rPr>
                <w:rFonts w:ascii="Times New Roman" w:hAnsi="Times New Roman" w:cs="Times New Roman"/>
                <w:sz w:val="28"/>
                <w:szCs w:val="28"/>
              </w:rPr>
              <w:t>писки членов некоммерческой орган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изации, созданной гражданами,</w:t>
            </w:r>
            <w:r w:rsidRPr="00152DA9">
              <w:rPr>
                <w:rFonts w:ascii="Times New Roman" w:hAnsi="Times New Roman" w:cs="Times New Roman"/>
                <w:sz w:val="28"/>
                <w:szCs w:val="28"/>
              </w:rPr>
              <w:t xml:space="preserve">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огородничества или садоводства -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копия при предъявлении оригинала</w:t>
            </w:r>
          </w:p>
        </w:tc>
      </w:tr>
    </w:tbl>
    <w:p w:rsidR="000B0E49" w:rsidRDefault="000B0E49" w:rsidP="000B0E49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2907">
        <w:rPr>
          <w:rFonts w:ascii="Times New Roman" w:hAnsi="Times New Roman" w:cs="Times New Roman"/>
          <w:sz w:val="28"/>
          <w:szCs w:val="28"/>
        </w:rPr>
        <w:t>.»;</w:t>
      </w:r>
    </w:p>
    <w:p w:rsidR="000B0E49" w:rsidRPr="00517CAB" w:rsidRDefault="009A3FDF" w:rsidP="009A3FDF">
      <w:pPr>
        <w:pStyle w:val="a3"/>
        <w:tabs>
          <w:tab w:val="left" w:pos="1418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0B0E49" w:rsidRPr="00517CAB">
        <w:rPr>
          <w:rFonts w:ascii="Times New Roman" w:hAnsi="Times New Roman" w:cs="Times New Roman"/>
          <w:sz w:val="28"/>
          <w:szCs w:val="28"/>
        </w:rPr>
        <w:t>приложение 2 изложить в следующей редакции:</w:t>
      </w:r>
    </w:p>
    <w:p w:rsidR="000B0E49" w:rsidRPr="00517CAB" w:rsidRDefault="000B0E49" w:rsidP="000B0E49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«</w:t>
      </w:r>
      <w:r w:rsidRPr="00517CA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B0E49" w:rsidRPr="00517CAB" w:rsidRDefault="000B0E49" w:rsidP="000B0E49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0B0E49" w:rsidRPr="00517CAB" w:rsidRDefault="000B0E49" w:rsidP="000B0E49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eastAsia="Calibri" w:hAnsi="Times New Roman" w:cs="Times New Roman"/>
          <w:sz w:val="28"/>
          <w:szCs w:val="28"/>
        </w:rPr>
        <w:t>«</w:t>
      </w:r>
      <w:r w:rsidRPr="008E704D">
        <w:rPr>
          <w:rFonts w:ascii="Times New Roman" w:hAnsi="Times New Roman" w:cs="Times New Roman"/>
          <w:bCs/>
          <w:sz w:val="28"/>
          <w:szCs w:val="28"/>
        </w:rPr>
        <w:t>Предварительное согласование предоставления земельного участка</w:t>
      </w:r>
      <w:r w:rsidRPr="00517CAB">
        <w:rPr>
          <w:rFonts w:ascii="Times New Roman" w:eastAsia="Calibri" w:hAnsi="Times New Roman" w:cs="Times New Roman"/>
          <w:sz w:val="28"/>
          <w:szCs w:val="28"/>
        </w:rPr>
        <w:t>»</w:t>
      </w:r>
      <w:r w:rsidRPr="00517CAB">
        <w:rPr>
          <w:rFonts w:ascii="Times New Roman" w:hAnsi="Times New Roman" w:cs="Times New Roman"/>
          <w:sz w:val="28"/>
          <w:szCs w:val="28"/>
        </w:rPr>
        <w:t>, которые находятся в распоряжении государственных и муниципальных органов и организаций, и которые заявитель вправе предоставить</w:t>
      </w:r>
    </w:p>
    <w:p w:rsidR="000B0E49" w:rsidRPr="00517CAB" w:rsidRDefault="000B0E49" w:rsidP="000B0E49">
      <w:pPr>
        <w:widowControl w:val="0"/>
        <w:tabs>
          <w:tab w:val="left" w:pos="1276"/>
        </w:tabs>
        <w:autoSpaceDE w:val="0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9507"/>
      </w:tblGrid>
      <w:tr w:rsidR="000B0E49" w:rsidRPr="00517CAB" w:rsidTr="001242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Pr="00517CAB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0B0E49" w:rsidRPr="00517CAB" w:rsidRDefault="000B0E49" w:rsidP="001242B5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517CAB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0B0E49" w:rsidRPr="00517CAB" w:rsidTr="001242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Pr="00517CAB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5C4C84" w:rsidRDefault="000B0E49" w:rsidP="001242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C84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ЕГРН об объекте недвижимости (об испрашиваемом земельном </w:t>
            </w:r>
            <w:r w:rsidRPr="005C4C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участке)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5C4C84">
              <w:rPr>
                <w:rFonts w:ascii="Times New Roman" w:hAnsi="Times New Roman" w:cs="Times New Roman"/>
                <w:i/>
                <w:sz w:val="28"/>
                <w:szCs w:val="28"/>
              </w:rPr>
              <w:t>- оригинал</w:t>
            </w:r>
          </w:p>
        </w:tc>
      </w:tr>
      <w:tr w:rsidR="000B0E49" w:rsidRPr="00517CAB" w:rsidTr="001242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Pr="00517CAB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5C4C84" w:rsidRDefault="000B0E49" w:rsidP="001242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2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Кадастровая выписка о земельном участке или кадастровый паспорт земельного участка </w:t>
            </w:r>
            <w:r w:rsidRPr="007D62A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– оригинал</w:t>
            </w:r>
          </w:p>
        </w:tc>
      </w:tr>
      <w:tr w:rsidR="000B0E49" w:rsidRPr="00517CAB" w:rsidTr="001242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E49" w:rsidRDefault="000B0E49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E49" w:rsidRPr="005C4C84" w:rsidRDefault="000B0E49" w:rsidP="001242B5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C4C84">
              <w:rPr>
                <w:sz w:val="28"/>
                <w:szCs w:val="28"/>
              </w:rPr>
              <w:t>Выписка из ЕГРЮЛ о юридическом лице, являющемся заявителем</w:t>
            </w:r>
            <w:r>
              <w:rPr>
                <w:sz w:val="28"/>
                <w:szCs w:val="28"/>
              </w:rPr>
              <w:t xml:space="preserve"> </w:t>
            </w:r>
            <w:r w:rsidRPr="005C4C84">
              <w:rPr>
                <w:i/>
                <w:sz w:val="28"/>
                <w:szCs w:val="28"/>
              </w:rPr>
              <w:t>- оригинал</w:t>
            </w:r>
          </w:p>
        </w:tc>
      </w:tr>
    </w:tbl>
    <w:p w:rsidR="000B0E49" w:rsidRPr="009C5E69" w:rsidRDefault="000B0E49" w:rsidP="000B0E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C5E69">
        <w:rPr>
          <w:rFonts w:ascii="Times New Roman" w:hAnsi="Times New Roman" w:cs="Times New Roman"/>
          <w:sz w:val="24"/>
          <w:szCs w:val="28"/>
        </w:rPr>
        <w:t xml:space="preserve">*Выписка из ЕГРН об объекте недвижимости (об испрашиваемом земельном участке)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случае, если испрашиваемый земельный участок предстоит образовать. 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>В случае если право на здание, сооружение,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ЕГРН, то выписка из ЕГРН об объекте недвижимости (о здании, сооружении или об объекте незавершенного строительства, расположенном на испрашиваемом земельном участке) не прилагается к заявлению о приобретении прав на земельный участок и не запрашивается уполномоченным</w:t>
      </w:r>
      <w:proofErr w:type="gramEnd"/>
      <w:r w:rsidRPr="009C5E69">
        <w:rPr>
          <w:rFonts w:ascii="Times New Roman" w:hAnsi="Times New Roman" w:cs="Times New Roman"/>
          <w:sz w:val="24"/>
          <w:szCs w:val="28"/>
        </w:rPr>
        <w:t xml:space="preserve"> органом посредством межведомственного информационного взаимодействия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>.</w:t>
      </w:r>
      <w:r w:rsidR="009A3FD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0B0E49" w:rsidRDefault="001242B5" w:rsidP="000B4725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приложении 11:</w:t>
      </w:r>
    </w:p>
    <w:p w:rsidR="001242B5" w:rsidRDefault="001242B5" w:rsidP="00291744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B5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в преамбуле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91744" w:rsidRPr="00291744">
        <w:rPr>
          <w:rFonts w:ascii="Times New Roman" w:hAnsi="Times New Roman" w:cs="Times New Roman"/>
          <w:sz w:val="28"/>
          <w:szCs w:val="28"/>
        </w:rPr>
        <w:t xml:space="preserve">или государственная собственность на </w:t>
      </w:r>
      <w:proofErr w:type="gramStart"/>
      <w:r w:rsidR="00291744" w:rsidRPr="00291744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291744" w:rsidRPr="00291744">
        <w:rPr>
          <w:rFonts w:ascii="Times New Roman" w:hAnsi="Times New Roman" w:cs="Times New Roman"/>
          <w:sz w:val="28"/>
          <w:szCs w:val="28"/>
        </w:rPr>
        <w:t xml:space="preserve"> не разграничена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91744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1242B5" w:rsidRDefault="00291744" w:rsidP="00291744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B5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1242B5">
        <w:rPr>
          <w:rFonts w:ascii="Times New Roman" w:hAnsi="Times New Roman" w:cs="Times New Roman"/>
          <w:sz w:val="28"/>
          <w:szCs w:val="28"/>
        </w:rPr>
        <w:t>)</w:t>
      </w:r>
      <w:r w:rsidR="001242B5" w:rsidRPr="001242B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1242B5" w:rsidRPr="001242B5">
        <w:rPr>
          <w:rFonts w:ascii="Times New Roman" w:hAnsi="Times New Roman" w:cs="Times New Roman"/>
          <w:sz w:val="28"/>
          <w:szCs w:val="28"/>
        </w:rPr>
        <w:t>бзац первый пункта 9 дополнить словами «, предоставляемых заявителем»;</w:t>
      </w:r>
    </w:p>
    <w:p w:rsidR="001242B5" w:rsidRDefault="00291744" w:rsidP="00291744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1242B5" w:rsidRPr="001242B5">
        <w:rPr>
          <w:rFonts w:ascii="Times New Roman" w:hAnsi="Times New Roman" w:cs="Times New Roman"/>
          <w:sz w:val="28"/>
          <w:szCs w:val="28"/>
        </w:rPr>
        <w:t>в абзаце третьем пункта 11 слова «(с учётом п. 10 Административного регламента)» исключить;</w:t>
      </w:r>
    </w:p>
    <w:p w:rsidR="001242B5" w:rsidRDefault="00291744" w:rsidP="00291744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</w:t>
      </w:r>
      <w:r w:rsidR="001242B5">
        <w:rPr>
          <w:rFonts w:ascii="Times New Roman" w:hAnsi="Times New Roman" w:cs="Times New Roman"/>
          <w:sz w:val="28"/>
          <w:szCs w:val="28"/>
        </w:rPr>
        <w:t>ункт 2</w:t>
      </w:r>
      <w:r>
        <w:rPr>
          <w:rFonts w:ascii="Times New Roman" w:hAnsi="Times New Roman" w:cs="Times New Roman"/>
          <w:sz w:val="28"/>
          <w:szCs w:val="28"/>
        </w:rPr>
        <w:t>1</w:t>
      </w:r>
      <w:r w:rsidR="001242B5">
        <w:rPr>
          <w:rFonts w:ascii="Times New Roman" w:hAnsi="Times New Roman" w:cs="Times New Roman"/>
          <w:sz w:val="28"/>
          <w:szCs w:val="28"/>
        </w:rPr>
        <w:t xml:space="preserve"> дополнить словами «или мотивированный отказ в предоставлении муниципальной услуги по основаниям, предусмотренным пунктом 12 Административного регламента»;</w:t>
      </w:r>
    </w:p>
    <w:p w:rsidR="001242B5" w:rsidRDefault="00291744" w:rsidP="00291744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1242B5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1242B5" w:rsidRPr="00604F5F" w:rsidRDefault="001242B5" w:rsidP="001242B5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04F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242B5" w:rsidRPr="00604F5F" w:rsidRDefault="001242B5" w:rsidP="001242B5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1242B5" w:rsidRPr="00604F5F" w:rsidRDefault="001242B5" w:rsidP="001242B5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F5F">
        <w:rPr>
          <w:rFonts w:ascii="Times New Roman" w:eastAsia="Calibri" w:hAnsi="Times New Roman" w:cs="Times New Roman"/>
          <w:sz w:val="28"/>
          <w:szCs w:val="28"/>
        </w:rPr>
        <w:t>«</w:t>
      </w:r>
      <w:r w:rsidRPr="00430CB6">
        <w:rPr>
          <w:rFonts w:ascii="Times New Roman" w:eastAsia="Calibri" w:hAnsi="Times New Roman" w:cs="Times New Roman"/>
          <w:bCs/>
          <w:sz w:val="28"/>
          <w:szCs w:val="28"/>
        </w:rPr>
        <w:t>Выдача документов арендатору об отсутствии (наличии) задолженности по арендной плате</w:t>
      </w:r>
      <w:r w:rsidRPr="00604F5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 предоставляемых заявителем</w:t>
      </w:r>
    </w:p>
    <w:p w:rsidR="001242B5" w:rsidRPr="00604F5F" w:rsidRDefault="001242B5" w:rsidP="001242B5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9732"/>
      </w:tblGrid>
      <w:tr w:rsidR="001242B5" w:rsidRPr="00604F5F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2B5" w:rsidRPr="00604F5F" w:rsidRDefault="001242B5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1242B5" w:rsidRPr="00604F5F" w:rsidRDefault="001242B5" w:rsidP="001242B5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2B5" w:rsidRPr="00604F5F" w:rsidRDefault="001242B5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1242B5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2B5" w:rsidRPr="00517CAB" w:rsidRDefault="001242B5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2B5" w:rsidRPr="00AE1EFB" w:rsidRDefault="001242B5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оригинала.</w:t>
            </w:r>
          </w:p>
          <w:p w:rsidR="001242B5" w:rsidRPr="00517CAB" w:rsidRDefault="001242B5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1242B5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2B5" w:rsidRPr="00517CAB" w:rsidRDefault="001242B5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2B5" w:rsidRPr="00517CAB" w:rsidRDefault="001242B5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представителя физического или юридического лица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1242B5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2B5" w:rsidRPr="00517CAB" w:rsidRDefault="001242B5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2B5" w:rsidRPr="00517CAB" w:rsidRDefault="001242B5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права (полномочия) представителя физического  или юридического лица, если с заявлением обращается представитель заявителя (заявителей)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1242B5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2B5" w:rsidRDefault="001242B5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2B5" w:rsidRPr="00AE1EFB" w:rsidRDefault="001242B5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CB6">
              <w:rPr>
                <w:rFonts w:ascii="Times New Roman" w:hAnsi="Times New Roman" w:cs="Times New Roman"/>
                <w:sz w:val="28"/>
                <w:szCs w:val="28"/>
              </w:rPr>
              <w:t xml:space="preserve">Платежные документы за период, по которому производится сверка </w:t>
            </w:r>
            <w:r w:rsidRPr="00430CB6">
              <w:rPr>
                <w:rFonts w:ascii="Times New Roman" w:hAnsi="Times New Roman" w:cs="Times New Roman"/>
                <w:i/>
                <w:sz w:val="28"/>
                <w:szCs w:val="28"/>
              </w:rPr>
              <w:t>- копия</w:t>
            </w:r>
          </w:p>
        </w:tc>
      </w:tr>
      <w:tr w:rsidR="001242B5" w:rsidRPr="00620258" w:rsidTr="001242B5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2B5" w:rsidRDefault="001242B5" w:rsidP="001242B5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2B5" w:rsidRPr="00430CB6" w:rsidRDefault="001242B5" w:rsidP="001242B5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CB6"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принадлежность к льготной категории лиц (при наличии)</w:t>
            </w:r>
            <w:r w:rsidRPr="00430C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копия при предъявлении оригинала</w:t>
            </w:r>
          </w:p>
        </w:tc>
      </w:tr>
    </w:tbl>
    <w:p w:rsidR="001242B5" w:rsidRDefault="006E778A" w:rsidP="001242B5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.».</w:t>
      </w:r>
    </w:p>
    <w:p w:rsidR="00B923E3" w:rsidRDefault="00E268BD" w:rsidP="006E778A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12:</w:t>
      </w:r>
    </w:p>
    <w:p w:rsidR="00642DC7" w:rsidRDefault="00642DC7" w:rsidP="00642DC7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D46F75">
        <w:rPr>
          <w:rFonts w:ascii="Times New Roman" w:hAnsi="Times New Roman" w:cs="Times New Roman"/>
          <w:sz w:val="28"/>
          <w:szCs w:val="28"/>
        </w:rPr>
        <w:t xml:space="preserve">абзац первый пункта 9 дополнить словами «, </w:t>
      </w:r>
      <w:proofErr w:type="gramStart"/>
      <w:r w:rsidRPr="00D46F75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Pr="00D46F75">
        <w:rPr>
          <w:rFonts w:ascii="Times New Roman" w:hAnsi="Times New Roman" w:cs="Times New Roman"/>
          <w:sz w:val="28"/>
          <w:szCs w:val="28"/>
        </w:rPr>
        <w:t xml:space="preserve"> заявителем»;</w:t>
      </w:r>
    </w:p>
    <w:p w:rsidR="00642DC7" w:rsidRDefault="00642DC7" w:rsidP="00642DC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D46F75">
        <w:rPr>
          <w:rFonts w:ascii="Times New Roman" w:hAnsi="Times New Roman" w:cs="Times New Roman"/>
          <w:sz w:val="28"/>
          <w:szCs w:val="28"/>
        </w:rPr>
        <w:t>в абзаце третьем пункта 11 слова «(с учётом п. 10 Административного регламента)» исключить;</w:t>
      </w:r>
    </w:p>
    <w:p w:rsidR="00642DC7" w:rsidRDefault="006236F2" w:rsidP="006236F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642DC7">
        <w:rPr>
          <w:rFonts w:ascii="Times New Roman" w:hAnsi="Times New Roman" w:cs="Times New Roman"/>
          <w:sz w:val="28"/>
          <w:szCs w:val="28"/>
        </w:rPr>
        <w:t>пункт 2</w:t>
      </w:r>
      <w:r>
        <w:rPr>
          <w:rFonts w:ascii="Times New Roman" w:hAnsi="Times New Roman" w:cs="Times New Roman"/>
          <w:sz w:val="28"/>
          <w:szCs w:val="28"/>
        </w:rPr>
        <w:t>0</w:t>
      </w:r>
      <w:r w:rsidR="00642DC7">
        <w:rPr>
          <w:rFonts w:ascii="Times New Roman" w:hAnsi="Times New Roman" w:cs="Times New Roman"/>
          <w:sz w:val="28"/>
          <w:szCs w:val="28"/>
        </w:rPr>
        <w:t xml:space="preserve"> дополнить словами «или мотивированный отказ в предоставлении муниципальной услуги по основаниям, предусмотренным пунктом 12 Административного регламента»;</w:t>
      </w:r>
    </w:p>
    <w:p w:rsidR="00642DC7" w:rsidRDefault="006236F2" w:rsidP="006236F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642DC7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642DC7" w:rsidRPr="00604F5F" w:rsidRDefault="00642DC7" w:rsidP="00642DC7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04F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42DC7" w:rsidRPr="00604F5F" w:rsidRDefault="00642DC7" w:rsidP="00642DC7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642DC7" w:rsidRPr="00604F5F" w:rsidRDefault="00642DC7" w:rsidP="00642DC7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F5F">
        <w:rPr>
          <w:rFonts w:ascii="Times New Roman" w:eastAsia="Calibri" w:hAnsi="Times New Roman" w:cs="Times New Roman"/>
          <w:sz w:val="28"/>
          <w:szCs w:val="28"/>
        </w:rPr>
        <w:t>«</w:t>
      </w:r>
      <w:r w:rsidR="006236F2" w:rsidRPr="006236F2">
        <w:rPr>
          <w:rFonts w:ascii="Times New Roman" w:eastAsia="Calibri" w:hAnsi="Times New Roman" w:cs="Times New Roman"/>
          <w:bCs/>
          <w:sz w:val="28"/>
          <w:szCs w:val="28"/>
        </w:rPr>
        <w:t>Заключение дополнительных соглашений к договорам аренды, безвозмездного пользования земельным участком</w:t>
      </w:r>
      <w:r w:rsidRPr="00604F5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 предоставляемых заявителем</w:t>
      </w:r>
    </w:p>
    <w:p w:rsidR="00642DC7" w:rsidRPr="00604F5F" w:rsidRDefault="00642DC7" w:rsidP="00642DC7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9732"/>
      </w:tblGrid>
      <w:tr w:rsidR="00642DC7" w:rsidRPr="00604F5F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DC7" w:rsidRPr="00604F5F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642DC7" w:rsidRPr="00604F5F" w:rsidRDefault="00642DC7" w:rsidP="00222A97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DC7" w:rsidRPr="00604F5F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642DC7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DC7" w:rsidRPr="00517CAB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DC7" w:rsidRPr="00AE1EFB" w:rsidRDefault="00642DC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оригинала.</w:t>
            </w:r>
          </w:p>
          <w:p w:rsidR="00642DC7" w:rsidRPr="00517CAB" w:rsidRDefault="00642DC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642DC7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DC7" w:rsidRPr="00517CAB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DC7" w:rsidRPr="00517CAB" w:rsidRDefault="00642DC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представителя физического или юридического лица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642DC7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DC7" w:rsidRPr="00517CAB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DC7" w:rsidRPr="00517CAB" w:rsidRDefault="00642DC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права (полномочия) представителя физического  или юридического лица, если с заявлением обращается представитель заявителя (заявителей)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642DC7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DC7" w:rsidRPr="00B07CDE" w:rsidRDefault="00642DC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C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Документы - основания для внесения изменений в договор аренды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договор безвозмездного срочного пользования</w:t>
            </w:r>
            <w:r w:rsidRPr="00B07CDE">
              <w:rPr>
                <w:rFonts w:ascii="Times New Roman" w:hAnsi="Times New Roman" w:cs="Times New Roman"/>
                <w:sz w:val="28"/>
                <w:szCs w:val="28"/>
              </w:rPr>
              <w:t xml:space="preserve"> земельн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B07CDE">
              <w:rPr>
                <w:rFonts w:ascii="Times New Roman" w:hAnsi="Times New Roman" w:cs="Times New Roman"/>
                <w:sz w:val="28"/>
                <w:szCs w:val="28"/>
              </w:rPr>
              <w:t xml:space="preserve"> участк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B07C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2DC7" w:rsidRPr="00B07CDE" w:rsidRDefault="00642DC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 w:firstLine="567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07CDE">
              <w:rPr>
                <w:rFonts w:ascii="Times New Roman" w:hAnsi="Times New Roman" w:cs="Times New Roman"/>
                <w:sz w:val="28"/>
                <w:szCs w:val="28"/>
              </w:rPr>
              <w:t>окумент, подтверждающий смену фамилии, имени или отчества</w:t>
            </w:r>
            <w:r w:rsidRPr="008237B2">
              <w:rPr>
                <w:rFonts w:ascii="Times New Roman" w:hAnsi="Times New Roman" w:cs="Times New Roman"/>
                <w:sz w:val="28"/>
                <w:szCs w:val="28"/>
              </w:rPr>
              <w:t>, при изменении фамилии, имени или отчества физического лица (в том числе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ндивидуального предпринимателя)</w:t>
            </w:r>
            <w:r w:rsidRPr="00B07CDE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B07CDE">
              <w:rPr>
                <w:rFonts w:ascii="Times New Roman" w:hAnsi="Times New Roman" w:cs="Times New Roman"/>
                <w:i/>
                <w:sz w:val="28"/>
                <w:szCs w:val="28"/>
              </w:rPr>
              <w:t>копия при предъявлении оригинала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</w:p>
          <w:p w:rsidR="00642DC7" w:rsidRPr="00B07CDE" w:rsidRDefault="00642DC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 w:firstLine="567"/>
              <w:contextualSpacing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37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переходе права собственности на здания, строения, сооружения, находящиеся на земельном участке, в результате универсальной правопреемственности:</w:t>
            </w:r>
          </w:p>
          <w:p w:rsidR="00642DC7" w:rsidRPr="00B07CDE" w:rsidRDefault="00642DC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07CDE">
              <w:rPr>
                <w:rFonts w:ascii="Times New Roman" w:hAnsi="Times New Roman" w:cs="Times New Roman"/>
                <w:sz w:val="28"/>
                <w:szCs w:val="28"/>
              </w:rPr>
              <w:t xml:space="preserve">ыписка из протокола преобразования юридического лица (при преобразовании юридического лица) </w:t>
            </w:r>
            <w:r w:rsidRPr="00B07CDE">
              <w:rPr>
                <w:rFonts w:ascii="Times New Roman" w:hAnsi="Times New Roman" w:cs="Times New Roman"/>
                <w:i/>
                <w:sz w:val="28"/>
                <w:szCs w:val="28"/>
              </w:rPr>
              <w:t>- копия при предъявлении оригинала;</w:t>
            </w:r>
          </w:p>
          <w:p w:rsidR="00642DC7" w:rsidRPr="00B07CDE" w:rsidRDefault="00642DC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07CDE">
              <w:rPr>
                <w:rFonts w:ascii="Times New Roman" w:hAnsi="Times New Roman" w:cs="Times New Roman"/>
                <w:sz w:val="28"/>
                <w:szCs w:val="28"/>
              </w:rPr>
              <w:t xml:space="preserve">окумент, на основании которого произошел переход права (договор купли-продажи, дарения, мены и т.д.) - </w:t>
            </w:r>
            <w:r w:rsidRPr="00B07CDE">
              <w:rPr>
                <w:rFonts w:ascii="Times New Roman" w:hAnsi="Times New Roman" w:cs="Times New Roman"/>
                <w:i/>
                <w:sz w:val="28"/>
                <w:szCs w:val="28"/>
              </w:rPr>
              <w:t>копия при предъявлении оригинала.</w:t>
            </w:r>
          </w:p>
          <w:p w:rsidR="00642DC7" w:rsidRPr="00B07CDE" w:rsidRDefault="00642DC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 w:firstLine="567"/>
              <w:contextualSpacing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7CDE">
              <w:rPr>
                <w:rFonts w:ascii="Times New Roman" w:hAnsi="Times New Roman" w:cs="Times New Roman"/>
                <w:sz w:val="28"/>
                <w:szCs w:val="28"/>
              </w:rPr>
              <w:t>оглашение о распределении долей между правообладателями объекта (</w:t>
            </w:r>
            <w:proofErr w:type="spellStart"/>
            <w:r w:rsidRPr="00B07CD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B07CDE">
              <w:rPr>
                <w:rFonts w:ascii="Times New Roman" w:hAnsi="Times New Roman" w:cs="Times New Roman"/>
                <w:sz w:val="28"/>
                <w:szCs w:val="28"/>
              </w:rPr>
              <w:t>) недвижимого имущества, расположенног</w:t>
            </w:r>
            <w:proofErr w:type="gramStart"/>
            <w:r w:rsidRPr="00B07CDE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spellStart"/>
            <w:proofErr w:type="gramEnd"/>
            <w:r w:rsidRPr="00B07CDE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proofErr w:type="spellEnd"/>
            <w:r w:rsidRPr="00B07CDE">
              <w:rPr>
                <w:rFonts w:ascii="Times New Roman" w:hAnsi="Times New Roman" w:cs="Times New Roman"/>
                <w:sz w:val="28"/>
                <w:szCs w:val="28"/>
              </w:rPr>
              <w:t>) на земельном участке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07C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F2297">
              <w:rPr>
                <w:rFonts w:ascii="Times New Roman" w:hAnsi="Times New Roman" w:cs="Times New Roman"/>
                <w:sz w:val="28"/>
                <w:szCs w:val="28"/>
              </w:rPr>
              <w:t xml:space="preserve">ри изменении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 </w:t>
            </w:r>
            <w:r w:rsidRPr="004F2297">
              <w:rPr>
                <w:rFonts w:ascii="Times New Roman" w:hAnsi="Times New Roman" w:cs="Times New Roman"/>
                <w:sz w:val="28"/>
                <w:szCs w:val="28"/>
              </w:rPr>
              <w:t>дол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4F22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7CD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07CDE">
              <w:rPr>
                <w:rFonts w:ascii="Times New Roman" w:hAnsi="Times New Roman" w:cs="Times New Roman"/>
                <w:i/>
                <w:sz w:val="28"/>
                <w:szCs w:val="28"/>
              </w:rPr>
              <w:t>копия при предъявлении оригинала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</w:p>
          <w:p w:rsidR="00642DC7" w:rsidRPr="004F2297" w:rsidRDefault="00642DC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 w:firstLine="56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297">
              <w:rPr>
                <w:rFonts w:ascii="Times New Roman" w:hAnsi="Times New Roman" w:cs="Times New Roman"/>
                <w:sz w:val="28"/>
                <w:szCs w:val="28"/>
              </w:rPr>
              <w:t>В случае смерти арендатора – физического лица:</w:t>
            </w:r>
          </w:p>
          <w:p w:rsidR="00642DC7" w:rsidRPr="00B07CDE" w:rsidRDefault="00642DC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CDE">
              <w:rPr>
                <w:rFonts w:ascii="Times New Roman" w:hAnsi="Times New Roman" w:cs="Times New Roman"/>
                <w:sz w:val="28"/>
                <w:szCs w:val="28"/>
              </w:rPr>
              <w:t xml:space="preserve">- свидетельство о смерти - </w:t>
            </w:r>
            <w:r w:rsidRPr="00B07CDE">
              <w:rPr>
                <w:rFonts w:ascii="Times New Roman" w:hAnsi="Times New Roman" w:cs="Times New Roman"/>
                <w:i/>
                <w:sz w:val="28"/>
                <w:szCs w:val="28"/>
              </w:rPr>
              <w:t>копия при предъявлении оригинала</w:t>
            </w:r>
            <w:r w:rsidRPr="00B07CD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2DC7" w:rsidRPr="00AE1EFB" w:rsidRDefault="00642DC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CDE">
              <w:rPr>
                <w:rFonts w:ascii="Times New Roman" w:hAnsi="Times New Roman" w:cs="Times New Roman"/>
                <w:sz w:val="28"/>
                <w:szCs w:val="28"/>
              </w:rPr>
              <w:t xml:space="preserve">- свидетельство о праве на наследство - </w:t>
            </w:r>
            <w:r w:rsidRPr="00B07CDE">
              <w:rPr>
                <w:rFonts w:ascii="Times New Roman" w:hAnsi="Times New Roman" w:cs="Times New Roman"/>
                <w:i/>
                <w:sz w:val="28"/>
                <w:szCs w:val="28"/>
              </w:rPr>
              <w:t>копия при предъявлении оригинала</w:t>
            </w:r>
            <w:r w:rsidRPr="00B07C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42DC7" w:rsidRDefault="00642DC7" w:rsidP="00642DC7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2907">
        <w:rPr>
          <w:rFonts w:ascii="Times New Roman" w:hAnsi="Times New Roman" w:cs="Times New Roman"/>
          <w:sz w:val="28"/>
          <w:szCs w:val="28"/>
        </w:rPr>
        <w:lastRenderedPageBreak/>
        <w:t>.»;</w:t>
      </w:r>
    </w:p>
    <w:p w:rsidR="00642DC7" w:rsidRPr="00517CAB" w:rsidRDefault="008A008E" w:rsidP="008A008E">
      <w:pPr>
        <w:pStyle w:val="a3"/>
        <w:tabs>
          <w:tab w:val="left" w:pos="1418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642DC7" w:rsidRPr="00517CAB">
        <w:rPr>
          <w:rFonts w:ascii="Times New Roman" w:hAnsi="Times New Roman" w:cs="Times New Roman"/>
          <w:sz w:val="28"/>
          <w:szCs w:val="28"/>
        </w:rPr>
        <w:t xml:space="preserve"> приложение 2 изложить в следующей редакции:</w:t>
      </w:r>
    </w:p>
    <w:p w:rsidR="00642DC7" w:rsidRPr="00517CAB" w:rsidRDefault="00642DC7" w:rsidP="00642DC7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«</w:t>
      </w:r>
      <w:r w:rsidRPr="00517CA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42DC7" w:rsidRPr="00517CAB" w:rsidRDefault="00642DC7" w:rsidP="00642DC7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642DC7" w:rsidRPr="00517CAB" w:rsidRDefault="00642DC7" w:rsidP="00642DC7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eastAsia="Calibri" w:hAnsi="Times New Roman" w:cs="Times New Roman"/>
          <w:sz w:val="28"/>
          <w:szCs w:val="28"/>
        </w:rPr>
        <w:t>«</w:t>
      </w:r>
      <w:r w:rsidR="008A008E" w:rsidRPr="008A008E">
        <w:rPr>
          <w:rFonts w:ascii="Times New Roman" w:eastAsia="Calibri" w:hAnsi="Times New Roman" w:cs="Times New Roman"/>
          <w:bCs/>
          <w:sz w:val="28"/>
          <w:szCs w:val="28"/>
        </w:rPr>
        <w:t>Заключение дополнительных соглашений к договорам аренды, безвозмездного пользования земельным участком</w:t>
      </w:r>
      <w:r w:rsidRPr="00517CAB">
        <w:rPr>
          <w:rFonts w:ascii="Times New Roman" w:eastAsia="Calibri" w:hAnsi="Times New Roman" w:cs="Times New Roman"/>
          <w:sz w:val="28"/>
          <w:szCs w:val="28"/>
        </w:rPr>
        <w:t>»</w:t>
      </w:r>
      <w:r w:rsidRPr="00517CAB">
        <w:rPr>
          <w:rFonts w:ascii="Times New Roman" w:hAnsi="Times New Roman" w:cs="Times New Roman"/>
          <w:sz w:val="28"/>
          <w:szCs w:val="28"/>
        </w:rPr>
        <w:t>, которые находятся в распоряжении государственных и муниципальных органов и организаций, и которые заявитель вправе предоставить</w:t>
      </w:r>
    </w:p>
    <w:p w:rsidR="00642DC7" w:rsidRPr="00517CAB" w:rsidRDefault="00642DC7" w:rsidP="00642DC7">
      <w:pPr>
        <w:widowControl w:val="0"/>
        <w:tabs>
          <w:tab w:val="left" w:pos="1276"/>
        </w:tabs>
        <w:autoSpaceDE w:val="0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9507"/>
      </w:tblGrid>
      <w:tr w:rsidR="00642DC7" w:rsidRPr="00517CAB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DC7" w:rsidRPr="00517CAB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642DC7" w:rsidRPr="00517CAB" w:rsidRDefault="00642DC7" w:rsidP="00222A97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DC7" w:rsidRPr="00517CAB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642DC7" w:rsidRPr="00745E6D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DC7" w:rsidRPr="00745E6D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E6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DC7" w:rsidRPr="00745E6D" w:rsidRDefault="00642DC7" w:rsidP="0022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E6D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ЕГРЮЛ о юридическом лице, являющемся заявителем </w:t>
            </w:r>
            <w:r w:rsidRPr="00745E6D">
              <w:rPr>
                <w:rFonts w:ascii="Times New Roman" w:hAnsi="Times New Roman" w:cs="Times New Roman"/>
                <w:i/>
                <w:sz w:val="28"/>
                <w:szCs w:val="28"/>
              </w:rPr>
              <w:t>- оригинал</w:t>
            </w:r>
          </w:p>
        </w:tc>
      </w:tr>
      <w:tr w:rsidR="00642DC7" w:rsidRPr="00745E6D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DC7" w:rsidRPr="00745E6D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DC7" w:rsidRPr="008840C4" w:rsidRDefault="00642DC7" w:rsidP="0022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0C4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ЕГРИП об индивидуальном предпринимателе, являющемся заявителем </w:t>
            </w:r>
            <w:r w:rsidRPr="008840C4">
              <w:rPr>
                <w:rFonts w:ascii="Times New Roman" w:hAnsi="Times New Roman" w:cs="Times New Roman"/>
                <w:i/>
                <w:sz w:val="28"/>
                <w:szCs w:val="28"/>
              </w:rPr>
              <w:t>- оригинал</w:t>
            </w:r>
          </w:p>
        </w:tc>
      </w:tr>
      <w:tr w:rsidR="00642DC7" w:rsidRPr="00745E6D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DC7" w:rsidRPr="008840C4" w:rsidRDefault="00642DC7" w:rsidP="0022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447CD">
              <w:rPr>
                <w:rFonts w:ascii="Times New Roman" w:hAnsi="Times New Roman" w:cs="Times New Roman"/>
                <w:sz w:val="28"/>
                <w:szCs w:val="28"/>
              </w:rPr>
              <w:t>остановление о присвоении адреса земельному участку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случае </w:t>
            </w:r>
            <w:r w:rsidRPr="00B447CD">
              <w:rPr>
                <w:rFonts w:ascii="Times New Roman" w:hAnsi="Times New Roman" w:cs="Times New Roman"/>
                <w:sz w:val="28"/>
                <w:szCs w:val="28"/>
              </w:rPr>
              <w:t>изменени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447CD">
              <w:rPr>
                <w:rFonts w:ascii="Times New Roman" w:hAnsi="Times New Roman" w:cs="Times New Roman"/>
                <w:sz w:val="28"/>
                <w:szCs w:val="28"/>
              </w:rPr>
              <w:t>, уточнени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447CD">
              <w:rPr>
                <w:rFonts w:ascii="Times New Roman" w:hAnsi="Times New Roman" w:cs="Times New Roman"/>
                <w:sz w:val="28"/>
                <w:szCs w:val="28"/>
              </w:rPr>
              <w:t xml:space="preserve"> или присвоени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почтового адреса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 w:rsidRPr="00B447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заверенная копия</w:t>
            </w:r>
          </w:p>
        </w:tc>
      </w:tr>
      <w:tr w:rsidR="00642DC7" w:rsidRPr="00745E6D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DC7" w:rsidRDefault="00642DC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DC7" w:rsidRPr="008237B2" w:rsidRDefault="00642DC7" w:rsidP="0022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7B2">
              <w:rPr>
                <w:rFonts w:ascii="Times New Roman" w:hAnsi="Times New Roman" w:cs="Times New Roman"/>
                <w:sz w:val="28"/>
                <w:szCs w:val="28"/>
              </w:rPr>
              <w:t>При переходе права собственности на здания, строения, сооружения, находящиеся на земельном участке, в результате универсальной правопреемственности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4F2297">
              <w:rPr>
                <w:rFonts w:ascii="Times New Roman" w:hAnsi="Times New Roman" w:cs="Times New Roman"/>
                <w:sz w:val="28"/>
                <w:szCs w:val="28"/>
              </w:rPr>
              <w:t xml:space="preserve">ри изменении доли в праве собственности (хозяйственного ведения)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указанные объекты</w:t>
            </w:r>
            <w:r w:rsidRPr="008237B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42DC7" w:rsidRDefault="00642DC7" w:rsidP="0022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2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Кадастровая выписка о земельном участке или кадастровый паспорт земельного участка </w:t>
            </w:r>
            <w:r w:rsidRPr="007D62A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– оригинал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2DC7" w:rsidRPr="008237B2" w:rsidRDefault="00642DC7" w:rsidP="0022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7B2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ЕГРН об объекте недвижимости (об испрашиваемом земельном участке)* </w:t>
            </w:r>
            <w:r w:rsidRPr="008237B2">
              <w:rPr>
                <w:rFonts w:ascii="Times New Roman" w:hAnsi="Times New Roman" w:cs="Times New Roman"/>
                <w:i/>
                <w:sz w:val="28"/>
                <w:szCs w:val="28"/>
              </w:rPr>
              <w:t>- оригинал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</w:p>
          <w:p w:rsidR="00642DC7" w:rsidRDefault="00642DC7" w:rsidP="0022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7B2">
              <w:rPr>
                <w:rFonts w:ascii="Times New Roman" w:hAnsi="Times New Roman" w:cs="Times New Roman"/>
                <w:sz w:val="28"/>
                <w:szCs w:val="28"/>
              </w:rPr>
              <w:t>Выписка из ЕГРН на здания, строения, рас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положенные на земельном участке</w:t>
            </w:r>
            <w:r w:rsidRPr="008237B2"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 зданий, строений) – </w:t>
            </w:r>
            <w:r w:rsidRPr="008237B2">
              <w:rPr>
                <w:rFonts w:ascii="Times New Roman" w:hAnsi="Times New Roman" w:cs="Times New Roman"/>
                <w:i/>
                <w:sz w:val="28"/>
                <w:szCs w:val="28"/>
              </w:rPr>
              <w:t>оригинал</w:t>
            </w:r>
          </w:p>
        </w:tc>
      </w:tr>
    </w:tbl>
    <w:p w:rsidR="00642DC7" w:rsidRDefault="00642DC7" w:rsidP="00642DC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E69">
        <w:rPr>
          <w:rFonts w:ascii="Times New Roman" w:hAnsi="Times New Roman" w:cs="Times New Roman"/>
          <w:sz w:val="24"/>
          <w:szCs w:val="28"/>
        </w:rPr>
        <w:t xml:space="preserve">*Выписка из ЕГРН об объекте недвижимости (об испрашиваемом земельном участке)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случае, если испрашиваемый земельный участок предстоит образовать. 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 xml:space="preserve">В </w:t>
      </w:r>
      <w:r w:rsidRPr="009C5E69">
        <w:rPr>
          <w:rFonts w:ascii="Times New Roman" w:hAnsi="Times New Roman" w:cs="Times New Roman"/>
          <w:sz w:val="24"/>
          <w:szCs w:val="28"/>
        </w:rPr>
        <w:lastRenderedPageBreak/>
        <w:t>случае если право на здание, сооружение,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ЕГРН, то выписка из ЕГРН об объекте недвижимости (о здании, сооружении или об объекте незавершенного строительства, расположенном на испрашиваемом земельном участке) не прилагается к заявлению о приобретении прав на земельный участок и не запрашивается уполномоченным</w:t>
      </w:r>
      <w:proofErr w:type="gramEnd"/>
      <w:r w:rsidRPr="009C5E69">
        <w:rPr>
          <w:rFonts w:ascii="Times New Roman" w:hAnsi="Times New Roman" w:cs="Times New Roman"/>
          <w:sz w:val="24"/>
          <w:szCs w:val="28"/>
        </w:rPr>
        <w:t xml:space="preserve"> органом посредством межведомственного информационного взаимодействия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>.</w:t>
      </w:r>
      <w:r w:rsidR="008A008E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642DC7" w:rsidRDefault="00642DC7" w:rsidP="00642DC7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91834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8A008E">
        <w:rPr>
          <w:rFonts w:ascii="Times New Roman" w:hAnsi="Times New Roman" w:cs="Times New Roman"/>
          <w:sz w:val="28"/>
          <w:szCs w:val="28"/>
        </w:rPr>
        <w:t>13:</w:t>
      </w:r>
    </w:p>
    <w:p w:rsidR="000F3F44" w:rsidRDefault="000F3F44" w:rsidP="000F3F4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преамбуле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C5670">
        <w:rPr>
          <w:rFonts w:ascii="Times New Roman" w:hAnsi="Times New Roman" w:cs="Times New Roman"/>
          <w:sz w:val="28"/>
          <w:szCs w:val="28"/>
        </w:rPr>
        <w:t xml:space="preserve">или государственная собственность на </w:t>
      </w:r>
      <w:proofErr w:type="gramStart"/>
      <w:r w:rsidRPr="000C5670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0C5670">
        <w:rPr>
          <w:rFonts w:ascii="Times New Roman" w:hAnsi="Times New Roman" w:cs="Times New Roman"/>
          <w:sz w:val="28"/>
          <w:szCs w:val="28"/>
        </w:rPr>
        <w:t xml:space="preserve"> не разграничена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0F3F44" w:rsidRDefault="000F3F44" w:rsidP="000F3F4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пункте 1 слова «</w:t>
      </w:r>
      <w:r w:rsidRPr="00B95465">
        <w:rPr>
          <w:rFonts w:ascii="Times New Roman" w:hAnsi="Times New Roman" w:cs="Times New Roman"/>
          <w:sz w:val="28"/>
          <w:szCs w:val="28"/>
        </w:rPr>
        <w:t>или земельных участков, государственная собственность на которые не разграничена</w:t>
      </w:r>
      <w:proofErr w:type="gramStart"/>
      <w:r w:rsidRPr="00B9546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0F3F44" w:rsidRDefault="000F3F44" w:rsidP="000F3F4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D46F75">
        <w:rPr>
          <w:rFonts w:ascii="Times New Roman" w:hAnsi="Times New Roman" w:cs="Times New Roman"/>
          <w:sz w:val="28"/>
          <w:szCs w:val="28"/>
        </w:rPr>
        <w:t xml:space="preserve">абзац первый пункта 9 дополнить словами «, </w:t>
      </w:r>
      <w:proofErr w:type="gramStart"/>
      <w:r w:rsidRPr="00D46F75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Pr="00D46F75">
        <w:rPr>
          <w:rFonts w:ascii="Times New Roman" w:hAnsi="Times New Roman" w:cs="Times New Roman"/>
          <w:sz w:val="28"/>
          <w:szCs w:val="28"/>
        </w:rPr>
        <w:t xml:space="preserve"> заявителем»;</w:t>
      </w:r>
    </w:p>
    <w:p w:rsidR="000F3F44" w:rsidRDefault="000F3F44" w:rsidP="000F3F4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D46F75">
        <w:rPr>
          <w:rFonts w:ascii="Times New Roman" w:hAnsi="Times New Roman" w:cs="Times New Roman"/>
          <w:sz w:val="28"/>
          <w:szCs w:val="28"/>
        </w:rPr>
        <w:t>в абзаце третьем пункта 11 слова «(с учётом п. 10 Административного регламента)» исключить;</w:t>
      </w:r>
    </w:p>
    <w:p w:rsidR="000F3F44" w:rsidRDefault="000F3F44" w:rsidP="000F3F4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пункт 21 дополнить словами «, или мотивированный отказ в предоставлении муниципальной услуги по основаниям, предусмотренным пунктом 12 Административного регламента»;</w:t>
      </w:r>
    </w:p>
    <w:p w:rsidR="000F3F44" w:rsidRDefault="000F3F44" w:rsidP="000F3F4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приложение 1 изложить в следующей редакции:</w:t>
      </w:r>
    </w:p>
    <w:p w:rsidR="000F3F44" w:rsidRPr="00604F5F" w:rsidRDefault="000F3F44" w:rsidP="000F3F44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04F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F3F44" w:rsidRPr="00604F5F" w:rsidRDefault="000F3F44" w:rsidP="000F3F44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0F3F44" w:rsidRPr="00604F5F" w:rsidRDefault="000F3F44" w:rsidP="000F3F44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F5F">
        <w:rPr>
          <w:rFonts w:ascii="Times New Roman" w:eastAsia="Calibri" w:hAnsi="Times New Roman" w:cs="Times New Roman"/>
          <w:sz w:val="28"/>
          <w:szCs w:val="28"/>
        </w:rPr>
        <w:t>«</w:t>
      </w:r>
      <w:r w:rsidRPr="000F3F44">
        <w:rPr>
          <w:rFonts w:ascii="Times New Roman" w:eastAsia="Calibri" w:hAnsi="Times New Roman" w:cs="Times New Roman"/>
          <w:bCs/>
          <w:sz w:val="28"/>
          <w:szCs w:val="28"/>
        </w:rPr>
        <w:t>Выдача арендатору земельного участка согласия на залог права аренды земельного участка</w:t>
      </w:r>
      <w:r w:rsidRPr="00604F5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предоставляемых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заявителем</w:t>
      </w:r>
    </w:p>
    <w:p w:rsidR="000F3F44" w:rsidRPr="00604F5F" w:rsidRDefault="000F3F44" w:rsidP="000F3F44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9732"/>
      </w:tblGrid>
      <w:tr w:rsidR="000F3F44" w:rsidRPr="00604F5F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F44" w:rsidRPr="00604F5F" w:rsidRDefault="000F3F44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0F3F44" w:rsidRPr="00604F5F" w:rsidRDefault="000F3F44" w:rsidP="00222A97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F44" w:rsidRPr="00604F5F" w:rsidRDefault="000F3F44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0F3F44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F44" w:rsidRPr="00517CAB" w:rsidRDefault="000F3F44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F44" w:rsidRPr="00AE1EFB" w:rsidRDefault="000F3F44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оригинала.</w:t>
            </w:r>
          </w:p>
          <w:p w:rsidR="000F3F44" w:rsidRPr="00517CAB" w:rsidRDefault="000F3F44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0F3F44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F44" w:rsidRPr="00517CAB" w:rsidRDefault="000F3F44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F44" w:rsidRPr="00517CAB" w:rsidRDefault="000F3F44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представителя физического или юридического лица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0F3F44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F44" w:rsidRPr="00517CAB" w:rsidRDefault="000F3F44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F44" w:rsidRPr="00517CAB" w:rsidRDefault="000F3F44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права (полномочия) представителя физического  или юридического лица, если с заявлением обращается представитель заявителя (заявителей)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</w:tbl>
    <w:p w:rsidR="000F3F44" w:rsidRDefault="000F3F44" w:rsidP="000F3F44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2907">
        <w:rPr>
          <w:rFonts w:ascii="Times New Roman" w:hAnsi="Times New Roman" w:cs="Times New Roman"/>
          <w:sz w:val="28"/>
          <w:szCs w:val="28"/>
        </w:rPr>
        <w:t>.»;</w:t>
      </w:r>
    </w:p>
    <w:p w:rsidR="000F3F44" w:rsidRDefault="000F3F44" w:rsidP="000F3F44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517CAB">
        <w:rPr>
          <w:rFonts w:ascii="Times New Roman" w:hAnsi="Times New Roman" w:cs="Times New Roman"/>
          <w:sz w:val="28"/>
          <w:szCs w:val="28"/>
        </w:rPr>
        <w:t xml:space="preserve"> 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17C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14:</w:t>
      </w:r>
    </w:p>
    <w:p w:rsidR="00F70F28" w:rsidRDefault="00F70F28" w:rsidP="00F34F77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преамбуле слова «</w:t>
      </w:r>
      <w:r w:rsidRPr="00CC660B">
        <w:rPr>
          <w:rFonts w:ascii="Times New Roman" w:hAnsi="Times New Roman" w:cs="Times New Roman"/>
          <w:sz w:val="28"/>
          <w:szCs w:val="28"/>
        </w:rPr>
        <w:t>, или земельных участков, государственная собственность на которые не разграничена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F70F28" w:rsidRDefault="00F34F77" w:rsidP="00F34F77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="00F70F28">
        <w:rPr>
          <w:rFonts w:ascii="Times New Roman" w:hAnsi="Times New Roman" w:cs="Times New Roman"/>
          <w:sz w:val="28"/>
          <w:szCs w:val="28"/>
        </w:rPr>
        <w:t>в пункте 1 слова «</w:t>
      </w:r>
      <w:r w:rsidR="00F70F28" w:rsidRPr="00CC660B">
        <w:rPr>
          <w:rFonts w:ascii="Times New Roman" w:hAnsi="Times New Roman" w:cs="Times New Roman"/>
          <w:sz w:val="28"/>
          <w:szCs w:val="28"/>
        </w:rPr>
        <w:t>или земельных участков, государственная собственность на которые не разграничена</w:t>
      </w:r>
      <w:proofErr w:type="gramStart"/>
      <w:r w:rsidR="00F70F28" w:rsidRPr="00CC660B">
        <w:rPr>
          <w:rFonts w:ascii="Times New Roman" w:hAnsi="Times New Roman" w:cs="Times New Roman"/>
          <w:sz w:val="28"/>
          <w:szCs w:val="28"/>
        </w:rPr>
        <w:t>,</w:t>
      </w:r>
      <w:r w:rsidR="00F70F28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F70F28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F70F28" w:rsidRDefault="00F34F77" w:rsidP="00F34F77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F70F28" w:rsidRPr="00D46F75">
        <w:rPr>
          <w:rFonts w:ascii="Times New Roman" w:hAnsi="Times New Roman" w:cs="Times New Roman"/>
          <w:sz w:val="28"/>
          <w:szCs w:val="28"/>
        </w:rPr>
        <w:t xml:space="preserve">абзац первый пункта 9 дополнить словами «, </w:t>
      </w:r>
      <w:proofErr w:type="gramStart"/>
      <w:r w:rsidR="00F70F28" w:rsidRPr="00D46F75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="00F70F28" w:rsidRPr="00D46F75">
        <w:rPr>
          <w:rFonts w:ascii="Times New Roman" w:hAnsi="Times New Roman" w:cs="Times New Roman"/>
          <w:sz w:val="28"/>
          <w:szCs w:val="28"/>
        </w:rPr>
        <w:t xml:space="preserve"> заявителем»;</w:t>
      </w:r>
    </w:p>
    <w:p w:rsidR="00F70F28" w:rsidRDefault="00F34F77" w:rsidP="00F34F77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F70F28" w:rsidRPr="00D46F75">
        <w:rPr>
          <w:rFonts w:ascii="Times New Roman" w:hAnsi="Times New Roman" w:cs="Times New Roman"/>
          <w:sz w:val="28"/>
          <w:szCs w:val="28"/>
        </w:rPr>
        <w:t>в абзаце третьем пункта 11 слова «(с учётом п. 10 Административного регламента)» исключить;</w:t>
      </w:r>
    </w:p>
    <w:p w:rsidR="00F70F28" w:rsidRDefault="00F34F77" w:rsidP="00F34F77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F70F28" w:rsidRPr="00CC660B">
        <w:rPr>
          <w:rFonts w:ascii="Times New Roman" w:hAnsi="Times New Roman" w:cs="Times New Roman"/>
          <w:sz w:val="28"/>
          <w:szCs w:val="28"/>
        </w:rPr>
        <w:t>в абзаце третьем пункта 12 слова «(с учётом п. 10 Административного регламента)» исключить;</w:t>
      </w:r>
    </w:p>
    <w:p w:rsidR="00F70F28" w:rsidRDefault="00F34F77" w:rsidP="00F34F77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F70F28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18</w:t>
      </w:r>
      <w:r w:rsidR="00F70F28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F70F28" w:rsidRPr="00CC660B">
        <w:rPr>
          <w:rFonts w:ascii="Times New Roman" w:hAnsi="Times New Roman" w:cs="Times New Roman"/>
          <w:sz w:val="28"/>
          <w:szCs w:val="28"/>
        </w:rPr>
        <w:t>объединения (раздела)</w:t>
      </w:r>
      <w:r w:rsidR="00F70F28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F70F28" w:rsidRPr="00CC660B">
        <w:rPr>
          <w:rFonts w:ascii="Times New Roman" w:hAnsi="Times New Roman" w:cs="Times New Roman"/>
          <w:sz w:val="28"/>
          <w:szCs w:val="28"/>
        </w:rPr>
        <w:t>раздела (объединения), перераспределения</w:t>
      </w:r>
      <w:r w:rsidR="00F70F28">
        <w:rPr>
          <w:rFonts w:ascii="Times New Roman" w:hAnsi="Times New Roman" w:cs="Times New Roman"/>
          <w:sz w:val="28"/>
          <w:szCs w:val="28"/>
        </w:rPr>
        <w:t>»;</w:t>
      </w:r>
    </w:p>
    <w:p w:rsidR="00F34F77" w:rsidRDefault="00F34F77" w:rsidP="00F34F77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пункт 22 изложить в следующей редакции:</w:t>
      </w:r>
    </w:p>
    <w:p w:rsidR="00F34F77" w:rsidRDefault="00F34F77" w:rsidP="00F34F77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«22. </w:t>
      </w:r>
      <w:r w:rsidRPr="00F34F77">
        <w:rPr>
          <w:rFonts w:ascii="Times New Roman" w:hAnsi="Times New Roman" w:cs="Times New Roman"/>
          <w:sz w:val="28"/>
          <w:szCs w:val="28"/>
        </w:rPr>
        <w:t>В приеме заявления может быть отказано в</w:t>
      </w:r>
      <w:r>
        <w:rPr>
          <w:rFonts w:ascii="Times New Roman" w:hAnsi="Times New Roman" w:cs="Times New Roman"/>
          <w:sz w:val="28"/>
          <w:szCs w:val="28"/>
        </w:rPr>
        <w:t xml:space="preserve"> случаях, установленных пунктом 11 Административного регламента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70F28" w:rsidRPr="00CC660B" w:rsidRDefault="00F34F77" w:rsidP="00F34F77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F70F28" w:rsidRPr="00CC660B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F70F28" w:rsidRPr="00604F5F" w:rsidRDefault="00F70F28" w:rsidP="00F70F28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04F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70F28" w:rsidRPr="00604F5F" w:rsidRDefault="00F70F28" w:rsidP="00F70F28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F70F28" w:rsidRPr="00604F5F" w:rsidRDefault="00F70F28" w:rsidP="00F70F28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F5F">
        <w:rPr>
          <w:rFonts w:ascii="Times New Roman" w:eastAsia="Calibri" w:hAnsi="Times New Roman" w:cs="Times New Roman"/>
          <w:sz w:val="28"/>
          <w:szCs w:val="28"/>
        </w:rPr>
        <w:t>«</w:t>
      </w:r>
      <w:r w:rsidR="00F34F77" w:rsidRPr="00F34F77">
        <w:rPr>
          <w:rFonts w:ascii="Times New Roman" w:eastAsia="Calibri" w:hAnsi="Times New Roman" w:cs="Times New Roman"/>
          <w:bCs/>
          <w:sz w:val="28"/>
          <w:szCs w:val="28"/>
        </w:rPr>
        <w:t>Заключение договора аренды, безвозмездного пользования земельного участка, образованного в результате раздела (объединения), перераспределения</w:t>
      </w:r>
      <w:r w:rsidRPr="00604F5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предоставляемых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заявителем</w:t>
      </w:r>
    </w:p>
    <w:p w:rsidR="00F70F28" w:rsidRPr="00604F5F" w:rsidRDefault="00F70F28" w:rsidP="00F70F28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9732"/>
      </w:tblGrid>
      <w:tr w:rsidR="00F70F28" w:rsidRPr="00604F5F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F28" w:rsidRPr="00604F5F" w:rsidRDefault="00F70F28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F70F28" w:rsidRPr="00604F5F" w:rsidRDefault="00F70F28" w:rsidP="00222A97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F28" w:rsidRPr="00604F5F" w:rsidRDefault="00F70F28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F70F28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F28" w:rsidRPr="00517CAB" w:rsidRDefault="00F70F28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F28" w:rsidRPr="00AE1EFB" w:rsidRDefault="00F70F28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оригинала.</w:t>
            </w:r>
          </w:p>
          <w:p w:rsidR="00F70F28" w:rsidRPr="00517CAB" w:rsidRDefault="00F70F28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F70F28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F28" w:rsidRPr="00517CAB" w:rsidRDefault="00F70F28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F28" w:rsidRPr="00517CAB" w:rsidRDefault="00F70F28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представителя физического или юридического лица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F70F28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F28" w:rsidRPr="00517CAB" w:rsidRDefault="00F70F28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F28" w:rsidRPr="00517CAB" w:rsidRDefault="00F70F28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права (полномочия) представителя физического  или юридического лица, если с заявлением обращается представитель заявителя (заявителей)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</w:tbl>
    <w:p w:rsidR="00F70F28" w:rsidRDefault="00F70F28" w:rsidP="00F70F28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2907">
        <w:rPr>
          <w:rFonts w:ascii="Times New Roman" w:hAnsi="Times New Roman" w:cs="Times New Roman"/>
          <w:sz w:val="28"/>
          <w:szCs w:val="28"/>
        </w:rPr>
        <w:t>.»;</w:t>
      </w:r>
    </w:p>
    <w:p w:rsidR="00F70F28" w:rsidRPr="00517CAB" w:rsidRDefault="00F34F77" w:rsidP="00F34F77">
      <w:pPr>
        <w:pStyle w:val="a3"/>
        <w:tabs>
          <w:tab w:val="left" w:pos="1418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="00F70F28" w:rsidRPr="00517CAB">
        <w:rPr>
          <w:rFonts w:ascii="Times New Roman" w:hAnsi="Times New Roman" w:cs="Times New Roman"/>
          <w:sz w:val="28"/>
          <w:szCs w:val="28"/>
        </w:rPr>
        <w:t>приложение 2 изложить в следующей редакции:</w:t>
      </w:r>
    </w:p>
    <w:p w:rsidR="00F70F28" w:rsidRPr="00517CAB" w:rsidRDefault="00F70F28" w:rsidP="00F70F28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«</w:t>
      </w:r>
      <w:r w:rsidRPr="00517CA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70F28" w:rsidRPr="00517CAB" w:rsidRDefault="00F70F28" w:rsidP="00F70F28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F70F28" w:rsidRPr="00517CAB" w:rsidRDefault="00F70F28" w:rsidP="00F70F28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eastAsia="Calibri" w:hAnsi="Times New Roman" w:cs="Times New Roman"/>
          <w:sz w:val="28"/>
          <w:szCs w:val="28"/>
        </w:rPr>
        <w:t>«</w:t>
      </w:r>
      <w:r w:rsidR="00F34F77" w:rsidRPr="00F34F77">
        <w:rPr>
          <w:rFonts w:ascii="Times New Roman" w:eastAsia="Calibri" w:hAnsi="Times New Roman" w:cs="Times New Roman"/>
          <w:bCs/>
          <w:sz w:val="28"/>
          <w:szCs w:val="28"/>
        </w:rPr>
        <w:t>Заключение договора аренды, безвозмездного пользования земельного участка, образованного в результате раздела (объединения), перераспределения</w:t>
      </w:r>
      <w:r w:rsidRPr="00517CAB">
        <w:rPr>
          <w:rFonts w:ascii="Times New Roman" w:eastAsia="Calibri" w:hAnsi="Times New Roman" w:cs="Times New Roman"/>
          <w:sz w:val="28"/>
          <w:szCs w:val="28"/>
        </w:rPr>
        <w:t>»</w:t>
      </w:r>
      <w:r w:rsidRPr="00517CAB">
        <w:rPr>
          <w:rFonts w:ascii="Times New Roman" w:hAnsi="Times New Roman" w:cs="Times New Roman"/>
          <w:sz w:val="28"/>
          <w:szCs w:val="28"/>
        </w:rPr>
        <w:t xml:space="preserve">, которые находятся в распоряжении государственных и </w:t>
      </w:r>
      <w:r w:rsidRPr="00517CAB">
        <w:rPr>
          <w:rFonts w:ascii="Times New Roman" w:hAnsi="Times New Roman" w:cs="Times New Roman"/>
          <w:sz w:val="28"/>
          <w:szCs w:val="28"/>
        </w:rPr>
        <w:lastRenderedPageBreak/>
        <w:t>муниципальных органов и организаций, и которые заявитель вправе предоставить</w:t>
      </w:r>
    </w:p>
    <w:p w:rsidR="00F70F28" w:rsidRPr="00517CAB" w:rsidRDefault="00F70F28" w:rsidP="00F70F28">
      <w:pPr>
        <w:widowControl w:val="0"/>
        <w:tabs>
          <w:tab w:val="left" w:pos="1276"/>
        </w:tabs>
        <w:autoSpaceDE w:val="0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9507"/>
      </w:tblGrid>
      <w:tr w:rsidR="00F70F28" w:rsidRPr="00517CAB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F28" w:rsidRPr="00517CAB" w:rsidRDefault="00F70F28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F70F28" w:rsidRPr="00517CAB" w:rsidRDefault="00F70F28" w:rsidP="00222A97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F28" w:rsidRPr="00517CAB" w:rsidRDefault="00F70F28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F70F28" w:rsidRPr="00745E6D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F28" w:rsidRPr="00745E6D" w:rsidRDefault="00F70F28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E6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F28" w:rsidRPr="00745E6D" w:rsidRDefault="00F70F28" w:rsidP="0022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39FB">
              <w:rPr>
                <w:rFonts w:ascii="Times New Roman" w:hAnsi="Times New Roman" w:cs="Times New Roman"/>
                <w:sz w:val="28"/>
                <w:szCs w:val="28"/>
              </w:rPr>
              <w:t>Выписка из ЕГРН об объекте недвижимости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5B39FB">
              <w:rPr>
                <w:rFonts w:ascii="Times New Roman" w:hAnsi="Times New Roman" w:cs="Times New Roman"/>
                <w:sz w:val="28"/>
                <w:szCs w:val="28"/>
              </w:rPr>
              <w:t xml:space="preserve"> земельн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5B39FB">
              <w:rPr>
                <w:rFonts w:ascii="Times New Roman" w:hAnsi="Times New Roman" w:cs="Times New Roman"/>
                <w:sz w:val="28"/>
                <w:szCs w:val="28"/>
              </w:rPr>
              <w:t xml:space="preserve"> участ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 (земельные участки), </w:t>
            </w:r>
            <w:r w:rsidRPr="00D4382C">
              <w:rPr>
                <w:rFonts w:ascii="Times New Roman" w:hAnsi="Times New Roman" w:cs="Times New Roman"/>
                <w:sz w:val="28"/>
                <w:szCs w:val="28"/>
              </w:rPr>
              <w:t>из которого образованы земельные участки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случае раздела, объединения или перераспределения</w:t>
            </w:r>
            <w:r w:rsidRPr="005B39FB">
              <w:rPr>
                <w:rFonts w:ascii="Times New Roman" w:hAnsi="Times New Roman" w:cs="Times New Roman"/>
                <w:sz w:val="28"/>
                <w:szCs w:val="28"/>
              </w:rPr>
              <w:t xml:space="preserve">)* </w:t>
            </w:r>
            <w:r w:rsidRPr="005B39FB">
              <w:rPr>
                <w:rFonts w:ascii="Times New Roman" w:hAnsi="Times New Roman" w:cs="Times New Roman"/>
                <w:i/>
                <w:sz w:val="28"/>
                <w:szCs w:val="28"/>
              </w:rPr>
              <w:t>- оригинал</w:t>
            </w:r>
            <w:r w:rsidRPr="00745E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70F28" w:rsidRPr="00745E6D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F28" w:rsidRPr="00745E6D" w:rsidRDefault="00F70F28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F28" w:rsidRPr="008840C4" w:rsidRDefault="00F70F28" w:rsidP="0022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Кадастровая выписка об образованном </w:t>
            </w:r>
            <w:r w:rsidRPr="005B39FB">
              <w:rPr>
                <w:rFonts w:ascii="Times New Roman" w:hAnsi="Times New Roman" w:cs="Times New Roman"/>
                <w:sz w:val="28"/>
                <w:szCs w:val="28"/>
              </w:rPr>
              <w:t xml:space="preserve">земельном участке или кадастровый паспорт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образованного </w:t>
            </w:r>
            <w:r w:rsidRPr="005B39FB">
              <w:rPr>
                <w:rFonts w:ascii="Times New Roman" w:hAnsi="Times New Roman" w:cs="Times New Roman"/>
                <w:sz w:val="28"/>
                <w:szCs w:val="28"/>
              </w:rPr>
              <w:t xml:space="preserve">земельного участка </w:t>
            </w:r>
            <w:r w:rsidRPr="005B39FB">
              <w:rPr>
                <w:rFonts w:ascii="Times New Roman" w:hAnsi="Times New Roman" w:cs="Times New Roman"/>
                <w:i/>
                <w:sz w:val="28"/>
                <w:szCs w:val="28"/>
              </w:rPr>
              <w:t>– оригинал</w:t>
            </w:r>
          </w:p>
        </w:tc>
      </w:tr>
      <w:tr w:rsidR="00F70F28" w:rsidRPr="00745E6D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F28" w:rsidRDefault="00F70F28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F28" w:rsidRPr="00A10062" w:rsidRDefault="00F70F28" w:rsidP="0022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E6D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ЕГРЮЛ о юридическом лице, являющемся заявителем </w:t>
            </w:r>
            <w:r w:rsidRPr="00745E6D">
              <w:rPr>
                <w:rFonts w:ascii="Times New Roman" w:hAnsi="Times New Roman" w:cs="Times New Roman"/>
                <w:i/>
                <w:sz w:val="28"/>
                <w:szCs w:val="28"/>
              </w:rPr>
              <w:t>- оригинал</w:t>
            </w:r>
          </w:p>
        </w:tc>
      </w:tr>
      <w:tr w:rsidR="00F70F28" w:rsidRPr="00745E6D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F28" w:rsidRDefault="00F70F28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F28" w:rsidRPr="005B39FB" w:rsidRDefault="00F70F28" w:rsidP="0022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0C4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ЕГРИП об индивидуальном предпринимателе, являющемся заявителем </w:t>
            </w:r>
            <w:r w:rsidRPr="008840C4">
              <w:rPr>
                <w:rFonts w:ascii="Times New Roman" w:hAnsi="Times New Roman" w:cs="Times New Roman"/>
                <w:i/>
                <w:sz w:val="28"/>
                <w:szCs w:val="28"/>
              </w:rPr>
              <w:t>- оригинал</w:t>
            </w:r>
          </w:p>
        </w:tc>
      </w:tr>
    </w:tbl>
    <w:p w:rsidR="00F70F28" w:rsidRPr="009C5E69" w:rsidRDefault="00F70F28" w:rsidP="00F70F2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C5E69">
        <w:rPr>
          <w:rFonts w:ascii="Times New Roman" w:hAnsi="Times New Roman" w:cs="Times New Roman"/>
          <w:sz w:val="24"/>
          <w:szCs w:val="28"/>
        </w:rPr>
        <w:t xml:space="preserve">*Выписка из ЕГРН об объекте недвижимости (об испрашиваемом земельном участке)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случае, если испрашиваемый земельный участок предстоит образовать. 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>В случае если право на здание, сооружение,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ЕГРН, то выписка из ЕГРН об объекте недвижимости (о здании, сооружении или об объекте незавершенного строительства, расположенном на испрашиваемом земельном участке) не прилагается к заявлению о приобретении прав на земельный участок и не запрашивается уполномоченным</w:t>
      </w:r>
      <w:proofErr w:type="gramEnd"/>
      <w:r w:rsidRPr="009C5E69">
        <w:rPr>
          <w:rFonts w:ascii="Times New Roman" w:hAnsi="Times New Roman" w:cs="Times New Roman"/>
          <w:sz w:val="24"/>
          <w:szCs w:val="28"/>
        </w:rPr>
        <w:t xml:space="preserve"> органом посредством межведомственного информационного взаимодействия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34F7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70F28" w:rsidRDefault="00F34F77" w:rsidP="00F70F2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15:</w:t>
      </w:r>
    </w:p>
    <w:p w:rsidR="00B923E3" w:rsidRDefault="00FE1BFE" w:rsidP="00FE1BFE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абзаце четвертом пункта 6 слова «</w:t>
      </w:r>
      <w:r w:rsidRPr="00FE1BFE">
        <w:rPr>
          <w:rFonts w:ascii="Times New Roman" w:hAnsi="Times New Roman" w:cs="Times New Roman"/>
          <w:sz w:val="28"/>
          <w:szCs w:val="28"/>
        </w:rPr>
        <w:t>или ведения личного подсобного хозяйства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FE1BFE">
        <w:rPr>
          <w:rFonts w:ascii="Times New Roman" w:hAnsi="Times New Roman" w:cs="Times New Roman"/>
          <w:sz w:val="28"/>
          <w:szCs w:val="28"/>
        </w:rPr>
        <w:t>, ведения личного подсобного хозяйства или создания крестьянского (фермерского) хозяйства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34F77" w:rsidRDefault="00FE1BFE" w:rsidP="00FE1BFE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34F77" w:rsidRPr="00D46F75">
        <w:rPr>
          <w:rFonts w:ascii="Times New Roman" w:hAnsi="Times New Roman" w:cs="Times New Roman"/>
          <w:sz w:val="28"/>
          <w:szCs w:val="28"/>
        </w:rPr>
        <w:t xml:space="preserve">абзац первый пункта 9 дополнить словами «, </w:t>
      </w:r>
      <w:proofErr w:type="gramStart"/>
      <w:r w:rsidR="00F34F77" w:rsidRPr="00D46F75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="00F34F77" w:rsidRPr="00D46F75">
        <w:rPr>
          <w:rFonts w:ascii="Times New Roman" w:hAnsi="Times New Roman" w:cs="Times New Roman"/>
          <w:sz w:val="28"/>
          <w:szCs w:val="28"/>
        </w:rPr>
        <w:t xml:space="preserve"> заявителем»;</w:t>
      </w:r>
    </w:p>
    <w:p w:rsidR="00F34F77" w:rsidRDefault="00FE1BFE" w:rsidP="00FE1BFE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F34F77" w:rsidRPr="00D46F75">
        <w:rPr>
          <w:rFonts w:ascii="Times New Roman" w:hAnsi="Times New Roman" w:cs="Times New Roman"/>
          <w:sz w:val="28"/>
          <w:szCs w:val="28"/>
        </w:rPr>
        <w:t>в абзаце третьем пункта 11 слова «(с учётом п. 10 Административного регламента)» исключить;</w:t>
      </w:r>
    </w:p>
    <w:p w:rsidR="00FE1BFE" w:rsidRDefault="00FE1BFE" w:rsidP="00FE1BFE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в пункте 19 </w:t>
      </w:r>
      <w:r w:rsidRPr="00FE1BFE">
        <w:rPr>
          <w:rFonts w:ascii="Times New Roman" w:hAnsi="Times New Roman" w:cs="Times New Roman"/>
          <w:sz w:val="28"/>
          <w:szCs w:val="28"/>
        </w:rPr>
        <w:t>слова «или ведения личного подсобного хозяйства» заменить словами «, ведения личного подсобного хозяйства или создания крестьянского (фермерского) хозяйства»;</w:t>
      </w:r>
    </w:p>
    <w:p w:rsidR="00FE1BFE" w:rsidRDefault="00FE1BFE" w:rsidP="00FE1BFE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в абзаце первом пункта 19.1 </w:t>
      </w:r>
      <w:r w:rsidRPr="00FE1BFE">
        <w:rPr>
          <w:rFonts w:ascii="Times New Roman" w:hAnsi="Times New Roman" w:cs="Times New Roman"/>
          <w:sz w:val="28"/>
          <w:szCs w:val="28"/>
        </w:rPr>
        <w:t>слова «или ведения личного подсобного хозяйства» заменить словами «, ведения личного подсобного хозяйства или создания крестьянского (фермерского) хозяйства»;</w:t>
      </w:r>
    </w:p>
    <w:p w:rsidR="00FE1BFE" w:rsidRDefault="00FE1BFE" w:rsidP="00FE1BFE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F34F77">
        <w:rPr>
          <w:rFonts w:ascii="Times New Roman" w:hAnsi="Times New Roman" w:cs="Times New Roman"/>
          <w:sz w:val="28"/>
          <w:szCs w:val="28"/>
        </w:rPr>
        <w:t xml:space="preserve">пункт 19.3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E1BFE" w:rsidRDefault="00FE1BFE" w:rsidP="00FE1BFE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«19.3. </w:t>
      </w:r>
      <w:proofErr w:type="gramStart"/>
      <w:r w:rsidRPr="00FE1BFE">
        <w:rPr>
          <w:rFonts w:ascii="Times New Roman" w:hAnsi="Times New Roman" w:cs="Times New Roman"/>
          <w:sz w:val="28"/>
          <w:szCs w:val="28"/>
        </w:rPr>
        <w:t>Должностное лицо Администрации проводит правовую экспертизу, согласовывает документы и принимает распоряжение о постановке на учет гражданина в целях бесплатного предоставления земельного участка в собственность для индивидуального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E1BFE">
        <w:rPr>
          <w:rFonts w:ascii="Times New Roman" w:hAnsi="Times New Roman" w:cs="Times New Roman"/>
          <w:sz w:val="28"/>
          <w:szCs w:val="28"/>
        </w:rPr>
        <w:t xml:space="preserve"> ведения личного подсобного хозяйства или создания крестьянского (фермерского) хозяйства с присвоением регистрационного номера в очереди </w:t>
      </w:r>
      <w:r>
        <w:rPr>
          <w:rFonts w:ascii="Times New Roman" w:hAnsi="Times New Roman" w:cs="Times New Roman"/>
          <w:sz w:val="28"/>
          <w:szCs w:val="28"/>
        </w:rPr>
        <w:t>или решение об отказе в постановке на учет</w:t>
      </w:r>
      <w:r w:rsidRPr="00FE1BFE">
        <w:rPr>
          <w:rFonts w:ascii="Times New Roman" w:hAnsi="Times New Roman" w:cs="Times New Roman"/>
          <w:sz w:val="28"/>
          <w:szCs w:val="28"/>
        </w:rPr>
        <w:t xml:space="preserve"> и направляет заявителю по адресу, указанному в заявлении.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FE1BFE" w:rsidRDefault="00FE1BFE" w:rsidP="00FE1BFE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00A16" w:rsidRDefault="00FE1BFE" w:rsidP="00100A16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в пункте </w:t>
      </w:r>
      <w:r w:rsidR="00F34F77" w:rsidRPr="008426FC">
        <w:rPr>
          <w:rFonts w:ascii="Times New Roman" w:hAnsi="Times New Roman" w:cs="Times New Roman"/>
          <w:sz w:val="28"/>
          <w:szCs w:val="28"/>
        </w:rPr>
        <w:t xml:space="preserve">19.4 </w:t>
      </w:r>
      <w:r>
        <w:rPr>
          <w:rFonts w:ascii="Times New Roman" w:hAnsi="Times New Roman" w:cs="Times New Roman"/>
          <w:sz w:val="28"/>
          <w:szCs w:val="28"/>
        </w:rPr>
        <w:t>слова «</w:t>
      </w:r>
      <w:r w:rsidR="00100A16" w:rsidRPr="00100A16">
        <w:rPr>
          <w:rFonts w:ascii="Times New Roman" w:hAnsi="Times New Roman" w:cs="Times New Roman"/>
          <w:sz w:val="28"/>
          <w:szCs w:val="28"/>
        </w:rPr>
        <w:t>или ведения личного подсобного хозяйства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00A16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100A16" w:rsidRPr="00100A16">
        <w:rPr>
          <w:rFonts w:ascii="Times New Roman" w:hAnsi="Times New Roman" w:cs="Times New Roman"/>
          <w:sz w:val="28"/>
          <w:szCs w:val="28"/>
        </w:rPr>
        <w:t>, ведения личного подсобного хозяйства или создания крестьянского (фермерского) хозяйства</w:t>
      </w:r>
      <w:r w:rsidR="00100A16">
        <w:rPr>
          <w:rFonts w:ascii="Times New Roman" w:hAnsi="Times New Roman" w:cs="Times New Roman"/>
          <w:sz w:val="28"/>
          <w:szCs w:val="28"/>
        </w:rPr>
        <w:t xml:space="preserve"> или </w:t>
      </w:r>
      <w:r w:rsidR="00100A16" w:rsidRPr="008426FC">
        <w:rPr>
          <w:rFonts w:ascii="Times New Roman" w:hAnsi="Times New Roman" w:cs="Times New Roman"/>
          <w:sz w:val="28"/>
          <w:szCs w:val="28"/>
        </w:rPr>
        <w:t>решение об отказе в постановке на учет</w:t>
      </w:r>
      <w:r w:rsidR="00100A16">
        <w:rPr>
          <w:rFonts w:ascii="Times New Roman" w:hAnsi="Times New Roman" w:cs="Times New Roman"/>
          <w:sz w:val="28"/>
          <w:szCs w:val="28"/>
        </w:rPr>
        <w:t>»;</w:t>
      </w:r>
    </w:p>
    <w:p w:rsidR="00F34F77" w:rsidRPr="00100A16" w:rsidRDefault="00100A16" w:rsidP="00100A16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F34F77" w:rsidRPr="00100A16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F34F77" w:rsidRPr="00604F5F" w:rsidRDefault="00F34F77" w:rsidP="00F34F77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04F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34F77" w:rsidRPr="00604F5F" w:rsidRDefault="00F34F77" w:rsidP="00F34F77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F34F77" w:rsidRPr="00604F5F" w:rsidRDefault="00F34F77" w:rsidP="00100A16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F5F">
        <w:rPr>
          <w:rFonts w:ascii="Times New Roman" w:eastAsia="Calibri" w:hAnsi="Times New Roman" w:cs="Times New Roman"/>
          <w:sz w:val="28"/>
          <w:szCs w:val="28"/>
        </w:rPr>
        <w:t>«</w:t>
      </w:r>
      <w:r w:rsidR="00100A16" w:rsidRPr="00100A16">
        <w:rPr>
          <w:rFonts w:ascii="Times New Roman" w:eastAsia="Calibri" w:hAnsi="Times New Roman" w:cs="Times New Roman"/>
          <w:sz w:val="28"/>
          <w:szCs w:val="28"/>
        </w:rPr>
        <w:t>Постановка на учет граждан, имеющих трех и более детей в целях бесплатного предоставления земельного участка в собственность для индивидуального жилищного строительства, ведения личного подсобного хозяйства или создания крестьянского (фермерского) хозяйства</w:t>
      </w:r>
      <w:r w:rsidRPr="00604F5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 предоставляемых заявителем</w:t>
      </w:r>
    </w:p>
    <w:p w:rsidR="00F34F77" w:rsidRPr="00604F5F" w:rsidRDefault="00F34F77" w:rsidP="00F34F77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9732"/>
      </w:tblGrid>
      <w:tr w:rsidR="00F34F77" w:rsidRPr="00604F5F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F77" w:rsidRPr="00604F5F" w:rsidRDefault="00F34F7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F34F77" w:rsidRPr="00604F5F" w:rsidRDefault="00F34F77" w:rsidP="00222A97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4F77" w:rsidRPr="00604F5F" w:rsidRDefault="00F34F7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F34F77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F77" w:rsidRPr="00517CAB" w:rsidRDefault="00F34F7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4F77" w:rsidRPr="00AE1EFB" w:rsidRDefault="00F34F7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оригинала.</w:t>
            </w:r>
          </w:p>
          <w:p w:rsidR="00F34F77" w:rsidRPr="00517CAB" w:rsidRDefault="00F34F7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F34F77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F77" w:rsidRPr="00517CAB" w:rsidRDefault="00F34F7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4F77" w:rsidRPr="00517CAB" w:rsidRDefault="00F34F7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представителя физического лица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F34F77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F77" w:rsidRPr="00517CAB" w:rsidRDefault="00F34F7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4F77" w:rsidRPr="00517CAB" w:rsidRDefault="00F34F7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права (полномочия) представителя физического  лица, если с заявлением обращается представитель заявителя (заявителей)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F34F77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F77" w:rsidRDefault="00F34F7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4F77" w:rsidRPr="008B3845" w:rsidRDefault="00F34F7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845">
              <w:rPr>
                <w:rFonts w:ascii="Times New Roman" w:hAnsi="Times New Roman" w:cs="Times New Roman"/>
                <w:sz w:val="28"/>
                <w:szCs w:val="28"/>
              </w:rPr>
              <w:t>На каждого ребенка:</w:t>
            </w:r>
          </w:p>
          <w:p w:rsidR="00F34F77" w:rsidRPr="008B3845" w:rsidRDefault="00F34F7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845">
              <w:rPr>
                <w:rFonts w:ascii="Times New Roman" w:hAnsi="Times New Roman" w:cs="Times New Roman"/>
                <w:sz w:val="28"/>
                <w:szCs w:val="28"/>
              </w:rPr>
              <w:t xml:space="preserve">- свидетельство о рождении ребенка, </w:t>
            </w:r>
          </w:p>
          <w:p w:rsidR="00F34F77" w:rsidRPr="008B3845" w:rsidRDefault="00F34F7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845">
              <w:rPr>
                <w:rFonts w:ascii="Times New Roman" w:hAnsi="Times New Roman" w:cs="Times New Roman"/>
                <w:sz w:val="28"/>
                <w:szCs w:val="28"/>
              </w:rPr>
              <w:t>- правовой акт об установлении над ребенком опеки или попечительства,</w:t>
            </w:r>
          </w:p>
          <w:p w:rsidR="00F34F77" w:rsidRPr="008B3845" w:rsidRDefault="00F34F7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845">
              <w:rPr>
                <w:rFonts w:ascii="Times New Roman" w:hAnsi="Times New Roman" w:cs="Times New Roman"/>
                <w:sz w:val="28"/>
                <w:szCs w:val="28"/>
              </w:rPr>
              <w:t xml:space="preserve">- свидетельство об установлении отцовства, </w:t>
            </w:r>
          </w:p>
          <w:p w:rsidR="00F34F77" w:rsidRPr="00AE1EFB" w:rsidRDefault="00F34F77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845">
              <w:rPr>
                <w:rFonts w:ascii="Times New Roman" w:hAnsi="Times New Roman" w:cs="Times New Roman"/>
                <w:sz w:val="28"/>
                <w:szCs w:val="28"/>
              </w:rPr>
              <w:t>- свидетельство о браке (расторжении)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B3845"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несоответствия фамилий родителя и ребенка (детей) </w:t>
            </w:r>
            <w:r w:rsidRPr="008B3845">
              <w:rPr>
                <w:rFonts w:ascii="Times New Roman" w:hAnsi="Times New Roman" w:cs="Times New Roman"/>
                <w:i/>
                <w:sz w:val="28"/>
                <w:szCs w:val="28"/>
              </w:rPr>
              <w:t>- копии при предъявлении оригинала или копии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8B384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заверенные в установленном порядке.</w:t>
            </w:r>
          </w:p>
        </w:tc>
      </w:tr>
    </w:tbl>
    <w:p w:rsidR="00F34F77" w:rsidRDefault="00F34F77" w:rsidP="00F34F77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2907">
        <w:rPr>
          <w:rFonts w:ascii="Times New Roman" w:hAnsi="Times New Roman" w:cs="Times New Roman"/>
          <w:sz w:val="28"/>
          <w:szCs w:val="28"/>
        </w:rPr>
        <w:t>.»;</w:t>
      </w:r>
    </w:p>
    <w:p w:rsidR="00F34F77" w:rsidRPr="00517CAB" w:rsidRDefault="00100A16" w:rsidP="00100A16">
      <w:pPr>
        <w:pStyle w:val="a3"/>
        <w:tabs>
          <w:tab w:val="left" w:pos="1418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="00F34F77" w:rsidRPr="00517CAB">
        <w:rPr>
          <w:rFonts w:ascii="Times New Roman" w:hAnsi="Times New Roman" w:cs="Times New Roman"/>
          <w:sz w:val="28"/>
          <w:szCs w:val="28"/>
        </w:rPr>
        <w:t>приложение 2 изложить в следующей редакции:</w:t>
      </w:r>
    </w:p>
    <w:p w:rsidR="00F34F77" w:rsidRPr="00517CAB" w:rsidRDefault="00F34F77" w:rsidP="00F34F77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«</w:t>
      </w:r>
      <w:r w:rsidRPr="00517CA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34F77" w:rsidRPr="00517CAB" w:rsidRDefault="00F34F77" w:rsidP="00F34F77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F34F77" w:rsidRPr="00517CAB" w:rsidRDefault="00F34F77" w:rsidP="00F34F77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eastAsia="Calibri" w:hAnsi="Times New Roman" w:cs="Times New Roman"/>
          <w:sz w:val="28"/>
          <w:szCs w:val="28"/>
        </w:rPr>
        <w:t>«</w:t>
      </w:r>
      <w:r w:rsidR="00100A16" w:rsidRPr="00100A16">
        <w:rPr>
          <w:rFonts w:ascii="Times New Roman" w:eastAsia="Calibri" w:hAnsi="Times New Roman" w:cs="Times New Roman"/>
          <w:bCs/>
          <w:sz w:val="28"/>
          <w:szCs w:val="28"/>
        </w:rPr>
        <w:t xml:space="preserve">Постановка на учет граждан, имеющих трех и более детей в целях бесплатного предоставления земельного участка в собственность для </w:t>
      </w:r>
      <w:r w:rsidR="00100A16" w:rsidRPr="00100A1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индивидуального жилищного строительства, ведения личного подсобного хозяйства или создания крестьянского (фермерского) хозяйства</w:t>
      </w:r>
      <w:r w:rsidRPr="00517CAB">
        <w:rPr>
          <w:rFonts w:ascii="Times New Roman" w:eastAsia="Calibri" w:hAnsi="Times New Roman" w:cs="Times New Roman"/>
          <w:sz w:val="28"/>
          <w:szCs w:val="28"/>
        </w:rPr>
        <w:t>»</w:t>
      </w:r>
      <w:r w:rsidRPr="00517CAB">
        <w:rPr>
          <w:rFonts w:ascii="Times New Roman" w:hAnsi="Times New Roman" w:cs="Times New Roman"/>
          <w:sz w:val="28"/>
          <w:szCs w:val="28"/>
        </w:rPr>
        <w:t>, которые находятся в распоряжении государственных и муниципальных органов и организаций, и которые заявитель вправе предоставить</w:t>
      </w:r>
    </w:p>
    <w:p w:rsidR="00F34F77" w:rsidRPr="00517CAB" w:rsidRDefault="00F34F77" w:rsidP="00F34F77">
      <w:pPr>
        <w:widowControl w:val="0"/>
        <w:tabs>
          <w:tab w:val="left" w:pos="1276"/>
        </w:tabs>
        <w:autoSpaceDE w:val="0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9507"/>
      </w:tblGrid>
      <w:tr w:rsidR="00F34F77" w:rsidRPr="00517CAB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F77" w:rsidRPr="00517CAB" w:rsidRDefault="00F34F7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F34F77" w:rsidRPr="00517CAB" w:rsidRDefault="00F34F77" w:rsidP="00222A97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4F77" w:rsidRPr="00517CAB" w:rsidRDefault="00F34F7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F34F77" w:rsidRPr="00745E6D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F77" w:rsidRPr="00745E6D" w:rsidRDefault="00F34F7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E6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4F77" w:rsidRPr="00745E6D" w:rsidRDefault="00F34F77" w:rsidP="0022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845">
              <w:rPr>
                <w:rFonts w:ascii="Times New Roman" w:hAnsi="Times New Roman" w:cs="Times New Roman"/>
                <w:sz w:val="28"/>
                <w:szCs w:val="28"/>
              </w:rPr>
              <w:t xml:space="preserve">Справка с места жительства гражданина о составе семьи, подтверждающая совместное проживание со всеми детьми, в случае если указанные сведения не находятся в распоряжении органов государственной власти,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 оригинал</w:t>
            </w:r>
          </w:p>
        </w:tc>
      </w:tr>
    </w:tbl>
    <w:p w:rsidR="00F34F77" w:rsidRPr="009C5E69" w:rsidRDefault="00F34F77" w:rsidP="00F34F7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C5E69">
        <w:rPr>
          <w:rFonts w:ascii="Times New Roman" w:hAnsi="Times New Roman" w:cs="Times New Roman"/>
          <w:sz w:val="24"/>
          <w:szCs w:val="28"/>
        </w:rPr>
        <w:t>.</w:t>
      </w:r>
      <w:r w:rsidR="00100A16">
        <w:rPr>
          <w:rFonts w:ascii="Times New Roman" w:hAnsi="Times New Roman" w:cs="Times New Roman"/>
          <w:sz w:val="28"/>
          <w:szCs w:val="28"/>
        </w:rPr>
        <w:t>».</w:t>
      </w:r>
    </w:p>
    <w:p w:rsidR="00F34F77" w:rsidRDefault="00F34F77" w:rsidP="00F34F77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91834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100A16">
        <w:rPr>
          <w:rFonts w:ascii="Times New Roman" w:hAnsi="Times New Roman" w:cs="Times New Roman"/>
          <w:sz w:val="28"/>
          <w:szCs w:val="28"/>
        </w:rPr>
        <w:t>16:</w:t>
      </w:r>
    </w:p>
    <w:p w:rsidR="0078188B" w:rsidRDefault="00100A16" w:rsidP="001C008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78188B">
        <w:rPr>
          <w:rFonts w:ascii="Times New Roman" w:hAnsi="Times New Roman" w:cs="Times New Roman"/>
          <w:sz w:val="28"/>
          <w:szCs w:val="28"/>
        </w:rPr>
        <w:t>наименование изложить в следующей редакции:</w:t>
      </w:r>
    </w:p>
    <w:p w:rsidR="0078188B" w:rsidRPr="0078188B" w:rsidRDefault="0078188B" w:rsidP="0078188B">
      <w:pPr>
        <w:pStyle w:val="a3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8188B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78188B" w:rsidRPr="0078188B" w:rsidRDefault="0078188B" w:rsidP="0078188B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88B">
        <w:rPr>
          <w:rFonts w:ascii="Times New Roman" w:hAnsi="Times New Roman" w:cs="Times New Roman"/>
          <w:b/>
          <w:sz w:val="28"/>
          <w:szCs w:val="28"/>
        </w:rPr>
        <w:t>по предоставлению муниципальной услуги</w:t>
      </w:r>
    </w:p>
    <w:p w:rsidR="0078188B" w:rsidRPr="00211B76" w:rsidRDefault="0078188B" w:rsidP="00211B76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88B">
        <w:rPr>
          <w:rFonts w:ascii="Times New Roman" w:hAnsi="Times New Roman" w:cs="Times New Roman"/>
          <w:b/>
          <w:sz w:val="28"/>
          <w:szCs w:val="28"/>
        </w:rPr>
        <w:t>«Расторжение договора аренды, безвозмездного пользования земельным участком</w:t>
      </w:r>
      <w:r w:rsidRPr="0078188B">
        <w:rPr>
          <w:rFonts w:ascii="Times New Roman" w:eastAsia="Calibri" w:hAnsi="Times New Roman" w:cs="Times New Roman"/>
          <w:b/>
          <w:bCs/>
          <w:sz w:val="28"/>
          <w:szCs w:val="28"/>
        </w:rPr>
        <w:t>, соглашения об установлении сервитута</w:t>
      </w:r>
      <w:r w:rsidR="00211B76">
        <w:rPr>
          <w:rFonts w:ascii="Times New Roman" w:hAnsi="Times New Roman" w:cs="Times New Roman"/>
          <w:b/>
          <w:sz w:val="28"/>
          <w:szCs w:val="28"/>
        </w:rPr>
        <w:t>»</w:t>
      </w:r>
      <w:r w:rsidRPr="00211B76">
        <w:rPr>
          <w:rFonts w:ascii="Times New Roman" w:hAnsi="Times New Roman" w:cs="Times New Roman"/>
          <w:sz w:val="28"/>
          <w:szCs w:val="28"/>
        </w:rPr>
        <w:t>»;</w:t>
      </w:r>
    </w:p>
    <w:p w:rsidR="001C0080" w:rsidRDefault="00211B76" w:rsidP="001C008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C0080">
        <w:rPr>
          <w:rFonts w:ascii="Times New Roman" w:hAnsi="Times New Roman" w:cs="Times New Roman"/>
          <w:sz w:val="28"/>
          <w:szCs w:val="28"/>
        </w:rPr>
        <w:t xml:space="preserve">в преамбуле </w:t>
      </w:r>
      <w:proofErr w:type="gramStart"/>
      <w:r w:rsidR="001C0080"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 w:rsidR="001C0080">
        <w:rPr>
          <w:rFonts w:ascii="Times New Roman" w:hAnsi="Times New Roman" w:cs="Times New Roman"/>
          <w:sz w:val="28"/>
          <w:szCs w:val="28"/>
        </w:rPr>
        <w:t xml:space="preserve"> «</w:t>
      </w:r>
      <w:r w:rsidR="001C0080" w:rsidRPr="000F04E0">
        <w:rPr>
          <w:rFonts w:ascii="Times New Roman" w:hAnsi="Times New Roman" w:cs="Times New Roman"/>
          <w:sz w:val="28"/>
          <w:szCs w:val="28"/>
        </w:rPr>
        <w:t xml:space="preserve">или государственная собственность на </w:t>
      </w:r>
      <w:proofErr w:type="gramStart"/>
      <w:r w:rsidR="001C0080" w:rsidRPr="000F04E0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1C0080" w:rsidRPr="000F04E0">
        <w:rPr>
          <w:rFonts w:ascii="Times New Roman" w:hAnsi="Times New Roman" w:cs="Times New Roman"/>
          <w:sz w:val="28"/>
          <w:szCs w:val="28"/>
        </w:rPr>
        <w:t xml:space="preserve"> не разграничена</w:t>
      </w:r>
      <w:r w:rsidR="001C0080">
        <w:rPr>
          <w:rFonts w:ascii="Times New Roman" w:hAnsi="Times New Roman" w:cs="Times New Roman"/>
          <w:sz w:val="28"/>
          <w:szCs w:val="28"/>
        </w:rPr>
        <w:t>» исключить;</w:t>
      </w:r>
    </w:p>
    <w:p w:rsidR="0078188B" w:rsidRDefault="00211B76" w:rsidP="001C008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пункт 2 после слов «</w:t>
      </w:r>
      <w:r w:rsidRPr="00211B76">
        <w:rPr>
          <w:rFonts w:ascii="Times New Roman" w:hAnsi="Times New Roman" w:cs="Times New Roman"/>
          <w:sz w:val="28"/>
          <w:szCs w:val="28"/>
        </w:rPr>
        <w:t>безвозмездного  пользования земельным участком</w:t>
      </w:r>
      <w:r>
        <w:rPr>
          <w:rFonts w:ascii="Times New Roman" w:hAnsi="Times New Roman" w:cs="Times New Roman"/>
          <w:sz w:val="28"/>
          <w:szCs w:val="28"/>
        </w:rPr>
        <w:t>» дополнить словами «</w:t>
      </w:r>
      <w:r w:rsidRPr="00211B76">
        <w:rPr>
          <w:rFonts w:ascii="Times New Roman" w:eastAsia="Calibri" w:hAnsi="Times New Roman" w:cs="Times New Roman"/>
          <w:bCs/>
          <w:sz w:val="28"/>
          <w:szCs w:val="28"/>
        </w:rPr>
        <w:t>, соглашения об установлении сервитута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8188B" w:rsidRDefault="00211B76" w:rsidP="001C008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пункт 4 после слов «</w:t>
      </w:r>
      <w:r w:rsidRPr="00211B76">
        <w:rPr>
          <w:rFonts w:ascii="Times New Roman" w:hAnsi="Times New Roman" w:cs="Times New Roman"/>
          <w:sz w:val="28"/>
          <w:szCs w:val="28"/>
        </w:rPr>
        <w:t>безвозмездного  пользования земельным участком</w:t>
      </w:r>
      <w:r>
        <w:rPr>
          <w:rFonts w:ascii="Times New Roman" w:hAnsi="Times New Roman" w:cs="Times New Roman"/>
          <w:sz w:val="28"/>
          <w:szCs w:val="28"/>
        </w:rPr>
        <w:t>» дополнить словами «</w:t>
      </w:r>
      <w:r w:rsidRPr="00211B76">
        <w:rPr>
          <w:rFonts w:ascii="Times New Roman" w:eastAsia="Calibri" w:hAnsi="Times New Roman" w:cs="Times New Roman"/>
          <w:bCs/>
          <w:sz w:val="28"/>
          <w:szCs w:val="28"/>
        </w:rPr>
        <w:t>, соглашения об установлении сервитута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C0080" w:rsidRDefault="00211B76" w:rsidP="0078188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1C0080" w:rsidRPr="00D46F75">
        <w:rPr>
          <w:rFonts w:ascii="Times New Roman" w:hAnsi="Times New Roman" w:cs="Times New Roman"/>
          <w:sz w:val="28"/>
          <w:szCs w:val="28"/>
        </w:rPr>
        <w:t xml:space="preserve">абзац первый пункта 9 дополнить словами «, </w:t>
      </w:r>
      <w:proofErr w:type="gramStart"/>
      <w:r w:rsidR="001C0080" w:rsidRPr="00D46F75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="001C0080" w:rsidRPr="00D46F75">
        <w:rPr>
          <w:rFonts w:ascii="Times New Roman" w:hAnsi="Times New Roman" w:cs="Times New Roman"/>
          <w:sz w:val="28"/>
          <w:szCs w:val="28"/>
        </w:rPr>
        <w:t xml:space="preserve"> заявителем»;</w:t>
      </w:r>
    </w:p>
    <w:p w:rsidR="001C0080" w:rsidRDefault="00211B76" w:rsidP="0078188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1C0080" w:rsidRPr="00D46F75">
        <w:rPr>
          <w:rFonts w:ascii="Times New Roman" w:hAnsi="Times New Roman" w:cs="Times New Roman"/>
          <w:sz w:val="28"/>
          <w:szCs w:val="28"/>
        </w:rPr>
        <w:t>в абзаце третьем пункта 11 слова «(с учётом п. 10 Административного регламента)» исключить;</w:t>
      </w:r>
    </w:p>
    <w:p w:rsidR="001C0080" w:rsidRPr="00CC660B" w:rsidRDefault="00211B76" w:rsidP="00211B7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1C0080" w:rsidRPr="00CC660B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1C0080" w:rsidRPr="00604F5F" w:rsidRDefault="001C0080" w:rsidP="001C0080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04F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C0080" w:rsidRPr="00604F5F" w:rsidRDefault="001C0080" w:rsidP="001C0080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1C0080" w:rsidRPr="00604F5F" w:rsidRDefault="001C0080" w:rsidP="001C0080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F5F">
        <w:rPr>
          <w:rFonts w:ascii="Times New Roman" w:eastAsia="Calibri" w:hAnsi="Times New Roman" w:cs="Times New Roman"/>
          <w:sz w:val="28"/>
          <w:szCs w:val="28"/>
        </w:rPr>
        <w:t>«</w:t>
      </w:r>
      <w:r w:rsidR="00211B76" w:rsidRPr="00211B76">
        <w:rPr>
          <w:rFonts w:ascii="Times New Roman" w:eastAsia="Calibri" w:hAnsi="Times New Roman" w:cs="Times New Roman"/>
          <w:bCs/>
          <w:sz w:val="28"/>
          <w:szCs w:val="28"/>
        </w:rPr>
        <w:t>Расторжение договора аренды, безвозмездного пользования земельным участком, соглашения об установлении сервитута</w:t>
      </w:r>
      <w:r w:rsidRPr="00604F5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предоставляемых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заявителем</w:t>
      </w:r>
    </w:p>
    <w:p w:rsidR="001C0080" w:rsidRPr="00604F5F" w:rsidRDefault="001C0080" w:rsidP="001C0080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9732"/>
      </w:tblGrid>
      <w:tr w:rsidR="001C0080" w:rsidRPr="00604F5F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080" w:rsidRPr="00604F5F" w:rsidRDefault="001C0080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1C0080" w:rsidRPr="00604F5F" w:rsidRDefault="001C0080" w:rsidP="00222A97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080" w:rsidRPr="00604F5F" w:rsidRDefault="001C0080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1C0080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080" w:rsidRPr="00517CAB" w:rsidRDefault="001C0080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080" w:rsidRPr="00AE1EFB" w:rsidRDefault="001C0080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оригинала.</w:t>
            </w:r>
          </w:p>
          <w:p w:rsidR="001C0080" w:rsidRPr="00517CAB" w:rsidRDefault="001C0080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</w:t>
            </w:r>
            <w:r w:rsidRPr="00AE1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1C0080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080" w:rsidRPr="00517CAB" w:rsidRDefault="001C0080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080" w:rsidRPr="00517CAB" w:rsidRDefault="001C0080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представителя физического или юридического лица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1C0080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080" w:rsidRPr="00517CAB" w:rsidRDefault="001C0080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080" w:rsidRPr="00517CAB" w:rsidRDefault="001C0080" w:rsidP="00222A97">
            <w:pPr>
              <w:pStyle w:val="a3"/>
              <w:tabs>
                <w:tab w:val="left" w:pos="1276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1EF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права (полномочия) представителя физического  или юридического лица, если с заявлением обращается представитель заявителя (заявителей) </w:t>
            </w:r>
            <w:r w:rsidRPr="00AE1EFB">
              <w:rPr>
                <w:rFonts w:ascii="Times New Roman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</w:tbl>
    <w:p w:rsidR="001C0080" w:rsidRDefault="001C0080" w:rsidP="001C0080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2907">
        <w:rPr>
          <w:rFonts w:ascii="Times New Roman" w:hAnsi="Times New Roman" w:cs="Times New Roman"/>
          <w:sz w:val="28"/>
          <w:szCs w:val="28"/>
        </w:rPr>
        <w:t>.»;</w:t>
      </w:r>
    </w:p>
    <w:p w:rsidR="001C0080" w:rsidRPr="00517CAB" w:rsidRDefault="00211B76" w:rsidP="00211B76">
      <w:pPr>
        <w:pStyle w:val="a3"/>
        <w:tabs>
          <w:tab w:val="left" w:pos="1418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1C0080" w:rsidRPr="00517CAB">
        <w:rPr>
          <w:rFonts w:ascii="Times New Roman" w:hAnsi="Times New Roman" w:cs="Times New Roman"/>
          <w:sz w:val="28"/>
          <w:szCs w:val="28"/>
        </w:rPr>
        <w:t>приложение 2 изложить в следующей редакции:</w:t>
      </w:r>
    </w:p>
    <w:p w:rsidR="001C0080" w:rsidRPr="00517CAB" w:rsidRDefault="001C0080" w:rsidP="001C0080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«</w:t>
      </w:r>
      <w:r w:rsidRPr="00517CA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C0080" w:rsidRPr="00517CAB" w:rsidRDefault="001C0080" w:rsidP="001C0080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1C0080" w:rsidRPr="00517CAB" w:rsidRDefault="001C0080" w:rsidP="001C0080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eastAsia="Calibri" w:hAnsi="Times New Roman" w:cs="Times New Roman"/>
          <w:sz w:val="28"/>
          <w:szCs w:val="28"/>
        </w:rPr>
        <w:t>«</w:t>
      </w:r>
      <w:r w:rsidR="00211B76" w:rsidRPr="00211B76">
        <w:rPr>
          <w:rFonts w:ascii="Times New Roman" w:eastAsia="Calibri" w:hAnsi="Times New Roman" w:cs="Times New Roman"/>
          <w:bCs/>
          <w:sz w:val="28"/>
          <w:szCs w:val="28"/>
        </w:rPr>
        <w:t>Расторжение договора аренды, безвозмездного пользования земельным участком, соглашения об установлении сервитута</w:t>
      </w:r>
      <w:r w:rsidRPr="00517CAB">
        <w:rPr>
          <w:rFonts w:ascii="Times New Roman" w:eastAsia="Calibri" w:hAnsi="Times New Roman" w:cs="Times New Roman"/>
          <w:sz w:val="28"/>
          <w:szCs w:val="28"/>
        </w:rPr>
        <w:t>»</w:t>
      </w:r>
      <w:r w:rsidRPr="00517CAB">
        <w:rPr>
          <w:rFonts w:ascii="Times New Roman" w:hAnsi="Times New Roman" w:cs="Times New Roman"/>
          <w:sz w:val="28"/>
          <w:szCs w:val="28"/>
        </w:rPr>
        <w:t>, которые находятся в распоряжении государственных и муниципальных органов и организаций, и которые заявитель вправе предоставить</w:t>
      </w:r>
    </w:p>
    <w:p w:rsidR="001C0080" w:rsidRPr="00517CAB" w:rsidRDefault="001C0080" w:rsidP="001C0080">
      <w:pPr>
        <w:widowControl w:val="0"/>
        <w:tabs>
          <w:tab w:val="left" w:pos="1276"/>
        </w:tabs>
        <w:autoSpaceDE w:val="0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9507"/>
      </w:tblGrid>
      <w:tr w:rsidR="001C0080" w:rsidRPr="00517CAB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080" w:rsidRPr="00517CAB" w:rsidRDefault="001C0080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1C0080" w:rsidRPr="00517CAB" w:rsidRDefault="001C0080" w:rsidP="00222A97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080" w:rsidRPr="00517CAB" w:rsidRDefault="001C0080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1C0080" w:rsidRPr="00745E6D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080" w:rsidRPr="00745E6D" w:rsidRDefault="001C0080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E6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080" w:rsidRPr="00745E6D" w:rsidRDefault="001C0080" w:rsidP="0022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D03">
              <w:rPr>
                <w:rFonts w:ascii="Times New Roman" w:hAnsi="Times New Roman" w:cs="Times New Roman"/>
                <w:sz w:val="28"/>
                <w:szCs w:val="28"/>
              </w:rPr>
              <w:t>Акт обследования земельного участка  (при расторжении договора аренды, безвозмездного пользования)</w:t>
            </w:r>
            <w:r w:rsidRPr="00CD5D03">
              <w:rPr>
                <w:rFonts w:ascii="Times New Roman" w:hAnsi="Times New Roman" w:cs="Times New Roman"/>
                <w:i/>
                <w:sz w:val="28"/>
                <w:szCs w:val="28"/>
              </w:rPr>
              <w:t>- оригинал</w:t>
            </w:r>
          </w:p>
        </w:tc>
      </w:tr>
      <w:tr w:rsidR="001C0080" w:rsidRPr="00745E6D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080" w:rsidRPr="00745E6D" w:rsidRDefault="001C0080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080" w:rsidRPr="008840C4" w:rsidRDefault="001C0080" w:rsidP="0022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D03">
              <w:rPr>
                <w:rFonts w:ascii="Times New Roman" w:hAnsi="Times New Roman" w:cs="Times New Roman"/>
                <w:sz w:val="28"/>
                <w:szCs w:val="28"/>
              </w:rPr>
              <w:t xml:space="preserve">Справка об отсутствии (наличии) задолженности по арендной плате (при расторжении договора аренды) </w:t>
            </w:r>
            <w:r w:rsidRPr="00CD5D03">
              <w:rPr>
                <w:rFonts w:ascii="Times New Roman" w:hAnsi="Times New Roman" w:cs="Times New Roman"/>
                <w:i/>
                <w:sz w:val="28"/>
                <w:szCs w:val="28"/>
              </w:rPr>
              <w:t>– оригинал</w:t>
            </w:r>
          </w:p>
        </w:tc>
      </w:tr>
      <w:tr w:rsidR="001C0080" w:rsidRPr="00745E6D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080" w:rsidRDefault="001C0080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080" w:rsidRPr="00CD5D03" w:rsidRDefault="001C0080" w:rsidP="0022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D03"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Соглашение об установлении сервитута (при отмене сервитута) </w:t>
            </w:r>
            <w:r w:rsidRPr="00CD5D03">
              <w:rPr>
                <w:rFonts w:ascii="Times New Roman" w:hAnsi="Times New Roman" w:cs="Times New Roman"/>
                <w:i/>
                <w:sz w:val="28"/>
                <w:szCs w:val="28"/>
              </w:rPr>
              <w:t>– заверенная копия</w:t>
            </w:r>
          </w:p>
        </w:tc>
      </w:tr>
      <w:tr w:rsidR="00281621" w:rsidRPr="00745E6D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21" w:rsidRDefault="00281621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21" w:rsidRPr="00CD5D03" w:rsidRDefault="00281621" w:rsidP="0022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621">
              <w:rPr>
                <w:rFonts w:ascii="Times New Roman" w:hAnsi="Times New Roman" w:cs="Times New Roman"/>
                <w:sz w:val="28"/>
                <w:szCs w:val="28"/>
              </w:rPr>
              <w:t>Выписка из ЕГРН об объекте недвижимости (об испрашиваемом земельном участке)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281621">
              <w:rPr>
                <w:rFonts w:ascii="Times New Roman" w:hAnsi="Times New Roman" w:cs="Times New Roman"/>
                <w:i/>
                <w:sz w:val="28"/>
                <w:szCs w:val="28"/>
              </w:rPr>
              <w:t>- оригинал</w:t>
            </w:r>
          </w:p>
        </w:tc>
      </w:tr>
      <w:tr w:rsidR="00281621" w:rsidRPr="00745E6D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21" w:rsidRDefault="00281621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21" w:rsidRPr="00A10062" w:rsidRDefault="00281621" w:rsidP="0022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E6D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ЕГРЮЛ о юридическом лице, являющемся заявителем </w:t>
            </w:r>
            <w:r w:rsidRPr="00745E6D">
              <w:rPr>
                <w:rFonts w:ascii="Times New Roman" w:hAnsi="Times New Roman" w:cs="Times New Roman"/>
                <w:i/>
                <w:sz w:val="28"/>
                <w:szCs w:val="28"/>
              </w:rPr>
              <w:t>- оригинал</w:t>
            </w:r>
          </w:p>
        </w:tc>
      </w:tr>
      <w:tr w:rsidR="00281621" w:rsidRPr="00745E6D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21" w:rsidRDefault="00281621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21" w:rsidRPr="005B39FB" w:rsidRDefault="00281621" w:rsidP="00222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0C4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ЕГРИП об индивидуальном предпринимателе, являющемся заявителем </w:t>
            </w:r>
            <w:r w:rsidRPr="008840C4">
              <w:rPr>
                <w:rFonts w:ascii="Times New Roman" w:hAnsi="Times New Roman" w:cs="Times New Roman"/>
                <w:i/>
                <w:sz w:val="28"/>
                <w:szCs w:val="28"/>
              </w:rPr>
              <w:t>- оригинал</w:t>
            </w:r>
          </w:p>
        </w:tc>
      </w:tr>
    </w:tbl>
    <w:p w:rsidR="001C0080" w:rsidRPr="009C5E69" w:rsidRDefault="00281621" w:rsidP="001C008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C5E69">
        <w:rPr>
          <w:rFonts w:ascii="Times New Roman" w:hAnsi="Times New Roman" w:cs="Times New Roman"/>
          <w:sz w:val="24"/>
          <w:szCs w:val="28"/>
        </w:rPr>
        <w:t xml:space="preserve">*Выписка из ЕГРН об объекте недвижимости (об испрашиваемом земельном участке)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случае, если испрашиваемый земельный участок предстоит образовать. 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>В случае если право на здание, сооружение,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ЕГРН, то выписка из ЕГРН об объекте недвижимости (о здании, сооружении или об объекте незавершенного строительства, расположенном на испрашиваемом земельном участке) не прилагается к заявлению о приобретении прав на земельный участок и не запрашивается уполномоченным</w:t>
      </w:r>
      <w:proofErr w:type="gramEnd"/>
      <w:r w:rsidRPr="009C5E69">
        <w:rPr>
          <w:rFonts w:ascii="Times New Roman" w:hAnsi="Times New Roman" w:cs="Times New Roman"/>
          <w:sz w:val="24"/>
          <w:szCs w:val="28"/>
        </w:rPr>
        <w:t xml:space="preserve"> органом посредством межведомственного информационного взаимодействия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11B7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C0080" w:rsidRPr="00B47099" w:rsidRDefault="001C0080" w:rsidP="001C0080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91834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211B76">
        <w:rPr>
          <w:rFonts w:ascii="Times New Roman" w:hAnsi="Times New Roman" w:cs="Times New Roman"/>
          <w:sz w:val="28"/>
          <w:szCs w:val="28"/>
        </w:rPr>
        <w:t>17:</w:t>
      </w:r>
    </w:p>
    <w:p w:rsidR="00042D5F" w:rsidRDefault="00042D5F" w:rsidP="00042D5F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в преамбуле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E0AA7">
        <w:rPr>
          <w:rFonts w:ascii="Times New Roman" w:hAnsi="Times New Roman" w:cs="Times New Roman"/>
          <w:sz w:val="28"/>
          <w:szCs w:val="28"/>
        </w:rPr>
        <w:t xml:space="preserve">или государственная собственность на </w:t>
      </w:r>
      <w:proofErr w:type="gramStart"/>
      <w:r w:rsidRPr="007E0AA7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7E0AA7">
        <w:rPr>
          <w:rFonts w:ascii="Times New Roman" w:hAnsi="Times New Roman" w:cs="Times New Roman"/>
          <w:sz w:val="28"/>
          <w:szCs w:val="28"/>
        </w:rPr>
        <w:t xml:space="preserve"> не разграничена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042D5F" w:rsidRDefault="00B07D91" w:rsidP="00B07D91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042D5F" w:rsidRPr="00F21679">
        <w:rPr>
          <w:rFonts w:ascii="Times New Roman" w:hAnsi="Times New Roman" w:cs="Times New Roman"/>
          <w:sz w:val="28"/>
          <w:szCs w:val="28"/>
        </w:rPr>
        <w:t xml:space="preserve">абзац первый пункта 9 дополнить словами «, </w:t>
      </w:r>
      <w:proofErr w:type="gramStart"/>
      <w:r w:rsidR="00042D5F" w:rsidRPr="00F21679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="00042D5F" w:rsidRPr="00F21679">
        <w:rPr>
          <w:rFonts w:ascii="Times New Roman" w:hAnsi="Times New Roman" w:cs="Times New Roman"/>
          <w:sz w:val="28"/>
          <w:szCs w:val="28"/>
        </w:rPr>
        <w:t xml:space="preserve"> заявителем»;</w:t>
      </w:r>
    </w:p>
    <w:p w:rsidR="00042D5F" w:rsidRDefault="00B07D91" w:rsidP="00B07D91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042D5F" w:rsidRPr="00511CA2">
        <w:rPr>
          <w:rFonts w:ascii="Times New Roman" w:hAnsi="Times New Roman" w:cs="Times New Roman"/>
          <w:sz w:val="28"/>
          <w:szCs w:val="28"/>
        </w:rPr>
        <w:t>в абзаце третьем пункта 11 слова «(с учётом п. 10 Административного регламента)» исключить;</w:t>
      </w:r>
    </w:p>
    <w:p w:rsidR="00B07D91" w:rsidRDefault="00B07D91" w:rsidP="00B07D91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1137F2">
        <w:rPr>
          <w:rFonts w:ascii="Times New Roman" w:hAnsi="Times New Roman" w:cs="Times New Roman"/>
          <w:sz w:val="28"/>
          <w:szCs w:val="28"/>
        </w:rPr>
        <w:t>пункт 21 изложить в следующей редакции:</w:t>
      </w:r>
    </w:p>
    <w:p w:rsidR="001137F2" w:rsidRDefault="001137F2" w:rsidP="00B07D91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«21. </w:t>
      </w:r>
      <w:r w:rsidRPr="001137F2">
        <w:rPr>
          <w:rFonts w:ascii="Times New Roman" w:hAnsi="Times New Roman" w:cs="Times New Roman"/>
          <w:sz w:val="28"/>
          <w:szCs w:val="28"/>
        </w:rPr>
        <w:t xml:space="preserve">Копия указанного в пункте </w:t>
      </w:r>
      <w:r>
        <w:rPr>
          <w:rFonts w:ascii="Times New Roman" w:hAnsi="Times New Roman" w:cs="Times New Roman"/>
          <w:sz w:val="28"/>
          <w:szCs w:val="28"/>
        </w:rPr>
        <w:t>20 Административного регламента постановления</w:t>
      </w:r>
      <w:r w:rsidRPr="001137F2">
        <w:rPr>
          <w:rFonts w:ascii="Times New Roman" w:hAnsi="Times New Roman" w:cs="Times New Roman"/>
          <w:sz w:val="28"/>
          <w:szCs w:val="28"/>
        </w:rPr>
        <w:t xml:space="preserve"> в трехдневный срок со дня его принятия направляется лицу, подавшему заявление об отказе от права на земельный участок</w:t>
      </w:r>
      <w:proofErr w:type="gramStart"/>
      <w:r w:rsidRPr="001137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1137F2" w:rsidRDefault="001137F2" w:rsidP="00B07D91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BD7023">
        <w:rPr>
          <w:rFonts w:ascii="Times New Roman" w:hAnsi="Times New Roman" w:cs="Times New Roman"/>
          <w:sz w:val="28"/>
          <w:szCs w:val="28"/>
        </w:rPr>
        <w:t>пункт 22 после слов «После принятия постановления» дополнить словами «, в</w:t>
      </w:r>
      <w:r w:rsidR="00BD7023" w:rsidRPr="00BD7023">
        <w:rPr>
          <w:rFonts w:ascii="Times New Roman" w:hAnsi="Times New Roman" w:cs="Times New Roman"/>
          <w:sz w:val="28"/>
          <w:szCs w:val="28"/>
        </w:rPr>
        <w:t xml:space="preserve"> случае, если право на земельный участок было ранее зарегистрировано в Едином государственном реестре прав на недвижимое имущество и сделок с ним</w:t>
      </w:r>
      <w:proofErr w:type="gramStart"/>
      <w:r w:rsidR="00BD7023" w:rsidRPr="00BD7023">
        <w:rPr>
          <w:rFonts w:ascii="Times New Roman" w:hAnsi="Times New Roman" w:cs="Times New Roman"/>
          <w:sz w:val="28"/>
          <w:szCs w:val="28"/>
        </w:rPr>
        <w:t>,</w:t>
      </w:r>
      <w:r w:rsidR="00BD7023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BD7023">
        <w:rPr>
          <w:rFonts w:ascii="Times New Roman" w:hAnsi="Times New Roman" w:cs="Times New Roman"/>
          <w:sz w:val="28"/>
          <w:szCs w:val="28"/>
        </w:rPr>
        <w:t>;</w:t>
      </w:r>
    </w:p>
    <w:p w:rsidR="00042D5F" w:rsidRPr="001137F2" w:rsidRDefault="001137F2" w:rsidP="001137F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042D5F" w:rsidRPr="001137F2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042D5F" w:rsidRPr="00604F5F" w:rsidRDefault="00042D5F" w:rsidP="00042D5F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04F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42D5F" w:rsidRPr="00604F5F" w:rsidRDefault="00042D5F" w:rsidP="00042D5F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042D5F" w:rsidRPr="00604F5F" w:rsidRDefault="00042D5F" w:rsidP="00042D5F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F5F">
        <w:rPr>
          <w:rFonts w:ascii="Times New Roman" w:eastAsia="Calibri" w:hAnsi="Times New Roman" w:cs="Times New Roman"/>
          <w:sz w:val="28"/>
          <w:szCs w:val="28"/>
        </w:rPr>
        <w:t>«</w:t>
      </w:r>
      <w:r w:rsidR="00BD7023" w:rsidRPr="00BD7023">
        <w:rPr>
          <w:rFonts w:ascii="Times New Roman" w:eastAsia="Calibri" w:hAnsi="Times New Roman" w:cs="Times New Roman"/>
          <w:sz w:val="28"/>
          <w:szCs w:val="28"/>
        </w:rPr>
        <w:t>Прекращение права постоянного (бессрочного) пользования земельным участком или права пожизненного наследуемого владения земельным участком</w:t>
      </w:r>
      <w:r w:rsidRPr="00604F5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предоставляемых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заявителем</w:t>
      </w:r>
    </w:p>
    <w:p w:rsidR="00042D5F" w:rsidRPr="00604F5F" w:rsidRDefault="00042D5F" w:rsidP="00042D5F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9732"/>
      </w:tblGrid>
      <w:tr w:rsidR="00042D5F" w:rsidRPr="00604F5F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D5F" w:rsidRPr="00604F5F" w:rsidRDefault="00042D5F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042D5F" w:rsidRPr="00604F5F" w:rsidRDefault="00042D5F" w:rsidP="00222A97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D5F" w:rsidRPr="00604F5F" w:rsidRDefault="00042D5F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042D5F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D5F" w:rsidRPr="00517CAB" w:rsidRDefault="00042D5F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D5F" w:rsidRPr="00517CAB" w:rsidRDefault="00042D5F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оригинала.</w:t>
            </w:r>
          </w:p>
          <w:p w:rsidR="00042D5F" w:rsidRPr="00517CAB" w:rsidRDefault="00042D5F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042D5F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D5F" w:rsidRPr="00517CAB" w:rsidRDefault="00042D5F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D5F" w:rsidRPr="00517CAB" w:rsidRDefault="00042D5F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личность представителя физического или юридического лица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042D5F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D5F" w:rsidRPr="00517CAB" w:rsidRDefault="00042D5F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D5F" w:rsidRPr="00517CAB" w:rsidRDefault="00042D5F" w:rsidP="00222A97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права (полномочия) представителя физического  или юридического лица, если с заявлением обращается представитель заявителя (заявителей)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042D5F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D5F" w:rsidRPr="00517CAB" w:rsidRDefault="00042D5F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D5F" w:rsidRPr="00511CA2" w:rsidRDefault="00042D5F" w:rsidP="00222A97">
            <w:pPr>
              <w:pStyle w:val="s1"/>
              <w:shd w:val="clear" w:color="auto" w:fill="FFFFFF"/>
              <w:spacing w:after="300"/>
              <w:jc w:val="both"/>
              <w:rPr>
                <w:sz w:val="28"/>
                <w:szCs w:val="28"/>
              </w:rPr>
            </w:pPr>
            <w:r w:rsidRPr="00511CA2">
              <w:rPr>
                <w:sz w:val="28"/>
                <w:szCs w:val="28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  <w:r w:rsidR="00BD7023">
              <w:rPr>
                <w:sz w:val="28"/>
                <w:szCs w:val="28"/>
              </w:rPr>
              <w:t xml:space="preserve"> </w:t>
            </w:r>
            <w:r w:rsidR="00BD7023" w:rsidRPr="00517CAB">
              <w:rPr>
                <w:rFonts w:eastAsia="Calibri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BD7023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023" w:rsidRPr="00BD7023" w:rsidRDefault="00BD7023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023" w:rsidRPr="00511CA2" w:rsidRDefault="00BD7023" w:rsidP="00BD7023">
            <w:pPr>
              <w:pStyle w:val="s1"/>
              <w:shd w:val="clear" w:color="auto" w:fill="FFFFFF"/>
              <w:spacing w:after="3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BD7023">
              <w:rPr>
                <w:sz w:val="28"/>
                <w:szCs w:val="28"/>
              </w:rPr>
              <w:t>окумент, подтверждающий согласие органа, создавшего юридическое лицо, или иного действующего от имени учредителя органа на отказ от права постоянного (бессрочного) пользования земельным участком</w:t>
            </w:r>
            <w:r>
              <w:rPr>
                <w:sz w:val="28"/>
                <w:szCs w:val="28"/>
              </w:rPr>
              <w:t xml:space="preserve">, в случае подачи заявления юридическим лицом </w:t>
            </w:r>
            <w:r w:rsidRPr="00517CAB">
              <w:rPr>
                <w:rFonts w:eastAsia="Calibri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</w:tbl>
    <w:p w:rsidR="00042D5F" w:rsidRPr="00692907" w:rsidRDefault="00042D5F" w:rsidP="00042D5F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2907">
        <w:rPr>
          <w:rFonts w:ascii="Times New Roman" w:hAnsi="Times New Roman" w:cs="Times New Roman"/>
          <w:sz w:val="28"/>
          <w:szCs w:val="28"/>
        </w:rPr>
        <w:lastRenderedPageBreak/>
        <w:t>.»;</w:t>
      </w:r>
    </w:p>
    <w:p w:rsidR="00042D5F" w:rsidRPr="00517CAB" w:rsidRDefault="00904F9F" w:rsidP="00904F9F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042D5F" w:rsidRPr="00517CAB">
        <w:rPr>
          <w:rFonts w:ascii="Times New Roman" w:hAnsi="Times New Roman" w:cs="Times New Roman"/>
          <w:sz w:val="28"/>
          <w:szCs w:val="28"/>
        </w:rPr>
        <w:t>приложение 2 изложить в следующей редакции:</w:t>
      </w:r>
    </w:p>
    <w:p w:rsidR="00042D5F" w:rsidRPr="00517CAB" w:rsidRDefault="00042D5F" w:rsidP="00042D5F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«</w:t>
      </w:r>
      <w:r w:rsidRPr="00517CA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42D5F" w:rsidRPr="00517CAB" w:rsidRDefault="00042D5F" w:rsidP="00042D5F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042D5F" w:rsidRPr="00517CAB" w:rsidRDefault="00042D5F" w:rsidP="00042D5F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eastAsia="Calibri" w:hAnsi="Times New Roman" w:cs="Times New Roman"/>
          <w:sz w:val="28"/>
          <w:szCs w:val="28"/>
        </w:rPr>
        <w:t>«</w:t>
      </w:r>
      <w:r w:rsidR="00D46528" w:rsidRPr="00D46528">
        <w:rPr>
          <w:rFonts w:ascii="Times New Roman" w:hAnsi="Times New Roman" w:cs="Times New Roman"/>
          <w:sz w:val="28"/>
          <w:szCs w:val="28"/>
        </w:rPr>
        <w:t>Прекращение права постоянного (бессрочного) пользования земельным участком или права пожизненного наследуемого владения земельным участком</w:t>
      </w:r>
      <w:r w:rsidRPr="00517CAB">
        <w:rPr>
          <w:rFonts w:ascii="Times New Roman" w:eastAsia="Calibri" w:hAnsi="Times New Roman" w:cs="Times New Roman"/>
          <w:sz w:val="28"/>
          <w:szCs w:val="28"/>
        </w:rPr>
        <w:t>»</w:t>
      </w:r>
      <w:r w:rsidRPr="00517CAB">
        <w:rPr>
          <w:rFonts w:ascii="Times New Roman" w:hAnsi="Times New Roman" w:cs="Times New Roman"/>
          <w:sz w:val="28"/>
          <w:szCs w:val="28"/>
        </w:rPr>
        <w:t>, которые находятся в распоряжении государственных и муниципальных органов и организаций, и которые заявитель вправе предоставить</w:t>
      </w:r>
    </w:p>
    <w:p w:rsidR="00042D5F" w:rsidRPr="00517CAB" w:rsidRDefault="00042D5F" w:rsidP="00042D5F">
      <w:pPr>
        <w:widowControl w:val="0"/>
        <w:tabs>
          <w:tab w:val="left" w:pos="1276"/>
        </w:tabs>
        <w:autoSpaceDE w:val="0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9507"/>
      </w:tblGrid>
      <w:tr w:rsidR="00042D5F" w:rsidRPr="00517CAB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D5F" w:rsidRPr="00517CAB" w:rsidRDefault="00042D5F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042D5F" w:rsidRPr="00517CAB" w:rsidRDefault="00042D5F" w:rsidP="00222A97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D5F" w:rsidRPr="00517CAB" w:rsidRDefault="00042D5F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042D5F" w:rsidRPr="00517CAB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D5F" w:rsidRPr="00517CAB" w:rsidRDefault="00042D5F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D5F" w:rsidRPr="00F76BCF" w:rsidRDefault="00042D5F" w:rsidP="00222A97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6B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Выписка из ЕГРН </w:t>
            </w:r>
            <w:r w:rsidRPr="009C5E69">
              <w:rPr>
                <w:rFonts w:ascii="Times New Roman" w:eastAsia="Calibri" w:hAnsi="Times New Roman" w:cs="Times New Roman"/>
                <w:sz w:val="28"/>
                <w:szCs w:val="28"/>
              </w:rPr>
              <w:t>об объекте недвижимости (об испрашиваемом земельном участке)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F76BC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оригинал</w:t>
            </w:r>
            <w:r w:rsidRPr="00F76B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2D5F" w:rsidRPr="00517CAB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D5F" w:rsidRPr="00517CAB" w:rsidRDefault="00042D5F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042D5F" w:rsidRPr="00517CAB" w:rsidRDefault="00042D5F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D5F" w:rsidRPr="00F76BCF" w:rsidRDefault="00042D5F" w:rsidP="00222A97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6BCF">
              <w:rPr>
                <w:rFonts w:ascii="Times New Roman" w:eastAsia="Calibri" w:hAnsi="Times New Roman" w:cs="Times New Roman"/>
                <w:sz w:val="28"/>
                <w:szCs w:val="28"/>
              </w:rPr>
              <w:t>Выписка из ЕГРЮЛ о юридическом лице, являющемся заявителем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Pr="00F76BC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оригинал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042D5F" w:rsidRPr="00517CAB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2D5F" w:rsidRDefault="00042D5F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D5F" w:rsidRPr="00F76BCF" w:rsidRDefault="00042D5F" w:rsidP="00222A97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62E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Кадастровая выписка о земельном участке или кадастровый паспорт земельного участка </w:t>
            </w:r>
            <w:r w:rsidRPr="001562E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– оригинал</w:t>
            </w:r>
          </w:p>
        </w:tc>
      </w:tr>
      <w:tr w:rsidR="0050254F" w:rsidRPr="00517CAB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54F" w:rsidRDefault="0050254F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54F" w:rsidRPr="001562EE" w:rsidRDefault="0050254F" w:rsidP="0050254F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</w:t>
            </w:r>
            <w:r w:rsidRPr="005025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ешени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Pr="005025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органа местного самоуправления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  <w:r w:rsidRPr="005025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удостоверяющ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Pr="005025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 прав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 w:rsidRPr="005025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 землю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в случае, если право на земельный участок не зарегистрировано и у заявителя отсутствуют документы, удостоверяющие права на нее</w:t>
            </w:r>
            <w:r w:rsidRPr="0050254F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 xml:space="preserve"> – заверенная копия</w:t>
            </w:r>
          </w:p>
        </w:tc>
      </w:tr>
      <w:tr w:rsidR="00474191" w:rsidRPr="00517CAB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191" w:rsidRDefault="00474191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191" w:rsidRDefault="00474191" w:rsidP="0050254F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840C4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ЕГРИП об индивидуальном предпринимателе, являющемся заявителем </w:t>
            </w:r>
            <w:r w:rsidRPr="008840C4">
              <w:rPr>
                <w:rFonts w:ascii="Times New Roman" w:hAnsi="Times New Roman" w:cs="Times New Roman"/>
                <w:i/>
                <w:sz w:val="28"/>
                <w:szCs w:val="28"/>
              </w:rPr>
              <w:t>- оригинал</w:t>
            </w:r>
          </w:p>
        </w:tc>
      </w:tr>
    </w:tbl>
    <w:p w:rsidR="00042D5F" w:rsidRDefault="00281621" w:rsidP="00042D5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621">
        <w:rPr>
          <w:rFonts w:ascii="Times New Roman" w:hAnsi="Times New Roman" w:cs="Times New Roman"/>
          <w:sz w:val="28"/>
          <w:szCs w:val="28"/>
        </w:rPr>
        <w:t>»</w:t>
      </w:r>
      <w:r w:rsidR="0037164C">
        <w:rPr>
          <w:rFonts w:ascii="Times New Roman" w:hAnsi="Times New Roman" w:cs="Times New Roman"/>
          <w:sz w:val="28"/>
          <w:szCs w:val="28"/>
        </w:rPr>
        <w:t>.</w:t>
      </w:r>
    </w:p>
    <w:p w:rsidR="00042D5F" w:rsidRPr="00295E03" w:rsidRDefault="00042D5F" w:rsidP="00042D5F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295E03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37164C">
        <w:rPr>
          <w:rFonts w:ascii="Times New Roman" w:hAnsi="Times New Roman" w:cs="Times New Roman"/>
          <w:sz w:val="28"/>
          <w:szCs w:val="28"/>
        </w:rPr>
        <w:t>18:</w:t>
      </w:r>
    </w:p>
    <w:p w:rsidR="00417DA7" w:rsidRDefault="00417DA7" w:rsidP="00417DA7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преамбуле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E0AA7">
        <w:rPr>
          <w:rFonts w:ascii="Times New Roman" w:hAnsi="Times New Roman" w:cs="Times New Roman"/>
          <w:sz w:val="28"/>
          <w:szCs w:val="28"/>
        </w:rPr>
        <w:t xml:space="preserve">или государственная собственность на </w:t>
      </w:r>
      <w:proofErr w:type="gramStart"/>
      <w:r w:rsidRPr="007E0AA7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7E0AA7">
        <w:rPr>
          <w:rFonts w:ascii="Times New Roman" w:hAnsi="Times New Roman" w:cs="Times New Roman"/>
          <w:sz w:val="28"/>
          <w:szCs w:val="28"/>
        </w:rPr>
        <w:t xml:space="preserve"> не разграничена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417DA7" w:rsidRDefault="00417DA7" w:rsidP="00417DA7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F21679">
        <w:rPr>
          <w:rFonts w:ascii="Times New Roman" w:hAnsi="Times New Roman" w:cs="Times New Roman"/>
          <w:sz w:val="28"/>
          <w:szCs w:val="28"/>
        </w:rPr>
        <w:t xml:space="preserve">абзац первый пункта 9 дополнить словами «, </w:t>
      </w:r>
      <w:proofErr w:type="gramStart"/>
      <w:r w:rsidRPr="00F21679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Pr="00F21679">
        <w:rPr>
          <w:rFonts w:ascii="Times New Roman" w:hAnsi="Times New Roman" w:cs="Times New Roman"/>
          <w:sz w:val="28"/>
          <w:szCs w:val="28"/>
        </w:rPr>
        <w:t xml:space="preserve"> заявителем»;</w:t>
      </w:r>
    </w:p>
    <w:p w:rsidR="00417DA7" w:rsidRDefault="00417DA7" w:rsidP="00417DA7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511CA2">
        <w:rPr>
          <w:rFonts w:ascii="Times New Roman" w:hAnsi="Times New Roman" w:cs="Times New Roman"/>
          <w:sz w:val="28"/>
          <w:szCs w:val="28"/>
        </w:rPr>
        <w:t>в абзаце третьем пункта 11 слова «(с учётом п. 10 Административного регламента)» исключить;</w:t>
      </w:r>
    </w:p>
    <w:p w:rsidR="00417DA7" w:rsidRDefault="00417DA7" w:rsidP="00417DA7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пункт 12 изложить в следующей редакции</w:t>
      </w:r>
    </w:p>
    <w:p w:rsidR="00417DA7" w:rsidRPr="00417DA7" w:rsidRDefault="00417DA7" w:rsidP="00417DA7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2209">
        <w:rPr>
          <w:rFonts w:ascii="Times New Roman" w:hAnsi="Times New Roman" w:cs="Times New Roman"/>
          <w:sz w:val="28"/>
          <w:szCs w:val="28"/>
        </w:rPr>
        <w:t xml:space="preserve">12. </w:t>
      </w:r>
      <w:r w:rsidRPr="00417DA7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услуги.</w:t>
      </w:r>
    </w:p>
    <w:p w:rsidR="00417DA7" w:rsidRPr="00417DA7" w:rsidRDefault="00417DA7" w:rsidP="00417DA7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DA7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142209" w:rsidRPr="00142209" w:rsidRDefault="00142209" w:rsidP="00142209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42209">
        <w:rPr>
          <w:rFonts w:ascii="Times New Roman" w:hAnsi="Times New Roman" w:cs="Times New Roman"/>
          <w:sz w:val="28"/>
          <w:szCs w:val="28"/>
        </w:rPr>
        <w:t xml:space="preserve"> 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</w:t>
      </w:r>
      <w:r>
        <w:rPr>
          <w:rFonts w:ascii="Times New Roman" w:hAnsi="Times New Roman" w:cs="Times New Roman"/>
          <w:sz w:val="28"/>
          <w:szCs w:val="28"/>
        </w:rPr>
        <w:t xml:space="preserve"> 11.10 Земельного кодекса Российской Федерации</w:t>
      </w:r>
      <w:r w:rsidRPr="00142209">
        <w:rPr>
          <w:rFonts w:ascii="Times New Roman" w:hAnsi="Times New Roman" w:cs="Times New Roman"/>
          <w:sz w:val="28"/>
          <w:szCs w:val="28"/>
        </w:rPr>
        <w:t>;</w:t>
      </w:r>
    </w:p>
    <w:p w:rsidR="00142209" w:rsidRPr="00142209" w:rsidRDefault="00142209" w:rsidP="00142209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42209">
        <w:rPr>
          <w:rFonts w:ascii="Times New Roman" w:hAnsi="Times New Roman" w:cs="Times New Roman"/>
          <w:sz w:val="28"/>
          <w:szCs w:val="28"/>
        </w:rPr>
        <w:t xml:space="preserve">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142209" w:rsidRPr="00142209" w:rsidRDefault="00142209" w:rsidP="00142209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142209">
        <w:rPr>
          <w:rFonts w:ascii="Times New Roman" w:hAnsi="Times New Roman" w:cs="Times New Roman"/>
          <w:sz w:val="28"/>
          <w:szCs w:val="28"/>
        </w:rPr>
        <w:t xml:space="preserve"> разработка схемы расположения земельного участка с нарушением предусмотренных статьей 11.9 </w:t>
      </w:r>
      <w:r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142209">
        <w:rPr>
          <w:rFonts w:ascii="Times New Roman" w:hAnsi="Times New Roman" w:cs="Times New Roman"/>
          <w:sz w:val="28"/>
          <w:szCs w:val="28"/>
        </w:rPr>
        <w:t xml:space="preserve"> требований к образуемым земельным участкам;</w:t>
      </w:r>
    </w:p>
    <w:p w:rsidR="00142209" w:rsidRPr="00142209" w:rsidRDefault="00142209" w:rsidP="00142209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42209">
        <w:rPr>
          <w:rFonts w:ascii="Times New Roman" w:hAnsi="Times New Roman" w:cs="Times New Roman"/>
          <w:sz w:val="28"/>
          <w:szCs w:val="28"/>
        </w:rPr>
        <w:t xml:space="preserve">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142209" w:rsidRDefault="00142209" w:rsidP="00142209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42209">
        <w:rPr>
          <w:rFonts w:ascii="Times New Roman" w:hAnsi="Times New Roman" w:cs="Times New Roman"/>
          <w:sz w:val="28"/>
          <w:szCs w:val="28"/>
        </w:rPr>
        <w:t xml:space="preserve">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территории.</w:t>
      </w:r>
    </w:p>
    <w:p w:rsidR="00726293" w:rsidRDefault="00726293" w:rsidP="00142209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293">
        <w:rPr>
          <w:rFonts w:ascii="Times New Roman" w:hAnsi="Times New Roman" w:cs="Times New Roman"/>
          <w:sz w:val="28"/>
          <w:szCs w:val="28"/>
        </w:rPr>
        <w:t xml:space="preserve">До 1 января 2020 года основаниями для </w:t>
      </w:r>
      <w:r w:rsidRPr="00417DA7">
        <w:rPr>
          <w:rFonts w:ascii="Times New Roman" w:hAnsi="Times New Roman" w:cs="Times New Roman"/>
          <w:sz w:val="28"/>
          <w:szCs w:val="28"/>
        </w:rPr>
        <w:t xml:space="preserve">отказа в предоставлении муниципальной услуги </w:t>
      </w:r>
      <w:r w:rsidRPr="00726293">
        <w:rPr>
          <w:rFonts w:ascii="Times New Roman" w:hAnsi="Times New Roman" w:cs="Times New Roman"/>
          <w:sz w:val="28"/>
          <w:szCs w:val="28"/>
        </w:rPr>
        <w:t xml:space="preserve">наряду с </w:t>
      </w:r>
      <w:r>
        <w:rPr>
          <w:rFonts w:ascii="Times New Roman" w:hAnsi="Times New Roman" w:cs="Times New Roman"/>
          <w:sz w:val="28"/>
          <w:szCs w:val="28"/>
        </w:rPr>
        <w:t xml:space="preserve">перечисленными выше основаниями </w:t>
      </w:r>
      <w:r w:rsidRPr="00417DA7">
        <w:rPr>
          <w:rFonts w:ascii="Times New Roman" w:hAnsi="Times New Roman" w:cs="Times New Roman"/>
          <w:sz w:val="28"/>
          <w:szCs w:val="28"/>
        </w:rPr>
        <w:t>являются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26293" w:rsidRPr="00726293" w:rsidRDefault="00726293" w:rsidP="00726293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26293">
        <w:rPr>
          <w:rFonts w:ascii="Times New Roman" w:hAnsi="Times New Roman" w:cs="Times New Roman"/>
          <w:sz w:val="28"/>
          <w:szCs w:val="28"/>
        </w:rPr>
        <w:t xml:space="preserve"> пересечение границами земельного участка, образование которого предусмотрено схемой расположения земельного участка, объектов капитального строительства;</w:t>
      </w:r>
    </w:p>
    <w:p w:rsidR="00726293" w:rsidRPr="00726293" w:rsidRDefault="00726293" w:rsidP="00726293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26293">
        <w:rPr>
          <w:rFonts w:ascii="Times New Roman" w:hAnsi="Times New Roman" w:cs="Times New Roman"/>
          <w:sz w:val="28"/>
          <w:szCs w:val="28"/>
        </w:rPr>
        <w:t xml:space="preserve"> пересечение границами земельного участка, образование которого предусмотрено схемой расположения земельного участка, одной из границ другого земельного участка, сведения о котором содержатся в государственном кадастре недвижимости (за исключением случая, если другой земельный участок является преобразуемым объектом недвижимости);</w:t>
      </w:r>
    </w:p>
    <w:p w:rsidR="00726293" w:rsidRPr="00726293" w:rsidRDefault="00726293" w:rsidP="00726293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26293">
        <w:rPr>
          <w:rFonts w:ascii="Times New Roman" w:hAnsi="Times New Roman" w:cs="Times New Roman"/>
          <w:sz w:val="28"/>
          <w:szCs w:val="28"/>
        </w:rPr>
        <w:t xml:space="preserve"> образование земельного участка, указанного в заявлении об утверждении схемы расположения земельного участка, из земельных участков, относящихся к различным категориям земель, за исключением случаев, установленных федеральными законами;</w:t>
      </w:r>
    </w:p>
    <w:p w:rsidR="00726293" w:rsidRPr="00726293" w:rsidRDefault="00726293" w:rsidP="00726293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26293">
        <w:rPr>
          <w:rFonts w:ascii="Times New Roman" w:hAnsi="Times New Roman" w:cs="Times New Roman"/>
          <w:sz w:val="28"/>
          <w:szCs w:val="28"/>
        </w:rPr>
        <w:t xml:space="preserve"> образование земельного участка, указанного в заявлении об утверждении схемы расположения земельного участка, из земельных участков, сведения в государственном кадастре недвижимости о которых носят временный характер;</w:t>
      </w:r>
    </w:p>
    <w:p w:rsidR="00726293" w:rsidRDefault="00726293" w:rsidP="00726293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726293">
        <w:rPr>
          <w:rFonts w:ascii="Times New Roman" w:hAnsi="Times New Roman" w:cs="Times New Roman"/>
          <w:sz w:val="28"/>
          <w:szCs w:val="28"/>
        </w:rPr>
        <w:t xml:space="preserve"> образование земельного участка, указанного в заявлении об утверждении схемы расположения земельного участка, из земельного участка, предоставление которого в аренду без проведения торгов предусмотрено распоряжением Губернатора Ростовской области о соответствии объекта социально-культурного назначения, объекта коммунально-бытового назначения, масштабного инвестиционного проекта критериям, установленным Областным законом от 25 февраля 2015 года N 312-ЗС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26293">
        <w:rPr>
          <w:rFonts w:ascii="Times New Roman" w:hAnsi="Times New Roman" w:cs="Times New Roman"/>
          <w:sz w:val="28"/>
          <w:szCs w:val="28"/>
        </w:rPr>
        <w:t>О критериях, которым должны соответствовать объекты социально-культурного и коммунально-бытового назначения, масштабные</w:t>
      </w:r>
      <w:proofErr w:type="gramEnd"/>
      <w:r w:rsidRPr="00726293">
        <w:rPr>
          <w:rFonts w:ascii="Times New Roman" w:hAnsi="Times New Roman" w:cs="Times New Roman"/>
          <w:sz w:val="28"/>
          <w:szCs w:val="28"/>
        </w:rPr>
        <w:t xml:space="preserve"> инвестиционные проекты, в целях предоставления земельных участков в аренду без проведения торгов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26293">
        <w:rPr>
          <w:rFonts w:ascii="Times New Roman" w:hAnsi="Times New Roman" w:cs="Times New Roman"/>
          <w:sz w:val="28"/>
          <w:szCs w:val="28"/>
        </w:rPr>
        <w:t>, и о предоставлении юридическому лицу земельного участка в аренду без проведения торгов.</w:t>
      </w:r>
    </w:p>
    <w:p w:rsidR="00417DA7" w:rsidRPr="00417DA7" w:rsidRDefault="00417DA7" w:rsidP="00417DA7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DA7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 с перечнем оснований и возможными способами их устранения, подписанный главой администрации, выдается Заявителю под роспись (либо лицу, представляющему Заявителя) или направляется по почте с сопроводительным письмом на имя Заявителя в течение трех рабочих дней с момента регистрации сопроводительного письма. </w:t>
      </w:r>
    </w:p>
    <w:p w:rsidR="00417DA7" w:rsidRDefault="00417DA7" w:rsidP="00417DA7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7DA7">
        <w:rPr>
          <w:rFonts w:ascii="Times New Roman" w:hAnsi="Times New Roman" w:cs="Times New Roman"/>
          <w:sz w:val="28"/>
          <w:szCs w:val="28"/>
        </w:rPr>
        <w:t xml:space="preserve">Решение об отказе в предоставлении муниципальной услуги может быть обжаловано в суд в порядке, предусмотренном гл. 25 Гражданского </w:t>
      </w:r>
      <w:r w:rsidRPr="00417DA7">
        <w:rPr>
          <w:rFonts w:ascii="Times New Roman" w:hAnsi="Times New Roman" w:cs="Times New Roman"/>
          <w:sz w:val="28"/>
          <w:szCs w:val="28"/>
        </w:rPr>
        <w:lastRenderedPageBreak/>
        <w:t>процессуального кодекса РФ или гл. 24 Арбитражного процессуального кодекса РФ</w:t>
      </w:r>
      <w:proofErr w:type="gramStart"/>
      <w:r w:rsidRPr="00417D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142209" w:rsidRDefault="00142209" w:rsidP="00142209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417DA7" w:rsidRPr="00142209">
        <w:rPr>
          <w:rFonts w:ascii="Times New Roman" w:hAnsi="Times New Roman" w:cs="Times New Roman"/>
          <w:sz w:val="28"/>
          <w:szCs w:val="28"/>
        </w:rPr>
        <w:t xml:space="preserve">пункт 21 </w:t>
      </w:r>
      <w:r>
        <w:rPr>
          <w:rFonts w:ascii="Times New Roman" w:hAnsi="Times New Roman" w:cs="Times New Roman"/>
          <w:sz w:val="28"/>
          <w:szCs w:val="28"/>
        </w:rPr>
        <w:t>после слов «</w:t>
      </w:r>
      <w:r w:rsidRPr="00142209">
        <w:rPr>
          <w:rFonts w:ascii="Times New Roman" w:hAnsi="Times New Roman" w:cs="Times New Roman"/>
          <w:sz w:val="28"/>
          <w:szCs w:val="28"/>
        </w:rPr>
        <w:t>на кадастровом плане территории</w:t>
      </w:r>
      <w:r>
        <w:rPr>
          <w:rFonts w:ascii="Times New Roman" w:hAnsi="Times New Roman" w:cs="Times New Roman"/>
          <w:sz w:val="28"/>
          <w:szCs w:val="28"/>
        </w:rPr>
        <w:t>» дополнить словами «или решение об отказе в предоставлении муниципальной услуги»;</w:t>
      </w:r>
    </w:p>
    <w:p w:rsidR="00417DA7" w:rsidRPr="001137F2" w:rsidRDefault="00ED55C4" w:rsidP="00ED55C4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417DA7">
        <w:rPr>
          <w:rFonts w:ascii="Times New Roman" w:hAnsi="Times New Roman" w:cs="Times New Roman"/>
          <w:sz w:val="28"/>
          <w:szCs w:val="28"/>
        </w:rPr>
        <w:t xml:space="preserve"> </w:t>
      </w:r>
      <w:r w:rsidR="00417DA7" w:rsidRPr="001137F2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417DA7" w:rsidRPr="00604F5F" w:rsidRDefault="00417DA7" w:rsidP="00417DA7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04F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17DA7" w:rsidRPr="00604F5F" w:rsidRDefault="00417DA7" w:rsidP="00417DA7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417DA7" w:rsidRPr="00604F5F" w:rsidRDefault="00417DA7" w:rsidP="00417DA7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F5F">
        <w:rPr>
          <w:rFonts w:ascii="Times New Roman" w:eastAsia="Calibri" w:hAnsi="Times New Roman" w:cs="Times New Roman"/>
          <w:sz w:val="28"/>
          <w:szCs w:val="28"/>
        </w:rPr>
        <w:t>«</w:t>
      </w:r>
      <w:r w:rsidR="00ED55C4" w:rsidRPr="00ED55C4">
        <w:rPr>
          <w:rFonts w:ascii="Times New Roman" w:eastAsia="Calibri" w:hAnsi="Times New Roman" w:cs="Times New Roman"/>
          <w:sz w:val="28"/>
          <w:szCs w:val="28"/>
        </w:rPr>
        <w:t>Утверждение схемы расположения земельного участка на кадастровом плане территории</w:t>
      </w:r>
      <w:r w:rsidRPr="00604F5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предоставляемых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заявителем</w:t>
      </w:r>
    </w:p>
    <w:p w:rsidR="00417DA7" w:rsidRPr="00604F5F" w:rsidRDefault="00417DA7" w:rsidP="00417DA7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9732"/>
      </w:tblGrid>
      <w:tr w:rsidR="00417DA7" w:rsidRPr="00604F5F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A7" w:rsidRPr="00604F5F" w:rsidRDefault="00417DA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417DA7" w:rsidRPr="00604F5F" w:rsidRDefault="00417DA7" w:rsidP="00222A97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A7" w:rsidRPr="00604F5F" w:rsidRDefault="00417DA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417DA7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A7" w:rsidRPr="00517CAB" w:rsidRDefault="00417DA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A7" w:rsidRPr="00517CAB" w:rsidRDefault="00417DA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оригинала.</w:t>
            </w:r>
          </w:p>
          <w:p w:rsidR="00417DA7" w:rsidRPr="00517CAB" w:rsidRDefault="00417DA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417DA7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A7" w:rsidRPr="00517CAB" w:rsidRDefault="00417DA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A7" w:rsidRPr="00517CAB" w:rsidRDefault="00417DA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личность представителя физического или юридического лица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417DA7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A7" w:rsidRPr="00517CAB" w:rsidRDefault="00417DA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A7" w:rsidRPr="00517CAB" w:rsidRDefault="00417DA7" w:rsidP="00222A97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права (полномочия) представителя физического  или юридического лица, если с заявлением обращается представитель заявителя (заявителей)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417DA7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A7" w:rsidRPr="00517CAB" w:rsidRDefault="00417DA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A7" w:rsidRPr="00511CA2" w:rsidRDefault="00417DA7" w:rsidP="00222A97">
            <w:pPr>
              <w:pStyle w:val="s1"/>
              <w:shd w:val="clear" w:color="auto" w:fill="FFFFFF"/>
              <w:spacing w:after="300"/>
              <w:jc w:val="both"/>
              <w:rPr>
                <w:sz w:val="28"/>
                <w:szCs w:val="28"/>
              </w:rPr>
            </w:pPr>
            <w:r w:rsidRPr="00511CA2">
              <w:rPr>
                <w:sz w:val="28"/>
                <w:szCs w:val="28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  <w:r>
              <w:rPr>
                <w:sz w:val="28"/>
                <w:szCs w:val="28"/>
              </w:rPr>
              <w:t xml:space="preserve"> </w:t>
            </w:r>
            <w:r w:rsidRPr="00517CAB">
              <w:rPr>
                <w:rFonts w:eastAsia="Calibri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ED55C4" w:rsidRPr="00620258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5C4" w:rsidRPr="00ED55C4" w:rsidRDefault="00ED55C4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5C4" w:rsidRPr="00511CA2" w:rsidRDefault="00ED55C4" w:rsidP="00222A97">
            <w:pPr>
              <w:pStyle w:val="s1"/>
              <w:shd w:val="clear" w:color="auto" w:fill="FFFFFF"/>
              <w:spacing w:after="300"/>
              <w:jc w:val="both"/>
              <w:rPr>
                <w:sz w:val="28"/>
                <w:szCs w:val="28"/>
              </w:rPr>
            </w:pPr>
            <w:r w:rsidRPr="00ED55C4">
              <w:rPr>
                <w:sz w:val="28"/>
                <w:szCs w:val="28"/>
              </w:rPr>
              <w:t xml:space="preserve">Схема расположения земельного участка </w:t>
            </w:r>
            <w:r w:rsidRPr="00ED55C4">
              <w:rPr>
                <w:i/>
                <w:sz w:val="28"/>
                <w:szCs w:val="28"/>
              </w:rPr>
              <w:t>- оригинал</w:t>
            </w:r>
          </w:p>
        </w:tc>
      </w:tr>
    </w:tbl>
    <w:p w:rsidR="00417DA7" w:rsidRPr="00692907" w:rsidRDefault="00417DA7" w:rsidP="00417DA7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2907">
        <w:rPr>
          <w:rFonts w:ascii="Times New Roman" w:hAnsi="Times New Roman" w:cs="Times New Roman"/>
          <w:sz w:val="28"/>
          <w:szCs w:val="28"/>
        </w:rPr>
        <w:t>.»;</w:t>
      </w:r>
    </w:p>
    <w:p w:rsidR="00ED55C4" w:rsidRDefault="00417DA7" w:rsidP="00417DA7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Pr="00517CAB">
        <w:rPr>
          <w:rFonts w:ascii="Times New Roman" w:hAnsi="Times New Roman" w:cs="Times New Roman"/>
          <w:sz w:val="28"/>
          <w:szCs w:val="28"/>
        </w:rPr>
        <w:t xml:space="preserve">приложение 2 </w:t>
      </w:r>
      <w:r w:rsidR="00ED55C4" w:rsidRPr="00ED55C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D55C4" w:rsidRPr="00604F5F" w:rsidRDefault="00ED55C4" w:rsidP="00ED55C4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04F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D55C4" w:rsidRPr="00604F5F" w:rsidRDefault="00ED55C4" w:rsidP="00ED55C4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04F5F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ED55C4" w:rsidRPr="00604F5F" w:rsidRDefault="00ED55C4" w:rsidP="00ED55C4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4F5F">
        <w:rPr>
          <w:rFonts w:ascii="Times New Roman" w:eastAsia="Calibri" w:hAnsi="Times New Roman" w:cs="Times New Roman"/>
          <w:sz w:val="28"/>
          <w:szCs w:val="28"/>
        </w:rPr>
        <w:t>«</w:t>
      </w:r>
      <w:r w:rsidRPr="00ED55C4">
        <w:rPr>
          <w:rFonts w:ascii="Times New Roman" w:eastAsia="Calibri" w:hAnsi="Times New Roman" w:cs="Times New Roman"/>
          <w:sz w:val="28"/>
          <w:szCs w:val="28"/>
        </w:rPr>
        <w:t>Утверждение схемы расположения земельного участка на кадастровом плане территории</w:t>
      </w:r>
      <w:r w:rsidRPr="00604F5F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предоставляемых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заявителем</w:t>
      </w:r>
      <w:r w:rsidRPr="00ED55C4">
        <w:t xml:space="preserve"> </w:t>
      </w:r>
      <w:r w:rsidRPr="00ED55C4">
        <w:rPr>
          <w:rFonts w:ascii="Times New Roman" w:eastAsia="Calibri" w:hAnsi="Times New Roman" w:cs="Times New Roman"/>
          <w:sz w:val="28"/>
          <w:szCs w:val="28"/>
        </w:rPr>
        <w:t>при формировании земельного участка, составляющего территорию садоводческого или дачн</w:t>
      </w:r>
      <w:r>
        <w:rPr>
          <w:rFonts w:ascii="Times New Roman" w:eastAsia="Calibri" w:hAnsi="Times New Roman" w:cs="Times New Roman"/>
          <w:sz w:val="28"/>
          <w:szCs w:val="28"/>
        </w:rPr>
        <w:t>ого некоммерческого объединения</w:t>
      </w:r>
    </w:p>
    <w:p w:rsidR="00ED55C4" w:rsidRPr="00604F5F" w:rsidRDefault="00ED55C4" w:rsidP="00ED55C4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" w:type="dxa"/>
        <w:tblLook w:val="0000" w:firstRow="0" w:lastRow="0" w:firstColumn="0" w:lastColumn="0" w:noHBand="0" w:noVBand="0"/>
      </w:tblPr>
      <w:tblGrid>
        <w:gridCol w:w="636"/>
        <w:gridCol w:w="9795"/>
      </w:tblGrid>
      <w:tr w:rsidR="00ED55C4" w:rsidRPr="00604F5F" w:rsidTr="00151F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5C4" w:rsidRPr="00604F5F" w:rsidRDefault="00ED55C4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ED55C4" w:rsidRPr="00604F5F" w:rsidRDefault="00ED55C4" w:rsidP="00222A97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5C4" w:rsidRPr="00604F5F" w:rsidRDefault="00ED55C4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5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ED55C4" w:rsidRPr="00620258" w:rsidTr="00151F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5C4" w:rsidRPr="00517CAB" w:rsidRDefault="00ED55C4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5C4" w:rsidRPr="00517CAB" w:rsidRDefault="00ED55C4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личность заявителя (заявителей), являющегося </w:t>
            </w: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физическим лицом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оригинала.</w:t>
            </w:r>
          </w:p>
          <w:p w:rsidR="00ED55C4" w:rsidRPr="00517CAB" w:rsidRDefault="00ED55C4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ED55C4" w:rsidRPr="00620258" w:rsidTr="00151F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5C4" w:rsidRPr="00517CAB" w:rsidRDefault="00ED55C4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5C4" w:rsidRPr="00517CAB" w:rsidRDefault="00ED55C4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личность представителя физического или юридического лица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ED55C4" w:rsidRPr="00620258" w:rsidTr="00151F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5C4" w:rsidRPr="00517CAB" w:rsidRDefault="00ED55C4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5C4" w:rsidRPr="00517CAB" w:rsidRDefault="00ED55C4" w:rsidP="00222A97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17C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права (полномочия) представителя физического  или юридического лица, если с заявлением обращается представитель заявителя (заявителей) </w:t>
            </w:r>
            <w:r w:rsidRPr="00517C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ED55C4" w:rsidRPr="00620258" w:rsidTr="00151F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5C4" w:rsidRPr="00517CAB" w:rsidRDefault="00ED55C4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5C4" w:rsidRPr="00511CA2" w:rsidRDefault="00ED55C4" w:rsidP="00151F4A">
            <w:pPr>
              <w:pStyle w:val="s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511CA2">
              <w:rPr>
                <w:sz w:val="28"/>
                <w:szCs w:val="28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  <w:r>
              <w:rPr>
                <w:sz w:val="28"/>
                <w:szCs w:val="28"/>
              </w:rPr>
              <w:t xml:space="preserve"> </w:t>
            </w:r>
            <w:r w:rsidRPr="00517CAB">
              <w:rPr>
                <w:rFonts w:eastAsia="Calibri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ED55C4" w:rsidRPr="00620258" w:rsidTr="00151F4A">
        <w:trPr>
          <w:trHeight w:val="55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5C4" w:rsidRDefault="00151F4A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7635BC" w:rsidRDefault="007635BC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  <w:p w:rsidR="007635BC" w:rsidRDefault="007635BC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5BC" w:rsidRDefault="007635BC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5BC" w:rsidRDefault="007635BC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5BC" w:rsidRDefault="007635BC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5BC" w:rsidRDefault="007635BC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5BC" w:rsidRDefault="007635BC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5BC" w:rsidRDefault="007635BC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  <w:p w:rsidR="00ED55C4" w:rsidRPr="00ED55C4" w:rsidRDefault="00ED55C4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5C4" w:rsidRPr="00ED55C4" w:rsidRDefault="00ED55C4" w:rsidP="00151F4A">
            <w:pPr>
              <w:pStyle w:val="s1"/>
              <w:shd w:val="clear" w:color="auto" w:fill="FFFFFF"/>
              <w:spacing w:before="0" w:beforeAutospacing="0" w:after="0" w:afterAutospacing="0"/>
              <w:ind w:firstLine="601"/>
              <w:contextualSpacing/>
              <w:jc w:val="both"/>
              <w:rPr>
                <w:sz w:val="28"/>
                <w:szCs w:val="28"/>
              </w:rPr>
            </w:pPr>
            <w:r w:rsidRPr="00ED55C4">
              <w:rPr>
                <w:sz w:val="28"/>
                <w:szCs w:val="28"/>
              </w:rPr>
              <w:t>При формировании земельного участка, относящегося к имуществу общего пользования</w:t>
            </w:r>
            <w:r w:rsidR="00151F4A">
              <w:t xml:space="preserve"> </w:t>
            </w:r>
            <w:r w:rsidR="00151F4A" w:rsidRPr="00151F4A">
              <w:rPr>
                <w:sz w:val="28"/>
                <w:szCs w:val="28"/>
              </w:rPr>
              <w:t>садоводческого или дачного некоммерческого объединения</w:t>
            </w:r>
            <w:r w:rsidRPr="00ED55C4">
              <w:rPr>
                <w:sz w:val="28"/>
                <w:szCs w:val="28"/>
              </w:rPr>
              <w:t>:</w:t>
            </w:r>
          </w:p>
          <w:p w:rsidR="00ED55C4" w:rsidRPr="00ED55C4" w:rsidRDefault="00ED55C4" w:rsidP="00151F4A">
            <w:pPr>
              <w:pStyle w:val="s1"/>
              <w:shd w:val="clear" w:color="auto" w:fill="FFFFFF"/>
              <w:spacing w:before="0" w:beforeAutospacing="0" w:after="0" w:afterAutospacing="0"/>
              <w:ind w:firstLine="601"/>
              <w:contextualSpacing/>
              <w:jc w:val="both"/>
              <w:rPr>
                <w:sz w:val="28"/>
                <w:szCs w:val="28"/>
              </w:rPr>
            </w:pPr>
            <w:r w:rsidRPr="00ED55C4">
              <w:rPr>
                <w:sz w:val="28"/>
                <w:szCs w:val="28"/>
              </w:rPr>
              <w:t xml:space="preserve">- описание местоположения земельного участка, подготовленное садоводческим, огородническим или дачным некоммерческим объединением – </w:t>
            </w:r>
            <w:r w:rsidRPr="00151F4A">
              <w:rPr>
                <w:i/>
                <w:sz w:val="28"/>
                <w:szCs w:val="28"/>
              </w:rPr>
              <w:t>оригинал;</w:t>
            </w:r>
          </w:p>
          <w:p w:rsidR="00ED55C4" w:rsidRPr="00ED55C4" w:rsidRDefault="00ED55C4" w:rsidP="00151F4A">
            <w:pPr>
              <w:pStyle w:val="s1"/>
              <w:shd w:val="clear" w:color="auto" w:fill="FFFFFF"/>
              <w:spacing w:before="0" w:beforeAutospacing="0" w:after="0" w:afterAutospacing="0"/>
              <w:ind w:firstLine="601"/>
              <w:contextualSpacing/>
              <w:jc w:val="both"/>
              <w:rPr>
                <w:sz w:val="28"/>
                <w:szCs w:val="28"/>
              </w:rPr>
            </w:pPr>
            <w:r w:rsidRPr="00ED55C4">
              <w:rPr>
                <w:sz w:val="28"/>
                <w:szCs w:val="28"/>
              </w:rPr>
              <w:t>- устав</w:t>
            </w:r>
            <w:r w:rsidR="00151F4A">
              <w:rPr>
                <w:sz w:val="28"/>
                <w:szCs w:val="28"/>
              </w:rPr>
              <w:t xml:space="preserve"> или выписка из него</w:t>
            </w:r>
            <w:r w:rsidRPr="00ED55C4">
              <w:rPr>
                <w:sz w:val="28"/>
                <w:szCs w:val="28"/>
              </w:rPr>
              <w:t xml:space="preserve"> (если юридическое лицо было реорганизовано) </w:t>
            </w:r>
            <w:r w:rsidR="00151F4A">
              <w:rPr>
                <w:i/>
                <w:sz w:val="28"/>
                <w:szCs w:val="28"/>
              </w:rPr>
              <w:t>–</w:t>
            </w:r>
            <w:r w:rsidRPr="00151F4A">
              <w:rPr>
                <w:i/>
                <w:sz w:val="28"/>
                <w:szCs w:val="28"/>
              </w:rPr>
              <w:t xml:space="preserve"> </w:t>
            </w:r>
            <w:r w:rsidR="00151F4A">
              <w:rPr>
                <w:i/>
                <w:sz w:val="28"/>
                <w:szCs w:val="28"/>
              </w:rPr>
              <w:t xml:space="preserve">заверенная </w:t>
            </w:r>
            <w:r w:rsidRPr="00151F4A">
              <w:rPr>
                <w:i/>
                <w:sz w:val="28"/>
                <w:szCs w:val="28"/>
              </w:rPr>
              <w:t>копия</w:t>
            </w:r>
            <w:r w:rsidRPr="00ED55C4">
              <w:rPr>
                <w:sz w:val="28"/>
                <w:szCs w:val="28"/>
              </w:rPr>
              <w:t>.</w:t>
            </w:r>
          </w:p>
          <w:p w:rsidR="00ED55C4" w:rsidRPr="00ED55C4" w:rsidRDefault="00ED55C4" w:rsidP="00151F4A">
            <w:pPr>
              <w:pStyle w:val="s1"/>
              <w:shd w:val="clear" w:color="auto" w:fill="FFFFFF"/>
              <w:spacing w:before="0" w:beforeAutospacing="0" w:after="0" w:afterAutospacing="0"/>
              <w:ind w:firstLine="601"/>
              <w:contextualSpacing/>
              <w:jc w:val="both"/>
              <w:rPr>
                <w:sz w:val="28"/>
                <w:szCs w:val="28"/>
              </w:rPr>
            </w:pPr>
            <w:r w:rsidRPr="00ED55C4">
              <w:rPr>
                <w:sz w:val="28"/>
                <w:szCs w:val="28"/>
              </w:rPr>
              <w:t>При формировании земельного участка, предоставленного</w:t>
            </w:r>
            <w:r w:rsidR="00151F4A">
              <w:t xml:space="preserve"> </w:t>
            </w:r>
            <w:r w:rsidR="00151F4A" w:rsidRPr="00151F4A">
              <w:rPr>
                <w:sz w:val="28"/>
                <w:szCs w:val="28"/>
              </w:rPr>
              <w:t>садоводческ</w:t>
            </w:r>
            <w:r w:rsidR="00151F4A">
              <w:rPr>
                <w:sz w:val="28"/>
                <w:szCs w:val="28"/>
              </w:rPr>
              <w:t>им</w:t>
            </w:r>
            <w:r w:rsidR="00151F4A" w:rsidRPr="00151F4A">
              <w:rPr>
                <w:sz w:val="28"/>
                <w:szCs w:val="28"/>
              </w:rPr>
              <w:t xml:space="preserve"> или дачн</w:t>
            </w:r>
            <w:r w:rsidR="00151F4A">
              <w:rPr>
                <w:sz w:val="28"/>
                <w:szCs w:val="28"/>
              </w:rPr>
              <w:t>ым</w:t>
            </w:r>
            <w:r w:rsidR="00151F4A" w:rsidRPr="00151F4A">
              <w:rPr>
                <w:sz w:val="28"/>
                <w:szCs w:val="28"/>
              </w:rPr>
              <w:t xml:space="preserve"> некоммерческ</w:t>
            </w:r>
            <w:r w:rsidR="00151F4A">
              <w:rPr>
                <w:sz w:val="28"/>
                <w:szCs w:val="28"/>
              </w:rPr>
              <w:t>им</w:t>
            </w:r>
            <w:r w:rsidR="00151F4A" w:rsidRPr="00151F4A">
              <w:rPr>
                <w:sz w:val="28"/>
                <w:szCs w:val="28"/>
              </w:rPr>
              <w:t xml:space="preserve"> объединени</w:t>
            </w:r>
            <w:r w:rsidR="00151F4A">
              <w:rPr>
                <w:sz w:val="28"/>
                <w:szCs w:val="28"/>
              </w:rPr>
              <w:t>ем</w:t>
            </w:r>
            <w:r w:rsidRPr="00ED55C4">
              <w:rPr>
                <w:sz w:val="28"/>
                <w:szCs w:val="28"/>
              </w:rPr>
              <w:t xml:space="preserve"> гражданину:</w:t>
            </w:r>
          </w:p>
          <w:p w:rsidR="00ED55C4" w:rsidRPr="00ED55C4" w:rsidRDefault="00ED55C4" w:rsidP="00151F4A">
            <w:pPr>
              <w:pStyle w:val="s1"/>
              <w:shd w:val="clear" w:color="auto" w:fill="FFFFFF"/>
              <w:spacing w:before="0" w:beforeAutospacing="0" w:after="0" w:afterAutospacing="0"/>
              <w:ind w:firstLine="601"/>
              <w:contextualSpacing/>
              <w:jc w:val="both"/>
              <w:rPr>
                <w:sz w:val="28"/>
                <w:szCs w:val="28"/>
              </w:rPr>
            </w:pPr>
            <w:r w:rsidRPr="00ED55C4">
              <w:rPr>
                <w:sz w:val="28"/>
                <w:szCs w:val="28"/>
              </w:rPr>
              <w:t>- описание местоположения земельного участка, подготовленное заявителем</w:t>
            </w:r>
            <w:r w:rsidRPr="00151F4A">
              <w:rPr>
                <w:i/>
                <w:sz w:val="28"/>
                <w:szCs w:val="28"/>
              </w:rPr>
              <w:t xml:space="preserve"> – оригинал;</w:t>
            </w:r>
          </w:p>
          <w:p w:rsidR="00ED55C4" w:rsidRPr="00511CA2" w:rsidRDefault="00ED55C4" w:rsidP="00151F4A">
            <w:pPr>
              <w:pStyle w:val="s1"/>
              <w:shd w:val="clear" w:color="auto" w:fill="FFFFFF"/>
              <w:spacing w:before="0" w:beforeAutospacing="0" w:after="0" w:afterAutospacing="0"/>
              <w:ind w:firstLine="601"/>
              <w:contextualSpacing/>
              <w:jc w:val="both"/>
              <w:rPr>
                <w:sz w:val="28"/>
                <w:szCs w:val="28"/>
              </w:rPr>
            </w:pPr>
            <w:r w:rsidRPr="00ED55C4">
              <w:rPr>
                <w:sz w:val="28"/>
                <w:szCs w:val="28"/>
              </w:rPr>
              <w:t xml:space="preserve">- заключение правления садового (огороднического) некоммерческого товарищества, в котором указывается гражданин, за которым закреплен такой земельный участок, и подтверждается соответствие описания местоположения такого земельного участка местоположению земельного участка, фактически используемого гражданином </w:t>
            </w:r>
            <w:r w:rsidR="00151F4A">
              <w:rPr>
                <w:i/>
                <w:sz w:val="28"/>
                <w:szCs w:val="28"/>
              </w:rPr>
              <w:t>– оригинал.</w:t>
            </w:r>
          </w:p>
        </w:tc>
      </w:tr>
      <w:tr w:rsidR="00151F4A" w:rsidRPr="00620258" w:rsidTr="00151F4A">
        <w:trPr>
          <w:trHeight w:val="4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F4A" w:rsidRDefault="00151F4A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F4A" w:rsidRPr="00ED55C4" w:rsidRDefault="00151F4A" w:rsidP="007635BC">
            <w:pPr>
              <w:pStyle w:val="s1"/>
              <w:shd w:val="clear" w:color="auto" w:fill="FFFFFF"/>
              <w:spacing w:before="0" w:beforeAutospacing="0" w:after="0" w:afterAutospacing="0"/>
              <w:ind w:firstLine="601"/>
              <w:contextualSpacing/>
              <w:jc w:val="both"/>
              <w:rPr>
                <w:sz w:val="28"/>
                <w:szCs w:val="28"/>
              </w:rPr>
            </w:pPr>
            <w:r w:rsidRPr="00151F4A">
              <w:rPr>
                <w:sz w:val="28"/>
                <w:szCs w:val="28"/>
              </w:rPr>
              <w:t xml:space="preserve">Схема расположения земельного участка </w:t>
            </w:r>
            <w:r w:rsidRPr="00151F4A">
              <w:rPr>
                <w:i/>
                <w:sz w:val="28"/>
                <w:szCs w:val="28"/>
              </w:rPr>
              <w:t>- оригинал</w:t>
            </w:r>
          </w:p>
        </w:tc>
      </w:tr>
    </w:tbl>
    <w:p w:rsidR="00ED55C4" w:rsidRDefault="00ED55C4" w:rsidP="00FA7D32">
      <w:pPr>
        <w:pStyle w:val="a3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92907">
        <w:rPr>
          <w:rFonts w:ascii="Times New Roman" w:hAnsi="Times New Roman" w:cs="Times New Roman"/>
          <w:sz w:val="28"/>
          <w:szCs w:val="28"/>
        </w:rPr>
        <w:t>.»;</w:t>
      </w:r>
    </w:p>
    <w:p w:rsidR="00417DA7" w:rsidRPr="00517CAB" w:rsidRDefault="00FA7D32" w:rsidP="00417DA7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приложение 3 </w:t>
      </w:r>
      <w:r w:rsidR="00417DA7" w:rsidRPr="00517CA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417DA7" w:rsidRPr="00517CAB" w:rsidRDefault="00417DA7" w:rsidP="00417DA7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«</w:t>
      </w:r>
      <w:r w:rsidRPr="00517CA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17DA7" w:rsidRPr="00517CAB" w:rsidRDefault="00417DA7" w:rsidP="00417DA7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417DA7" w:rsidRPr="00517CAB" w:rsidRDefault="00417DA7" w:rsidP="00417DA7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517CAB">
        <w:rPr>
          <w:rFonts w:ascii="Times New Roman" w:eastAsia="Calibri" w:hAnsi="Times New Roman" w:cs="Times New Roman"/>
          <w:sz w:val="28"/>
          <w:szCs w:val="28"/>
        </w:rPr>
        <w:t>«</w:t>
      </w:r>
      <w:r w:rsidR="00FA7D32" w:rsidRPr="00FA7D32">
        <w:rPr>
          <w:rFonts w:ascii="Times New Roman" w:hAnsi="Times New Roman" w:cs="Times New Roman"/>
          <w:sz w:val="28"/>
          <w:szCs w:val="28"/>
        </w:rPr>
        <w:t>Утверждение схемы расположения земельного участка на кадастровом плане территории</w:t>
      </w:r>
      <w:r w:rsidRPr="00517CAB">
        <w:rPr>
          <w:rFonts w:ascii="Times New Roman" w:eastAsia="Calibri" w:hAnsi="Times New Roman" w:cs="Times New Roman"/>
          <w:sz w:val="28"/>
          <w:szCs w:val="28"/>
        </w:rPr>
        <w:t>»</w:t>
      </w:r>
      <w:r w:rsidRPr="00517CAB">
        <w:rPr>
          <w:rFonts w:ascii="Times New Roman" w:hAnsi="Times New Roman" w:cs="Times New Roman"/>
          <w:sz w:val="28"/>
          <w:szCs w:val="28"/>
        </w:rPr>
        <w:t xml:space="preserve">, которые находятся в распоряжении государственных и </w:t>
      </w:r>
      <w:r w:rsidRPr="00517CAB">
        <w:rPr>
          <w:rFonts w:ascii="Times New Roman" w:hAnsi="Times New Roman" w:cs="Times New Roman"/>
          <w:sz w:val="28"/>
          <w:szCs w:val="28"/>
        </w:rPr>
        <w:lastRenderedPageBreak/>
        <w:t>муниципальных органов и организаций, и которые заявитель вправе предоставить</w:t>
      </w:r>
    </w:p>
    <w:p w:rsidR="00417DA7" w:rsidRPr="00517CAB" w:rsidRDefault="00417DA7" w:rsidP="00417DA7">
      <w:pPr>
        <w:widowControl w:val="0"/>
        <w:tabs>
          <w:tab w:val="left" w:pos="1276"/>
        </w:tabs>
        <w:autoSpaceDE w:val="0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9507"/>
      </w:tblGrid>
      <w:tr w:rsidR="00417DA7" w:rsidRPr="00517CAB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A7" w:rsidRPr="00517CAB" w:rsidRDefault="00417DA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417DA7" w:rsidRPr="00517CAB" w:rsidRDefault="00417DA7" w:rsidP="00222A97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A7" w:rsidRPr="00517CAB" w:rsidRDefault="00417DA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417DA7" w:rsidRPr="00517CAB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A7" w:rsidRPr="00517CAB" w:rsidRDefault="00417DA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7C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A7" w:rsidRPr="00F76BCF" w:rsidRDefault="00417DA7" w:rsidP="00222A97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6B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Выписка из ЕГРН </w:t>
            </w:r>
            <w:r w:rsidRPr="009C5E69">
              <w:rPr>
                <w:rFonts w:ascii="Times New Roman" w:eastAsia="Calibri" w:hAnsi="Times New Roman" w:cs="Times New Roman"/>
                <w:sz w:val="28"/>
                <w:szCs w:val="28"/>
              </w:rPr>
              <w:t>об объекте недвижимости (об испрашиваемом земельном участке)</w:t>
            </w:r>
            <w:r w:rsidR="00281621">
              <w:rPr>
                <w:rFonts w:ascii="Times New Roman" w:eastAsia="Calibri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F76BC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оригинал</w:t>
            </w:r>
            <w:r w:rsidRPr="00F76B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17DA7" w:rsidRPr="00517CAB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DA7" w:rsidRPr="00517CAB" w:rsidRDefault="00417DA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17DA7" w:rsidRPr="00517CAB" w:rsidRDefault="00417DA7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DA7" w:rsidRPr="00F76BCF" w:rsidRDefault="00417DA7" w:rsidP="00222A97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6BCF">
              <w:rPr>
                <w:rFonts w:ascii="Times New Roman" w:eastAsia="Calibri" w:hAnsi="Times New Roman" w:cs="Times New Roman"/>
                <w:sz w:val="28"/>
                <w:szCs w:val="28"/>
              </w:rPr>
              <w:t>Выписка из ЕГРЮЛ о юридическом лице, являющемся заявителем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Pr="00F76BC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оригинал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FA7D32" w:rsidRPr="00517CAB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7D32" w:rsidRDefault="00FA7D32" w:rsidP="00222A97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D32" w:rsidRPr="00F76BCF" w:rsidRDefault="00FA7D32" w:rsidP="00222A97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40C4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ЕГРИП об индивидуальном предпринимателе, являющемся заявителем </w:t>
            </w:r>
            <w:r w:rsidRPr="008840C4">
              <w:rPr>
                <w:rFonts w:ascii="Times New Roman" w:hAnsi="Times New Roman" w:cs="Times New Roman"/>
                <w:i/>
                <w:sz w:val="28"/>
                <w:szCs w:val="28"/>
              </w:rPr>
              <w:t>- оригинал</w:t>
            </w:r>
          </w:p>
        </w:tc>
      </w:tr>
    </w:tbl>
    <w:p w:rsidR="00417DA7" w:rsidRDefault="00281621" w:rsidP="00417DA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E69">
        <w:rPr>
          <w:rFonts w:ascii="Times New Roman" w:hAnsi="Times New Roman" w:cs="Times New Roman"/>
          <w:sz w:val="24"/>
          <w:szCs w:val="28"/>
        </w:rPr>
        <w:t xml:space="preserve">*Выписка из ЕГРН об объекте недвижимости (об испрашиваемом земельном участке)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случае, если испрашиваемый земельный участок предстоит образовать. 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>В случае если право на здание, сооружение,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ЕГРН, то выписка из ЕГРН об объекте недвижимости (о здании, сооружении или об объекте незавершенного строительства, расположенном на испрашиваемом земельном участке) не прилагается к заявлению о приобретении прав на земельный участок и не запрашивается уполномоченным</w:t>
      </w:r>
      <w:proofErr w:type="gramEnd"/>
      <w:r w:rsidRPr="009C5E69">
        <w:rPr>
          <w:rFonts w:ascii="Times New Roman" w:hAnsi="Times New Roman" w:cs="Times New Roman"/>
          <w:sz w:val="24"/>
          <w:szCs w:val="28"/>
        </w:rPr>
        <w:t xml:space="preserve"> органом посредством межведомственного информационного взаимодействия</w:t>
      </w:r>
      <w:proofErr w:type="gramStart"/>
      <w:r w:rsidRPr="009C5E69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17DA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923E3" w:rsidRDefault="0034186D" w:rsidP="0034186D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20:</w:t>
      </w:r>
    </w:p>
    <w:p w:rsidR="00D17FA2" w:rsidRDefault="00D17FA2" w:rsidP="00C94CDC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пункте 1 слова «</w:t>
      </w:r>
      <w:r w:rsidR="00C94CDC" w:rsidRPr="00C94CDC">
        <w:rPr>
          <w:rFonts w:ascii="Times New Roman" w:hAnsi="Times New Roman" w:cs="Times New Roman"/>
          <w:sz w:val="28"/>
          <w:szCs w:val="28"/>
        </w:rPr>
        <w:t>п. 10 ст. 3 Федерального закона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C94CDC" w:rsidRPr="00C94CDC">
        <w:rPr>
          <w:rFonts w:ascii="Times New Roman" w:hAnsi="Times New Roman" w:cs="Times New Roman"/>
          <w:sz w:val="28"/>
          <w:szCs w:val="28"/>
        </w:rPr>
        <w:t>Федеральн</w:t>
      </w:r>
      <w:r w:rsidR="00C94CDC">
        <w:rPr>
          <w:rFonts w:ascii="Times New Roman" w:hAnsi="Times New Roman" w:cs="Times New Roman"/>
          <w:sz w:val="28"/>
          <w:szCs w:val="28"/>
        </w:rPr>
        <w:t>ым</w:t>
      </w:r>
      <w:r w:rsidR="00C94CDC" w:rsidRPr="00C94CD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94CDC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94CDC" w:rsidRPr="00C94CDC" w:rsidRDefault="00C94CDC" w:rsidP="00C94CDC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CDC">
        <w:rPr>
          <w:rFonts w:ascii="Times New Roman" w:hAnsi="Times New Roman" w:cs="Times New Roman"/>
          <w:sz w:val="28"/>
          <w:szCs w:val="28"/>
        </w:rPr>
        <w:t xml:space="preserve">б) абзац первый пункта 9 дополнить словами «, </w:t>
      </w:r>
      <w:proofErr w:type="gramStart"/>
      <w:r w:rsidRPr="00C94CDC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Pr="00C94CDC">
        <w:rPr>
          <w:rFonts w:ascii="Times New Roman" w:hAnsi="Times New Roman" w:cs="Times New Roman"/>
          <w:sz w:val="28"/>
          <w:szCs w:val="28"/>
        </w:rPr>
        <w:t xml:space="preserve"> заявителем»;</w:t>
      </w:r>
    </w:p>
    <w:p w:rsidR="00C94CDC" w:rsidRDefault="00C94CDC" w:rsidP="00C94CDC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94CDC">
        <w:rPr>
          <w:rFonts w:ascii="Times New Roman" w:hAnsi="Times New Roman" w:cs="Times New Roman"/>
          <w:sz w:val="28"/>
          <w:szCs w:val="28"/>
        </w:rPr>
        <w:t>в) в абзаце третьем пункта 11 слова «(с учётом п. 10 Административного регламента)» исключить;</w:t>
      </w:r>
    </w:p>
    <w:p w:rsidR="00B923E3" w:rsidRDefault="00281621" w:rsidP="00281621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C94CDC">
        <w:rPr>
          <w:rFonts w:ascii="Times New Roman" w:hAnsi="Times New Roman" w:cs="Times New Roman"/>
          <w:sz w:val="28"/>
          <w:szCs w:val="28"/>
        </w:rPr>
        <w:t>в абзаце третьем пункта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94CDC">
        <w:rPr>
          <w:rFonts w:ascii="Times New Roman" w:hAnsi="Times New Roman" w:cs="Times New Roman"/>
          <w:sz w:val="28"/>
          <w:szCs w:val="28"/>
        </w:rPr>
        <w:t xml:space="preserve"> слова «(с учётом п. 10 Административного регламента)» исключить;</w:t>
      </w:r>
    </w:p>
    <w:p w:rsidR="00281621" w:rsidRPr="00281621" w:rsidRDefault="00281621" w:rsidP="00281621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281621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281621" w:rsidRPr="00281621" w:rsidRDefault="00281621" w:rsidP="00281621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621">
        <w:rPr>
          <w:rFonts w:ascii="Times New Roman" w:hAnsi="Times New Roman" w:cs="Times New Roman"/>
          <w:sz w:val="28"/>
          <w:szCs w:val="28"/>
        </w:rPr>
        <w:t>«</w:t>
      </w:r>
      <w:r w:rsidRPr="00281621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81621" w:rsidRPr="00281621" w:rsidRDefault="00281621" w:rsidP="00281621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281621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281621" w:rsidRPr="00281621" w:rsidRDefault="00281621" w:rsidP="00281621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81621">
        <w:rPr>
          <w:rFonts w:ascii="Times New Roman" w:eastAsia="Calibri" w:hAnsi="Times New Roman" w:cs="Times New Roman"/>
          <w:sz w:val="28"/>
          <w:szCs w:val="28"/>
        </w:rPr>
        <w:t>«Устранение технических ошибок в правоустанавливающих документах о предоставлении земельного участка, принятых органами местного самоуправления», предоставляемых заявителем</w:t>
      </w:r>
    </w:p>
    <w:p w:rsidR="00281621" w:rsidRPr="00281621" w:rsidRDefault="00281621" w:rsidP="00281621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9732"/>
      </w:tblGrid>
      <w:tr w:rsidR="00281621" w:rsidRPr="00281621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21" w:rsidRPr="00281621" w:rsidRDefault="00281621" w:rsidP="00281621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1621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281621" w:rsidRPr="00281621" w:rsidRDefault="00281621" w:rsidP="00281621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281621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281621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21" w:rsidRPr="00281621" w:rsidRDefault="00281621" w:rsidP="00281621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1621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281621" w:rsidRPr="00281621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21" w:rsidRPr="00281621" w:rsidRDefault="00281621" w:rsidP="00281621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62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21" w:rsidRPr="00281621" w:rsidRDefault="00281621" w:rsidP="00281621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6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личность заявителя (заявителей), являющегося физическим лицом </w:t>
            </w:r>
            <w:r w:rsidRPr="0028162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оригинала.</w:t>
            </w:r>
          </w:p>
          <w:p w:rsidR="00281621" w:rsidRPr="00281621" w:rsidRDefault="00281621" w:rsidP="00281621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816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</w:t>
            </w:r>
            <w:r w:rsidRPr="0028162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</w:tc>
      </w:tr>
      <w:tr w:rsidR="00281621" w:rsidRPr="00281621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21" w:rsidRPr="00281621" w:rsidRDefault="00281621" w:rsidP="00281621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6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21" w:rsidRPr="00281621" w:rsidRDefault="00281621" w:rsidP="00281621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6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личность представителя физического или юридического лица </w:t>
            </w:r>
            <w:r w:rsidRPr="0028162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281621" w:rsidRPr="00281621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21" w:rsidRPr="00281621" w:rsidRDefault="00281621" w:rsidP="00281621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62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21" w:rsidRPr="00281621" w:rsidRDefault="00281621" w:rsidP="00281621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816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права (полномочия) представителя физического  или юридического лица, если с заявлением обращается представитель заявителя (заявителей) </w:t>
            </w:r>
            <w:r w:rsidRPr="0028162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 копия при предъявлении оригинала</w:t>
            </w:r>
          </w:p>
        </w:tc>
      </w:tr>
      <w:tr w:rsidR="00281621" w:rsidRPr="00281621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21" w:rsidRPr="00281621" w:rsidRDefault="00281621" w:rsidP="00281621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6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2816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21" w:rsidRPr="00281621" w:rsidRDefault="00281621" w:rsidP="00281621">
            <w:pPr>
              <w:shd w:val="clear" w:color="auto" w:fill="FFFFFF"/>
              <w:spacing w:before="100" w:beforeAutospacing="1" w:after="3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16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Документы, устанавливающие права заявителя на испрашиваемый земельный участок, если право на такой земельный участок не зарегистрировано в ЕГРН </w:t>
            </w:r>
            <w:r w:rsidRPr="00281621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– копия при предъявлении оригинала</w:t>
            </w:r>
          </w:p>
        </w:tc>
      </w:tr>
      <w:tr w:rsidR="00281621" w:rsidRPr="00281621" w:rsidTr="00222A97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21" w:rsidRPr="00281621" w:rsidRDefault="00281621" w:rsidP="00281621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621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  <w:tc>
          <w:tcPr>
            <w:tcW w:w="9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21" w:rsidRPr="00281621" w:rsidRDefault="00281621" w:rsidP="00281621">
            <w:pPr>
              <w:shd w:val="clear" w:color="auto" w:fill="FFFFFF"/>
              <w:spacing w:before="100" w:beforeAutospacing="1" w:after="3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16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Документ, подтверждающий правомерность устранения технической ошибки (свидетельство о рождении, либо свидетельство о смерти, либо свидетельство о заключении брака, либо свидетельство о расторжении брака, постановление о присвоении (изменении) адреса) (при наличии) </w:t>
            </w:r>
            <w:r w:rsidRPr="002816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 оригинал</w:t>
            </w:r>
          </w:p>
        </w:tc>
      </w:tr>
    </w:tbl>
    <w:p w:rsidR="00281621" w:rsidRPr="00281621" w:rsidRDefault="00281621" w:rsidP="00281621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621">
        <w:rPr>
          <w:rFonts w:ascii="Times New Roman" w:hAnsi="Times New Roman" w:cs="Times New Roman"/>
          <w:sz w:val="28"/>
          <w:szCs w:val="28"/>
        </w:rPr>
        <w:t>.»;</w:t>
      </w:r>
    </w:p>
    <w:p w:rsidR="00281621" w:rsidRDefault="00281621" w:rsidP="00281621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приложени</w:t>
      </w:r>
      <w:r w:rsidR="00B93DB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2 изложить в следующей редакции:</w:t>
      </w:r>
    </w:p>
    <w:p w:rsidR="00281621" w:rsidRPr="00281621" w:rsidRDefault="00281621" w:rsidP="00281621">
      <w:pPr>
        <w:tabs>
          <w:tab w:val="left" w:pos="1276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281621">
        <w:rPr>
          <w:rFonts w:ascii="Times New Roman" w:hAnsi="Times New Roman" w:cs="Times New Roman"/>
          <w:sz w:val="28"/>
          <w:szCs w:val="28"/>
        </w:rPr>
        <w:t>«</w:t>
      </w:r>
      <w:r w:rsidRPr="00281621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81621" w:rsidRPr="00281621" w:rsidRDefault="00281621" w:rsidP="00281621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281621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</w:p>
    <w:p w:rsidR="00281621" w:rsidRPr="00281621" w:rsidRDefault="00281621" w:rsidP="00281621">
      <w:pPr>
        <w:tabs>
          <w:tab w:val="left" w:pos="1276"/>
          <w:tab w:val="left" w:pos="5954"/>
        </w:tabs>
        <w:autoSpaceDE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281621">
        <w:rPr>
          <w:rFonts w:ascii="Times New Roman" w:eastAsia="Calibri" w:hAnsi="Times New Roman" w:cs="Times New Roman"/>
          <w:sz w:val="28"/>
          <w:szCs w:val="28"/>
        </w:rPr>
        <w:t>«</w:t>
      </w:r>
      <w:r w:rsidR="006A0006" w:rsidRPr="006A0006">
        <w:rPr>
          <w:rFonts w:ascii="Times New Roman" w:hAnsi="Times New Roman" w:cs="Times New Roman"/>
          <w:sz w:val="28"/>
          <w:szCs w:val="28"/>
        </w:rPr>
        <w:t>Устранение технических ошибок в правоустанавливающих документах о предоставлении земельного участка, принятых органами местного самоуправления</w:t>
      </w:r>
      <w:r w:rsidRPr="00281621">
        <w:rPr>
          <w:rFonts w:ascii="Times New Roman" w:eastAsia="Calibri" w:hAnsi="Times New Roman" w:cs="Times New Roman"/>
          <w:sz w:val="28"/>
          <w:szCs w:val="28"/>
        </w:rPr>
        <w:t>»</w:t>
      </w:r>
      <w:r w:rsidRPr="00281621">
        <w:rPr>
          <w:rFonts w:ascii="Times New Roman" w:hAnsi="Times New Roman" w:cs="Times New Roman"/>
          <w:sz w:val="28"/>
          <w:szCs w:val="28"/>
        </w:rPr>
        <w:t>, которые находятся в распоряжении государственных и муниципальных органов и организаций, и которые заявитель вправе предоставить</w:t>
      </w:r>
    </w:p>
    <w:p w:rsidR="00281621" w:rsidRPr="00281621" w:rsidRDefault="00281621" w:rsidP="00281621">
      <w:pPr>
        <w:widowControl w:val="0"/>
        <w:tabs>
          <w:tab w:val="left" w:pos="1276"/>
        </w:tabs>
        <w:autoSpaceDE w:val="0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9507"/>
      </w:tblGrid>
      <w:tr w:rsidR="00281621" w:rsidRPr="00281621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21" w:rsidRPr="00281621" w:rsidRDefault="00281621" w:rsidP="00281621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1621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281621" w:rsidRPr="00281621" w:rsidRDefault="00281621" w:rsidP="00281621">
            <w:pPr>
              <w:tabs>
                <w:tab w:val="left" w:pos="127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281621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281621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21" w:rsidRPr="00281621" w:rsidRDefault="00281621" w:rsidP="00281621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1621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281621" w:rsidRPr="00281621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21" w:rsidRPr="00281621" w:rsidRDefault="00281621" w:rsidP="00281621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62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21" w:rsidRPr="00281621" w:rsidRDefault="00281621" w:rsidP="006A0006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6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Выписка из ЕГРН об объекте недвижимости (об испрашиваемом земельном участке)- </w:t>
            </w:r>
            <w:r w:rsidRPr="0028162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оригинал</w:t>
            </w:r>
            <w:r w:rsidRPr="002816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81621" w:rsidRPr="00281621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21" w:rsidRPr="00281621" w:rsidRDefault="00281621" w:rsidP="00281621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62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281621" w:rsidRPr="00281621" w:rsidRDefault="00281621" w:rsidP="00281621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21" w:rsidRPr="00281621" w:rsidRDefault="00281621" w:rsidP="00281621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6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Выписка из ЕГРЮЛ о юридическом лице, являющемся заявителем – </w:t>
            </w:r>
            <w:r w:rsidRPr="0028162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оригинал.</w:t>
            </w:r>
          </w:p>
        </w:tc>
      </w:tr>
      <w:tr w:rsidR="00281621" w:rsidRPr="00281621" w:rsidTr="00222A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621" w:rsidRPr="00281621" w:rsidRDefault="00281621" w:rsidP="00281621">
            <w:pPr>
              <w:tabs>
                <w:tab w:val="left" w:pos="1276"/>
              </w:tabs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162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621" w:rsidRPr="00281621" w:rsidRDefault="00281621" w:rsidP="00281621">
            <w:pPr>
              <w:widowControl w:val="0"/>
              <w:tabs>
                <w:tab w:val="left" w:pos="127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1621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ЕГРИП об индивидуальном предпринимателе, являющемся заявителем </w:t>
            </w:r>
            <w:r w:rsidRPr="00281621">
              <w:rPr>
                <w:rFonts w:ascii="Times New Roman" w:hAnsi="Times New Roman" w:cs="Times New Roman"/>
                <w:i/>
                <w:sz w:val="28"/>
                <w:szCs w:val="28"/>
              </w:rPr>
              <w:t>- оригинал</w:t>
            </w:r>
          </w:p>
        </w:tc>
      </w:tr>
    </w:tbl>
    <w:p w:rsidR="00281621" w:rsidRPr="00281621" w:rsidRDefault="00281621" w:rsidP="0028162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621">
        <w:rPr>
          <w:rFonts w:ascii="Times New Roman" w:hAnsi="Times New Roman" w:cs="Times New Roman"/>
          <w:sz w:val="28"/>
          <w:szCs w:val="28"/>
        </w:rPr>
        <w:t>».</w:t>
      </w:r>
    </w:p>
    <w:p w:rsidR="00383472" w:rsidRDefault="00383472" w:rsidP="00524631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524631">
        <w:rPr>
          <w:rFonts w:ascii="Times New Roman" w:hAnsi="Times New Roman" w:cs="Times New Roman"/>
          <w:sz w:val="28"/>
          <w:szCs w:val="28"/>
        </w:rPr>
        <w:t>2</w:t>
      </w:r>
      <w:r w:rsidR="00196EF4">
        <w:rPr>
          <w:rFonts w:ascii="Times New Roman" w:hAnsi="Times New Roman" w:cs="Times New Roman"/>
          <w:sz w:val="28"/>
          <w:szCs w:val="28"/>
        </w:rPr>
        <w:t>1</w:t>
      </w:r>
      <w:r w:rsidR="00524631">
        <w:rPr>
          <w:rFonts w:ascii="Times New Roman" w:hAnsi="Times New Roman" w:cs="Times New Roman"/>
          <w:sz w:val="28"/>
          <w:szCs w:val="28"/>
        </w:rPr>
        <w:t>:</w:t>
      </w:r>
    </w:p>
    <w:p w:rsidR="00FD6AC8" w:rsidRPr="00642DC7" w:rsidRDefault="00196EF4" w:rsidP="00FD6AC8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D6AC8">
        <w:rPr>
          <w:rFonts w:ascii="Times New Roman" w:hAnsi="Times New Roman" w:cs="Times New Roman"/>
          <w:sz w:val="28"/>
          <w:szCs w:val="28"/>
        </w:rPr>
        <w:t xml:space="preserve">пункт 2.5 дополнить </w:t>
      </w:r>
      <w:r w:rsidR="00FD6AC8" w:rsidRPr="00642DC7">
        <w:rPr>
          <w:rFonts w:ascii="Times New Roman" w:hAnsi="Times New Roman" w:cs="Times New Roman"/>
          <w:sz w:val="28"/>
          <w:szCs w:val="28"/>
        </w:rPr>
        <w:t>абзац</w:t>
      </w:r>
      <w:r w:rsidR="00FD6AC8">
        <w:rPr>
          <w:rFonts w:ascii="Times New Roman" w:hAnsi="Times New Roman" w:cs="Times New Roman"/>
          <w:sz w:val="28"/>
          <w:szCs w:val="28"/>
        </w:rPr>
        <w:t>ами</w:t>
      </w:r>
      <w:r w:rsidR="00FD6AC8" w:rsidRPr="00642DC7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D6AC8" w:rsidRDefault="00FD6AC8" w:rsidP="00FD6AC8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2DC7">
        <w:rPr>
          <w:rFonts w:ascii="Times New Roman" w:hAnsi="Times New Roman" w:cs="Times New Roman"/>
          <w:sz w:val="28"/>
          <w:szCs w:val="28"/>
        </w:rPr>
        <w:t>«- Распоряжение Правительства РФ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(«Российская газета», № 259, 16.11.2016).»;</w:t>
      </w:r>
    </w:p>
    <w:p w:rsidR="00575271" w:rsidRDefault="00575271" w:rsidP="00575271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5271">
        <w:rPr>
          <w:rFonts w:ascii="Times New Roman" w:hAnsi="Times New Roman" w:cs="Times New Roman"/>
          <w:sz w:val="28"/>
          <w:szCs w:val="28"/>
        </w:rPr>
        <w:lastRenderedPageBreak/>
        <w:t>- Решение Собрания депутатов Поляковского сельского поселения № 103 от 17.09.2015 «О порядке управления, распоряжения и ведения учета муниципального имущества муниципального образования «</w:t>
      </w:r>
      <w:proofErr w:type="spellStart"/>
      <w:r w:rsidRPr="00575271">
        <w:rPr>
          <w:rFonts w:ascii="Times New Roman" w:hAnsi="Times New Roman" w:cs="Times New Roman"/>
          <w:sz w:val="28"/>
          <w:szCs w:val="28"/>
        </w:rPr>
        <w:t>Поляковское</w:t>
      </w:r>
      <w:proofErr w:type="spellEnd"/>
      <w:r w:rsidRPr="00575271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proofErr w:type="gramStart"/>
      <w:r w:rsidRPr="00575271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575271">
        <w:rPr>
          <w:rFonts w:ascii="Times New Roman" w:hAnsi="Times New Roman" w:cs="Times New Roman"/>
          <w:sz w:val="28"/>
          <w:szCs w:val="28"/>
        </w:rPr>
        <w:t>;</w:t>
      </w:r>
    </w:p>
    <w:p w:rsidR="00FD6AC8" w:rsidRDefault="00FD6AC8" w:rsidP="00FD6AC8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абзац первый пункта 2.7 изложить в следующей редакции:</w:t>
      </w:r>
    </w:p>
    <w:p w:rsidR="00FD6AC8" w:rsidRDefault="00FD6AC8" w:rsidP="00FD6AC8">
      <w:pPr>
        <w:pStyle w:val="a3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«2.7. </w:t>
      </w:r>
      <w:proofErr w:type="gramStart"/>
      <w:r w:rsidRPr="00FD6AC8">
        <w:rPr>
          <w:rFonts w:ascii="Times New Roman" w:hAnsi="Times New Roman" w:cs="Times New Roman"/>
          <w:sz w:val="28"/>
          <w:szCs w:val="28"/>
        </w:rPr>
        <w:t>Администрация, предоставляя муниципальную услугу, самостоятельно запрашивает в рамках межведомственного информационного взаимодействия документы, которые находятся в распоряжении отдельных федеральных органов исполнительной власти и необходимы для предоставления  муниципальной услуги, в соответствии с распоряжением Правительства Российской Федерации от 1 ноября 2016 г.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</w:t>
      </w:r>
      <w:proofErr w:type="gramEnd"/>
      <w:r w:rsidRPr="00FD6A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6AC8">
        <w:rPr>
          <w:rFonts w:ascii="Times New Roman" w:hAnsi="Times New Roman" w:cs="Times New Roman"/>
          <w:sz w:val="28"/>
          <w:szCs w:val="28"/>
        </w:rPr>
        <w:t>муниципальных услуг исполнительным органам государственной власти субъектов Российской Федерации и органам местного самоуправления», а также документы,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г. № 210-ФЗ «Об организации предоставления</w:t>
      </w:r>
      <w:proofErr w:type="gramEnd"/>
      <w:r w:rsidRPr="00FD6AC8">
        <w:rPr>
          <w:rFonts w:ascii="Times New Roman" w:hAnsi="Times New Roman" w:cs="Times New Roman"/>
          <w:sz w:val="28"/>
          <w:szCs w:val="28"/>
        </w:rPr>
        <w:t xml:space="preserve"> государст</w:t>
      </w:r>
      <w:r w:rsidR="0066202E">
        <w:rPr>
          <w:rFonts w:ascii="Times New Roman" w:hAnsi="Times New Roman" w:cs="Times New Roman"/>
          <w:sz w:val="28"/>
          <w:szCs w:val="28"/>
        </w:rPr>
        <w:t>венных и муниципальных услуг»</w:t>
      </w:r>
      <w:proofErr w:type="gramStart"/>
      <w:r w:rsidR="0066202E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66202E">
        <w:rPr>
          <w:rFonts w:ascii="Times New Roman" w:hAnsi="Times New Roman" w:cs="Times New Roman"/>
          <w:sz w:val="28"/>
          <w:szCs w:val="28"/>
        </w:rPr>
        <w:t>.</w:t>
      </w:r>
    </w:p>
    <w:p w:rsidR="0066202E" w:rsidRDefault="0066202E" w:rsidP="0066202E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22:</w:t>
      </w:r>
    </w:p>
    <w:p w:rsidR="0066202E" w:rsidRDefault="0066202E" w:rsidP="0066202E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052CD">
        <w:rPr>
          <w:rFonts w:ascii="Times New Roman" w:hAnsi="Times New Roman" w:cs="Times New Roman"/>
          <w:sz w:val="28"/>
          <w:szCs w:val="28"/>
        </w:rPr>
        <w:t>пункт 2.5 изложить в следующей редакции:</w:t>
      </w:r>
    </w:p>
    <w:p w:rsidR="008052CD" w:rsidRPr="008052CD" w:rsidRDefault="008052CD" w:rsidP="008052CD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«2.5. </w:t>
      </w:r>
      <w:r w:rsidRPr="008052CD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услуги:</w:t>
      </w:r>
    </w:p>
    <w:p w:rsidR="008052CD" w:rsidRPr="008052CD" w:rsidRDefault="008052CD" w:rsidP="008052CD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2CD">
        <w:rPr>
          <w:rFonts w:ascii="Times New Roman" w:hAnsi="Times New Roman" w:cs="Times New Roman"/>
          <w:sz w:val="28"/>
          <w:szCs w:val="28"/>
        </w:rPr>
        <w:t>- Гражданский кодекс РФ от 30.11.1994  № 51-ФЗ («Российская газета» № 238-239 от 08.12.1994);</w:t>
      </w:r>
    </w:p>
    <w:p w:rsidR="008052CD" w:rsidRDefault="008052CD" w:rsidP="008052CD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2CD">
        <w:rPr>
          <w:rFonts w:ascii="Times New Roman" w:hAnsi="Times New Roman" w:cs="Times New Roman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 («Российская газета», № 168 от 30.07.2010);</w:t>
      </w:r>
    </w:p>
    <w:p w:rsidR="008052CD" w:rsidRPr="008052CD" w:rsidRDefault="008052CD" w:rsidP="008052CD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2CD">
        <w:rPr>
          <w:rFonts w:ascii="Times New Roman" w:hAnsi="Times New Roman" w:cs="Times New Roman"/>
          <w:sz w:val="28"/>
          <w:szCs w:val="28"/>
        </w:rPr>
        <w:t>- Федеральный закон от 21.07.1997 № 122-ФЗ «О государственной регистрации прав на недвижимое имущество и сделок с ним» («Российская газета» №  145 от 30.07.1997);</w:t>
      </w:r>
    </w:p>
    <w:p w:rsidR="008052CD" w:rsidRPr="008052CD" w:rsidRDefault="008052CD" w:rsidP="008052CD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2CD">
        <w:rPr>
          <w:rFonts w:ascii="Times New Roman" w:hAnsi="Times New Roman" w:cs="Times New Roman"/>
          <w:sz w:val="28"/>
          <w:szCs w:val="28"/>
        </w:rPr>
        <w:t>- Федеральный закон от 24.07.2007 № 221-ФЗ «О государственном кадастре недвижимости» («Российская газета» №  165 от 01.08.2007);</w:t>
      </w:r>
    </w:p>
    <w:p w:rsidR="00DE3EE3" w:rsidRDefault="008052CD" w:rsidP="00DE3EE3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052CD">
        <w:rPr>
          <w:rFonts w:ascii="Times New Roman" w:hAnsi="Times New Roman" w:cs="Times New Roman"/>
          <w:sz w:val="28"/>
          <w:szCs w:val="28"/>
        </w:rPr>
        <w:t>- Федеральный закон от 24.11.1995 № 181-ФЗ «О социальной защите инвалидов в Российской Федерации».</w:t>
      </w:r>
    </w:p>
    <w:p w:rsidR="00DE3EE3" w:rsidRPr="00DE3EE3" w:rsidRDefault="00DE3EE3" w:rsidP="00DE3EE3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3EE3">
        <w:rPr>
          <w:rFonts w:ascii="Times New Roman" w:hAnsi="Times New Roman" w:cs="Times New Roman"/>
          <w:sz w:val="28"/>
          <w:szCs w:val="28"/>
        </w:rPr>
        <w:t>Распоряжение Правительства РФ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(«Российс</w:t>
      </w:r>
      <w:r>
        <w:rPr>
          <w:rFonts w:ascii="Times New Roman" w:hAnsi="Times New Roman" w:cs="Times New Roman"/>
          <w:sz w:val="28"/>
          <w:szCs w:val="28"/>
        </w:rPr>
        <w:t>кая газета», № 259, 16.11.2016)</w:t>
      </w:r>
      <w:r w:rsidRPr="00DE3EE3">
        <w:rPr>
          <w:rFonts w:ascii="Times New Roman" w:hAnsi="Times New Roman" w:cs="Times New Roman"/>
          <w:sz w:val="28"/>
          <w:szCs w:val="28"/>
        </w:rPr>
        <w:t>;</w:t>
      </w:r>
    </w:p>
    <w:p w:rsidR="00575271" w:rsidRDefault="00575271" w:rsidP="00575271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5271">
        <w:rPr>
          <w:rFonts w:ascii="Times New Roman" w:hAnsi="Times New Roman" w:cs="Times New Roman"/>
          <w:sz w:val="28"/>
          <w:szCs w:val="28"/>
        </w:rPr>
        <w:lastRenderedPageBreak/>
        <w:t>- Решение Собрания депутатов Поляковского сельского поселения № 103 от 17.09.2015 «О порядке управления, распоряжения и ведения учета муниципального имущества муниципального образования «</w:t>
      </w:r>
      <w:proofErr w:type="spellStart"/>
      <w:r w:rsidRPr="00575271">
        <w:rPr>
          <w:rFonts w:ascii="Times New Roman" w:hAnsi="Times New Roman" w:cs="Times New Roman"/>
          <w:sz w:val="28"/>
          <w:szCs w:val="28"/>
        </w:rPr>
        <w:t>Поляковское</w:t>
      </w:r>
      <w:proofErr w:type="spellEnd"/>
      <w:r w:rsidRPr="00575271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proofErr w:type="gramStart"/>
      <w:r w:rsidRPr="00575271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575271">
        <w:rPr>
          <w:rFonts w:ascii="Times New Roman" w:hAnsi="Times New Roman" w:cs="Times New Roman"/>
          <w:sz w:val="28"/>
          <w:szCs w:val="28"/>
        </w:rPr>
        <w:t>;</w:t>
      </w:r>
    </w:p>
    <w:p w:rsidR="00B747DD" w:rsidRDefault="00B747DD" w:rsidP="00DE3EE3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3B5571">
        <w:rPr>
          <w:rFonts w:ascii="Times New Roman" w:hAnsi="Times New Roman" w:cs="Times New Roman"/>
          <w:sz w:val="28"/>
          <w:szCs w:val="28"/>
        </w:rPr>
        <w:t>абзац первый пункта 2.7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747DD" w:rsidRDefault="00B747DD" w:rsidP="00DE3EE3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B5571">
        <w:rPr>
          <w:rFonts w:ascii="Times New Roman" w:hAnsi="Times New Roman" w:cs="Times New Roman"/>
          <w:sz w:val="28"/>
          <w:szCs w:val="28"/>
        </w:rPr>
        <w:t>2.7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B5571" w:rsidRPr="003B5571">
        <w:rPr>
          <w:rFonts w:ascii="Times New Roman" w:hAnsi="Times New Roman" w:cs="Times New Roman"/>
          <w:sz w:val="28"/>
          <w:szCs w:val="28"/>
        </w:rPr>
        <w:t>Администрация, предоставляя муниципальную услугу, самостоятельно запрашивает в рамках межведомственного информационного взаимодействия документы, которые находятся в распоряжении отдельных федеральных органов исполнительной власти и необходимы для предоставления  муниципальной услуги, в соответствии с распоряжением Правительства Российской Федерации от 1 ноября 2016 г.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</w:t>
      </w:r>
      <w:proofErr w:type="gramEnd"/>
      <w:r w:rsidR="003B5571" w:rsidRPr="003B55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5571" w:rsidRPr="003B5571">
        <w:rPr>
          <w:rFonts w:ascii="Times New Roman" w:hAnsi="Times New Roman" w:cs="Times New Roman"/>
          <w:sz w:val="28"/>
          <w:szCs w:val="28"/>
        </w:rPr>
        <w:t>муниципальных услуг исполнительным органам государственной власти субъектов Российской Федерации и органам местного самоуправления», а также документы,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г. № 210-ФЗ «Об организации предоставления</w:t>
      </w:r>
      <w:proofErr w:type="gramEnd"/>
      <w:r w:rsidR="003B5571" w:rsidRPr="003B5571">
        <w:rPr>
          <w:rFonts w:ascii="Times New Roman" w:hAnsi="Times New Roman" w:cs="Times New Roman"/>
          <w:sz w:val="28"/>
          <w:szCs w:val="28"/>
        </w:rPr>
        <w:t xml:space="preserve"> государст</w:t>
      </w:r>
      <w:r w:rsidR="003B5571">
        <w:rPr>
          <w:rFonts w:ascii="Times New Roman" w:hAnsi="Times New Roman" w:cs="Times New Roman"/>
          <w:sz w:val="28"/>
          <w:szCs w:val="28"/>
        </w:rPr>
        <w:t>венных и муниципальных услуг»</w:t>
      </w:r>
      <w:proofErr w:type="gramStart"/>
      <w:r w:rsidR="003B5571"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B5571" w:rsidRDefault="00844C06" w:rsidP="003B5571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приложении 23:</w:t>
      </w:r>
    </w:p>
    <w:p w:rsidR="00844C06" w:rsidRDefault="00844C06" w:rsidP="00844C06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пункт 2.5 дополнить абзацами следующего содержания:</w:t>
      </w:r>
    </w:p>
    <w:p w:rsidR="00575271" w:rsidRDefault="00844C06" w:rsidP="00844C06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DC7">
        <w:rPr>
          <w:rFonts w:ascii="Times New Roman" w:hAnsi="Times New Roman" w:cs="Times New Roman"/>
          <w:sz w:val="28"/>
          <w:szCs w:val="28"/>
        </w:rPr>
        <w:t>«</w:t>
      </w:r>
      <w:r w:rsidR="00575271">
        <w:rPr>
          <w:rFonts w:ascii="Times New Roman" w:hAnsi="Times New Roman" w:cs="Times New Roman"/>
          <w:sz w:val="28"/>
          <w:szCs w:val="28"/>
        </w:rPr>
        <w:t xml:space="preserve">- </w:t>
      </w:r>
      <w:r w:rsidR="00575271" w:rsidRPr="00575271">
        <w:rPr>
          <w:rFonts w:ascii="Times New Roman" w:hAnsi="Times New Roman" w:cs="Times New Roman"/>
          <w:sz w:val="28"/>
          <w:szCs w:val="28"/>
        </w:rPr>
        <w:t>Федеральн</w:t>
      </w:r>
      <w:r w:rsidR="00575271">
        <w:rPr>
          <w:rFonts w:ascii="Times New Roman" w:hAnsi="Times New Roman" w:cs="Times New Roman"/>
          <w:sz w:val="28"/>
          <w:szCs w:val="28"/>
        </w:rPr>
        <w:t>ый</w:t>
      </w:r>
      <w:r w:rsidR="00575271" w:rsidRPr="00575271">
        <w:rPr>
          <w:rFonts w:ascii="Times New Roman" w:hAnsi="Times New Roman" w:cs="Times New Roman"/>
          <w:sz w:val="28"/>
          <w:szCs w:val="28"/>
        </w:rPr>
        <w:t xml:space="preserve"> закон от 29</w:t>
      </w:r>
      <w:r w:rsidR="00575271">
        <w:rPr>
          <w:rFonts w:ascii="Times New Roman" w:hAnsi="Times New Roman" w:cs="Times New Roman"/>
          <w:sz w:val="28"/>
          <w:szCs w:val="28"/>
        </w:rPr>
        <w:t>.07.1</w:t>
      </w:r>
      <w:r w:rsidR="00575271" w:rsidRPr="00575271">
        <w:rPr>
          <w:rFonts w:ascii="Times New Roman" w:hAnsi="Times New Roman" w:cs="Times New Roman"/>
          <w:sz w:val="28"/>
          <w:szCs w:val="28"/>
        </w:rPr>
        <w:t xml:space="preserve">998 </w:t>
      </w:r>
      <w:r w:rsidR="00575271">
        <w:rPr>
          <w:rFonts w:ascii="Times New Roman" w:hAnsi="Times New Roman" w:cs="Times New Roman"/>
          <w:sz w:val="28"/>
          <w:szCs w:val="28"/>
        </w:rPr>
        <w:t>№</w:t>
      </w:r>
      <w:r w:rsidR="00575271" w:rsidRPr="00575271">
        <w:rPr>
          <w:rFonts w:ascii="Times New Roman" w:hAnsi="Times New Roman" w:cs="Times New Roman"/>
          <w:sz w:val="28"/>
          <w:szCs w:val="28"/>
        </w:rPr>
        <w:t xml:space="preserve"> 135-ФЗ </w:t>
      </w:r>
      <w:r w:rsidR="00575271">
        <w:rPr>
          <w:rFonts w:ascii="Times New Roman" w:hAnsi="Times New Roman" w:cs="Times New Roman"/>
          <w:sz w:val="28"/>
          <w:szCs w:val="28"/>
        </w:rPr>
        <w:t>«</w:t>
      </w:r>
      <w:r w:rsidR="00575271" w:rsidRPr="00575271">
        <w:rPr>
          <w:rFonts w:ascii="Times New Roman" w:hAnsi="Times New Roman" w:cs="Times New Roman"/>
          <w:sz w:val="28"/>
          <w:szCs w:val="28"/>
        </w:rPr>
        <w:t>Об оценочной деятельности в Российской Федерации» («Российская газета</w:t>
      </w:r>
      <w:r w:rsidR="00575271">
        <w:rPr>
          <w:rFonts w:ascii="Times New Roman" w:hAnsi="Times New Roman" w:cs="Times New Roman"/>
          <w:sz w:val="28"/>
          <w:szCs w:val="28"/>
        </w:rPr>
        <w:t>»</w:t>
      </w:r>
      <w:r w:rsidR="00575271" w:rsidRPr="00575271">
        <w:rPr>
          <w:rFonts w:ascii="Times New Roman" w:hAnsi="Times New Roman" w:cs="Times New Roman"/>
          <w:sz w:val="28"/>
          <w:szCs w:val="28"/>
        </w:rPr>
        <w:t xml:space="preserve">, </w:t>
      </w:r>
      <w:r w:rsidR="00575271">
        <w:rPr>
          <w:rFonts w:ascii="Times New Roman" w:hAnsi="Times New Roman" w:cs="Times New Roman"/>
          <w:sz w:val="28"/>
          <w:szCs w:val="28"/>
        </w:rPr>
        <w:t>№</w:t>
      </w:r>
      <w:r w:rsidR="00575271" w:rsidRPr="00575271">
        <w:rPr>
          <w:rFonts w:ascii="Times New Roman" w:hAnsi="Times New Roman" w:cs="Times New Roman"/>
          <w:sz w:val="28"/>
          <w:szCs w:val="28"/>
        </w:rPr>
        <w:t xml:space="preserve"> 148-149, 06.08.1998</w:t>
      </w:r>
      <w:r w:rsidR="00575271">
        <w:rPr>
          <w:rFonts w:ascii="Times New Roman" w:hAnsi="Times New Roman" w:cs="Times New Roman"/>
          <w:sz w:val="28"/>
          <w:szCs w:val="28"/>
        </w:rPr>
        <w:t>);</w:t>
      </w:r>
    </w:p>
    <w:p w:rsidR="00844C06" w:rsidRPr="00DE3EE3" w:rsidRDefault="00844C06" w:rsidP="00844C06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3EE3">
        <w:rPr>
          <w:rFonts w:ascii="Times New Roman" w:hAnsi="Times New Roman" w:cs="Times New Roman"/>
          <w:sz w:val="28"/>
          <w:szCs w:val="28"/>
        </w:rPr>
        <w:t>Распоряжение Правительства РФ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(«Российс</w:t>
      </w:r>
      <w:r>
        <w:rPr>
          <w:rFonts w:ascii="Times New Roman" w:hAnsi="Times New Roman" w:cs="Times New Roman"/>
          <w:sz w:val="28"/>
          <w:szCs w:val="28"/>
        </w:rPr>
        <w:t>кая газета», № 259, 16.11.2016)</w:t>
      </w:r>
      <w:r w:rsidRPr="00DE3EE3">
        <w:rPr>
          <w:rFonts w:ascii="Times New Roman" w:hAnsi="Times New Roman" w:cs="Times New Roman"/>
          <w:sz w:val="28"/>
          <w:szCs w:val="28"/>
        </w:rPr>
        <w:t>;</w:t>
      </w:r>
    </w:p>
    <w:p w:rsidR="00844C06" w:rsidRDefault="00844C06" w:rsidP="00844C06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5271">
        <w:rPr>
          <w:rFonts w:ascii="Times New Roman" w:hAnsi="Times New Roman" w:cs="Times New Roman"/>
          <w:sz w:val="28"/>
          <w:szCs w:val="28"/>
        </w:rPr>
        <w:t xml:space="preserve">- Решение Собрания депутатов Поляковского сельского поселения № </w:t>
      </w:r>
      <w:r w:rsidR="00575271" w:rsidRPr="00575271">
        <w:rPr>
          <w:rFonts w:ascii="Times New Roman" w:hAnsi="Times New Roman" w:cs="Times New Roman"/>
          <w:sz w:val="28"/>
          <w:szCs w:val="28"/>
        </w:rPr>
        <w:t>103</w:t>
      </w:r>
      <w:r w:rsidRPr="00575271">
        <w:rPr>
          <w:rFonts w:ascii="Times New Roman" w:hAnsi="Times New Roman" w:cs="Times New Roman"/>
          <w:sz w:val="28"/>
          <w:szCs w:val="28"/>
        </w:rPr>
        <w:t xml:space="preserve"> от </w:t>
      </w:r>
      <w:r w:rsidR="00575271" w:rsidRPr="00575271">
        <w:rPr>
          <w:rFonts w:ascii="Times New Roman" w:hAnsi="Times New Roman" w:cs="Times New Roman"/>
          <w:sz w:val="28"/>
          <w:szCs w:val="28"/>
        </w:rPr>
        <w:t>17.09.2015</w:t>
      </w:r>
      <w:r w:rsidRPr="00575271">
        <w:rPr>
          <w:rFonts w:ascii="Times New Roman" w:hAnsi="Times New Roman" w:cs="Times New Roman"/>
          <w:sz w:val="28"/>
          <w:szCs w:val="28"/>
        </w:rPr>
        <w:t xml:space="preserve"> «О порядке управления, распоряжения и ведения учета муниципального имущества муниципального образования «</w:t>
      </w:r>
      <w:proofErr w:type="spellStart"/>
      <w:r w:rsidRPr="00575271">
        <w:rPr>
          <w:rFonts w:ascii="Times New Roman" w:hAnsi="Times New Roman" w:cs="Times New Roman"/>
          <w:sz w:val="28"/>
          <w:szCs w:val="28"/>
        </w:rPr>
        <w:t>Поляковское</w:t>
      </w:r>
      <w:proofErr w:type="spellEnd"/>
      <w:r w:rsidRPr="00575271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proofErr w:type="gramStart"/>
      <w:r w:rsidRPr="00575271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575271">
        <w:rPr>
          <w:rFonts w:ascii="Times New Roman" w:hAnsi="Times New Roman" w:cs="Times New Roman"/>
          <w:sz w:val="28"/>
          <w:szCs w:val="28"/>
        </w:rPr>
        <w:t>;</w:t>
      </w:r>
    </w:p>
    <w:p w:rsidR="00844C06" w:rsidRDefault="00844C06" w:rsidP="00844C06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абзац первый пункта 2.7 изложить в следующей редакции:</w:t>
      </w:r>
    </w:p>
    <w:p w:rsidR="00844C06" w:rsidRDefault="00844C06" w:rsidP="00844C06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«2.7. </w:t>
      </w:r>
      <w:proofErr w:type="gramStart"/>
      <w:r w:rsidRPr="003B5571">
        <w:rPr>
          <w:rFonts w:ascii="Times New Roman" w:hAnsi="Times New Roman" w:cs="Times New Roman"/>
          <w:sz w:val="28"/>
          <w:szCs w:val="28"/>
        </w:rPr>
        <w:t>Администрация, предоставляя муниципальную услугу, самостоятельно запрашивает в рамках межведомственного информационного взаимодействия документы, которые находятся в распоряжении отдельных федеральных органов исполнительной власти и необходимы для предоставления  муниципальной услуги, в соответствии с распоряжением Правительства Российской Федерации от 1 ноября 2016 г.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</w:t>
      </w:r>
      <w:proofErr w:type="gramEnd"/>
      <w:r w:rsidRPr="003B55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5571">
        <w:rPr>
          <w:rFonts w:ascii="Times New Roman" w:hAnsi="Times New Roman" w:cs="Times New Roman"/>
          <w:sz w:val="28"/>
          <w:szCs w:val="28"/>
        </w:rPr>
        <w:t xml:space="preserve">муниципальных услуг исполнительным органам государственной власти субъектов Российской Федерации и органам местного самоуправления», а также документы, которые находятся в </w:t>
      </w:r>
      <w:r w:rsidRPr="003B5571">
        <w:rPr>
          <w:rFonts w:ascii="Times New Roman" w:hAnsi="Times New Roman" w:cs="Times New Roman"/>
          <w:sz w:val="28"/>
          <w:szCs w:val="28"/>
        </w:rPr>
        <w:lastRenderedPageBreak/>
        <w:t>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г. № 210-ФЗ «Об организации предоставления</w:t>
      </w:r>
      <w:proofErr w:type="gramEnd"/>
      <w:r w:rsidRPr="003B5571">
        <w:rPr>
          <w:rFonts w:ascii="Times New Roman" w:hAnsi="Times New Roman" w:cs="Times New Roman"/>
          <w:sz w:val="28"/>
          <w:szCs w:val="28"/>
        </w:rPr>
        <w:t xml:space="preserve"> государст</w:t>
      </w:r>
      <w:r>
        <w:rPr>
          <w:rFonts w:ascii="Times New Roman" w:hAnsi="Times New Roman" w:cs="Times New Roman"/>
          <w:sz w:val="28"/>
          <w:szCs w:val="28"/>
        </w:rPr>
        <w:t>венных и муниципальных услуг»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44C06" w:rsidRDefault="00844C06" w:rsidP="00844C06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приложении 24:</w:t>
      </w:r>
    </w:p>
    <w:p w:rsidR="001C4D6B" w:rsidRDefault="001C4D6B" w:rsidP="001C4D6B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пункт 2.5 дополнить абзацами следующего содержания:</w:t>
      </w:r>
    </w:p>
    <w:p w:rsidR="001C4D6B" w:rsidRPr="00DE3EE3" w:rsidRDefault="001C4D6B" w:rsidP="001C4D6B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DC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3EE3">
        <w:rPr>
          <w:rFonts w:ascii="Times New Roman" w:hAnsi="Times New Roman" w:cs="Times New Roman"/>
          <w:sz w:val="28"/>
          <w:szCs w:val="28"/>
        </w:rPr>
        <w:t>Распоряжение Правительства РФ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(«Российс</w:t>
      </w:r>
      <w:r>
        <w:rPr>
          <w:rFonts w:ascii="Times New Roman" w:hAnsi="Times New Roman" w:cs="Times New Roman"/>
          <w:sz w:val="28"/>
          <w:szCs w:val="28"/>
        </w:rPr>
        <w:t>кая газета», № 259, 16.11.2016)</w:t>
      </w:r>
      <w:r w:rsidRPr="00DE3EE3">
        <w:rPr>
          <w:rFonts w:ascii="Times New Roman" w:hAnsi="Times New Roman" w:cs="Times New Roman"/>
          <w:sz w:val="28"/>
          <w:szCs w:val="28"/>
        </w:rPr>
        <w:t>;</w:t>
      </w:r>
    </w:p>
    <w:p w:rsidR="001C4D6B" w:rsidRDefault="001C4D6B" w:rsidP="001C4D6B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5271">
        <w:rPr>
          <w:rFonts w:ascii="Times New Roman" w:hAnsi="Times New Roman" w:cs="Times New Roman"/>
          <w:sz w:val="28"/>
          <w:szCs w:val="28"/>
        </w:rPr>
        <w:t>- Решение Собрания депутатов Поляковского сельского поселения № 103 от 17.09.2015 «О порядке управления, распоряжения и ведения учета муниципального имущества муниципального образования «</w:t>
      </w:r>
      <w:proofErr w:type="spellStart"/>
      <w:r w:rsidRPr="00575271">
        <w:rPr>
          <w:rFonts w:ascii="Times New Roman" w:hAnsi="Times New Roman" w:cs="Times New Roman"/>
          <w:sz w:val="28"/>
          <w:szCs w:val="28"/>
        </w:rPr>
        <w:t>Поляковское</w:t>
      </w:r>
      <w:proofErr w:type="spellEnd"/>
      <w:r w:rsidRPr="00575271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proofErr w:type="gramStart"/>
      <w:r w:rsidRPr="00575271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575271">
        <w:rPr>
          <w:rFonts w:ascii="Times New Roman" w:hAnsi="Times New Roman" w:cs="Times New Roman"/>
          <w:sz w:val="28"/>
          <w:szCs w:val="28"/>
        </w:rPr>
        <w:t>;</w:t>
      </w:r>
    </w:p>
    <w:p w:rsidR="001C4D6B" w:rsidRDefault="001C4D6B" w:rsidP="001C4D6B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абзац первый пункта 2.7 изложить в следующей редакции:</w:t>
      </w:r>
    </w:p>
    <w:p w:rsidR="001C4D6B" w:rsidRDefault="001C4D6B" w:rsidP="001C4D6B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«2.7. </w:t>
      </w:r>
      <w:proofErr w:type="gramStart"/>
      <w:r w:rsidRPr="003B5571">
        <w:rPr>
          <w:rFonts w:ascii="Times New Roman" w:hAnsi="Times New Roman" w:cs="Times New Roman"/>
          <w:sz w:val="28"/>
          <w:szCs w:val="28"/>
        </w:rPr>
        <w:t>Администрация, предоставляя муниципальную услугу, самостоятельно запрашивает в рамках межведомственного информационного взаимодействия документы, которые находятся в распоряжении отдельных федеральных органов исполнительной власти и необходимы для предоставления  муниципальной услуги, в соответствии с распоряжением Правительства Российской Федерации от 1 ноября 2016 г.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</w:t>
      </w:r>
      <w:proofErr w:type="gramEnd"/>
      <w:r w:rsidRPr="003B55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5571">
        <w:rPr>
          <w:rFonts w:ascii="Times New Roman" w:hAnsi="Times New Roman" w:cs="Times New Roman"/>
          <w:sz w:val="28"/>
          <w:szCs w:val="28"/>
        </w:rPr>
        <w:t>муниципальных услуг исполнительным органам государственной власти субъектов Российской Федерации и органам местного самоуправления», а также документы,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г. № 210-ФЗ «Об организации предоставления</w:t>
      </w:r>
      <w:proofErr w:type="gramEnd"/>
      <w:r w:rsidRPr="003B5571">
        <w:rPr>
          <w:rFonts w:ascii="Times New Roman" w:hAnsi="Times New Roman" w:cs="Times New Roman"/>
          <w:sz w:val="28"/>
          <w:szCs w:val="28"/>
        </w:rPr>
        <w:t xml:space="preserve"> государст</w:t>
      </w:r>
      <w:r>
        <w:rPr>
          <w:rFonts w:ascii="Times New Roman" w:hAnsi="Times New Roman" w:cs="Times New Roman"/>
          <w:sz w:val="28"/>
          <w:szCs w:val="28"/>
        </w:rPr>
        <w:t>венных и муниципальных услуг»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44C06" w:rsidRDefault="00222A97" w:rsidP="001C4D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приложении 25:</w:t>
      </w:r>
    </w:p>
    <w:p w:rsidR="00222A97" w:rsidRDefault="00222A97" w:rsidP="00222A97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пункт 2.5 дополнить абзацами следующего содержания:</w:t>
      </w:r>
    </w:p>
    <w:p w:rsidR="00222A97" w:rsidRPr="00DE3EE3" w:rsidRDefault="00222A97" w:rsidP="00222A97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DC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3EE3">
        <w:rPr>
          <w:rFonts w:ascii="Times New Roman" w:hAnsi="Times New Roman" w:cs="Times New Roman"/>
          <w:sz w:val="28"/>
          <w:szCs w:val="28"/>
        </w:rPr>
        <w:t>Распоряжение Правительства РФ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(«Российс</w:t>
      </w:r>
      <w:r>
        <w:rPr>
          <w:rFonts w:ascii="Times New Roman" w:hAnsi="Times New Roman" w:cs="Times New Roman"/>
          <w:sz w:val="28"/>
          <w:szCs w:val="28"/>
        </w:rPr>
        <w:t>кая газета», № 259, 16.11.2016)</w:t>
      </w:r>
      <w:r w:rsidRPr="00DE3EE3">
        <w:rPr>
          <w:rFonts w:ascii="Times New Roman" w:hAnsi="Times New Roman" w:cs="Times New Roman"/>
          <w:sz w:val="28"/>
          <w:szCs w:val="28"/>
        </w:rPr>
        <w:t>;</w:t>
      </w:r>
    </w:p>
    <w:p w:rsidR="00222A97" w:rsidRDefault="00222A97" w:rsidP="00222A97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5271">
        <w:rPr>
          <w:rFonts w:ascii="Times New Roman" w:hAnsi="Times New Roman" w:cs="Times New Roman"/>
          <w:sz w:val="28"/>
          <w:szCs w:val="28"/>
        </w:rPr>
        <w:lastRenderedPageBreak/>
        <w:t>- Решение Собрания депутатов Поляковского сельского поселения № 103 от 17.09.2015 «О порядке управления, распоряжения и ведения учета муниципального имущества муниципального образования «</w:t>
      </w:r>
      <w:proofErr w:type="spellStart"/>
      <w:r w:rsidRPr="00575271">
        <w:rPr>
          <w:rFonts w:ascii="Times New Roman" w:hAnsi="Times New Roman" w:cs="Times New Roman"/>
          <w:sz w:val="28"/>
          <w:szCs w:val="28"/>
        </w:rPr>
        <w:t>Поляковское</w:t>
      </w:r>
      <w:proofErr w:type="spellEnd"/>
      <w:r w:rsidRPr="00575271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proofErr w:type="gramStart"/>
      <w:r w:rsidRPr="00575271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575271">
        <w:rPr>
          <w:rFonts w:ascii="Times New Roman" w:hAnsi="Times New Roman" w:cs="Times New Roman"/>
          <w:sz w:val="28"/>
          <w:szCs w:val="28"/>
        </w:rPr>
        <w:t>;</w:t>
      </w:r>
    </w:p>
    <w:p w:rsidR="00222A97" w:rsidRDefault="00222A97" w:rsidP="00222A97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абзац первый пункта 2.7 изложить в следующей редакции:</w:t>
      </w:r>
    </w:p>
    <w:p w:rsidR="00222A97" w:rsidRDefault="00222A97" w:rsidP="00222A97">
      <w:pPr>
        <w:pStyle w:val="a3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«2.7. </w:t>
      </w:r>
      <w:proofErr w:type="gramStart"/>
      <w:r w:rsidRPr="003B5571">
        <w:rPr>
          <w:rFonts w:ascii="Times New Roman" w:hAnsi="Times New Roman" w:cs="Times New Roman"/>
          <w:sz w:val="28"/>
          <w:szCs w:val="28"/>
        </w:rPr>
        <w:t>Администрация, предоставляя муниципальную услугу, самостоятельно запрашивает в рамках межведомственного информационного взаимодействия документы, которые находятся в распоряжении отдельных федеральных органов исполнительной власти и необходимы для предоставления  муниципальной услуги, в соответствии с распоряжением Правительства Российской Федерации от 1 ноября 2016 г.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</w:t>
      </w:r>
      <w:proofErr w:type="gramEnd"/>
      <w:r w:rsidRPr="003B55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5571">
        <w:rPr>
          <w:rFonts w:ascii="Times New Roman" w:hAnsi="Times New Roman" w:cs="Times New Roman"/>
          <w:sz w:val="28"/>
          <w:szCs w:val="28"/>
        </w:rPr>
        <w:t>муниципальных услуг исполнительным органам государственной власти субъектов Российской Федерации и органам местного самоуправления», а также документы,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г. № 210-ФЗ «Об организации предоставления</w:t>
      </w:r>
      <w:proofErr w:type="gramEnd"/>
      <w:r w:rsidRPr="003B5571">
        <w:rPr>
          <w:rFonts w:ascii="Times New Roman" w:hAnsi="Times New Roman" w:cs="Times New Roman"/>
          <w:sz w:val="28"/>
          <w:szCs w:val="28"/>
        </w:rPr>
        <w:t xml:space="preserve"> государст</w:t>
      </w:r>
      <w:r>
        <w:rPr>
          <w:rFonts w:ascii="Times New Roman" w:hAnsi="Times New Roman" w:cs="Times New Roman"/>
          <w:sz w:val="28"/>
          <w:szCs w:val="28"/>
        </w:rPr>
        <w:t>венных и муниципальных услуг»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22A97" w:rsidRDefault="00222A97" w:rsidP="00B4384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приложении 2</w:t>
      </w:r>
      <w:r w:rsidR="009762A2">
        <w:rPr>
          <w:rFonts w:ascii="Times New Roman" w:hAnsi="Times New Roman" w:cs="Times New Roman"/>
          <w:sz w:val="28"/>
          <w:szCs w:val="28"/>
        </w:rPr>
        <w:t>6</w:t>
      </w:r>
      <w:r w:rsidRPr="00B43842">
        <w:rPr>
          <w:rFonts w:ascii="Times New Roman" w:hAnsi="Times New Roman" w:cs="Times New Roman"/>
          <w:sz w:val="28"/>
          <w:szCs w:val="28"/>
        </w:rPr>
        <w:t>:</w:t>
      </w:r>
    </w:p>
    <w:p w:rsidR="00245A45" w:rsidRDefault="00B43842" w:rsidP="00B438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842">
        <w:rPr>
          <w:rFonts w:ascii="Times New Roman" w:hAnsi="Times New Roman" w:cs="Times New Roman"/>
          <w:sz w:val="28"/>
          <w:szCs w:val="28"/>
        </w:rPr>
        <w:t xml:space="preserve">а) </w:t>
      </w:r>
      <w:r w:rsidR="00245A45">
        <w:rPr>
          <w:rFonts w:ascii="Times New Roman" w:hAnsi="Times New Roman" w:cs="Times New Roman"/>
          <w:sz w:val="28"/>
          <w:szCs w:val="28"/>
        </w:rPr>
        <w:t>в пункте 1.1 слова «</w:t>
      </w:r>
      <w:proofErr w:type="spellStart"/>
      <w:r w:rsidR="00245A45" w:rsidRPr="00245A45">
        <w:rPr>
          <w:rFonts w:ascii="Times New Roman" w:hAnsi="Times New Roman" w:cs="Times New Roman"/>
          <w:sz w:val="28"/>
          <w:szCs w:val="28"/>
        </w:rPr>
        <w:t>Вареновском</w:t>
      </w:r>
      <w:proofErr w:type="spellEnd"/>
      <w:r w:rsidR="00245A45" w:rsidRPr="00245A45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245A45">
        <w:rPr>
          <w:rFonts w:ascii="Times New Roman" w:hAnsi="Times New Roman" w:cs="Times New Roman"/>
          <w:sz w:val="28"/>
          <w:szCs w:val="28"/>
        </w:rPr>
        <w:t>» заменить словами «Поляковском сельском поселении»;</w:t>
      </w:r>
    </w:p>
    <w:p w:rsidR="001765BA" w:rsidRDefault="00245A45" w:rsidP="00B438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842">
        <w:rPr>
          <w:rFonts w:ascii="Times New Roman" w:hAnsi="Times New Roman" w:cs="Times New Roman"/>
          <w:sz w:val="28"/>
          <w:szCs w:val="28"/>
        </w:rPr>
        <w:t xml:space="preserve">б) </w:t>
      </w:r>
      <w:r w:rsidR="001765BA">
        <w:rPr>
          <w:rFonts w:ascii="Times New Roman" w:hAnsi="Times New Roman" w:cs="Times New Roman"/>
          <w:sz w:val="28"/>
          <w:szCs w:val="28"/>
        </w:rPr>
        <w:t xml:space="preserve">пункт 1.2 изложить </w:t>
      </w:r>
      <w:r w:rsidR="00F02A0C">
        <w:rPr>
          <w:rFonts w:ascii="Times New Roman" w:hAnsi="Times New Roman" w:cs="Times New Roman"/>
          <w:sz w:val="28"/>
          <w:szCs w:val="28"/>
        </w:rPr>
        <w:t>в</w:t>
      </w:r>
      <w:r w:rsidR="001765BA">
        <w:rPr>
          <w:rFonts w:ascii="Times New Roman" w:hAnsi="Times New Roman" w:cs="Times New Roman"/>
          <w:sz w:val="28"/>
          <w:szCs w:val="28"/>
        </w:rPr>
        <w:t xml:space="preserve"> следующей редакции:</w:t>
      </w:r>
    </w:p>
    <w:p w:rsidR="001765BA" w:rsidRDefault="001765BA" w:rsidP="00B438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765BA">
        <w:rPr>
          <w:rFonts w:ascii="Times New Roman" w:hAnsi="Times New Roman" w:cs="Times New Roman"/>
          <w:sz w:val="28"/>
          <w:szCs w:val="28"/>
        </w:rPr>
        <w:t>Получателями муниципальной услуги являются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1765BA">
        <w:rPr>
          <w:rFonts w:ascii="Times New Roman" w:hAnsi="Times New Roman" w:cs="Times New Roman"/>
          <w:sz w:val="28"/>
          <w:szCs w:val="28"/>
        </w:rPr>
        <w:t>раждане Российской Федерации, имеющие право пользования жилыми помещениями муниципального жилищного фонда на условиях социального найма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45A45" w:rsidRDefault="00245A45" w:rsidP="00B438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абзац третий пункта 2.3 признать утратившим силу;</w:t>
      </w:r>
    </w:p>
    <w:p w:rsidR="00B43842" w:rsidRPr="00B43842" w:rsidRDefault="00245A45" w:rsidP="00B438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B43842" w:rsidRPr="00B43842">
        <w:rPr>
          <w:rFonts w:ascii="Times New Roman" w:hAnsi="Times New Roman" w:cs="Times New Roman"/>
          <w:sz w:val="28"/>
          <w:szCs w:val="28"/>
        </w:rPr>
        <w:t>пункт 2.5 дополнить абзацами следующего содержания:</w:t>
      </w:r>
    </w:p>
    <w:p w:rsidR="00B43842" w:rsidRPr="00B43842" w:rsidRDefault="00B43842" w:rsidP="00B438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842">
        <w:rPr>
          <w:rFonts w:ascii="Times New Roman" w:hAnsi="Times New Roman" w:cs="Times New Roman"/>
          <w:sz w:val="28"/>
          <w:szCs w:val="28"/>
        </w:rPr>
        <w:t>«- Распоряжение Правительства РФ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(«Российская газета», № 259, 16.11.2016);</w:t>
      </w:r>
    </w:p>
    <w:p w:rsidR="00B43842" w:rsidRPr="00B43842" w:rsidRDefault="00B43842" w:rsidP="00B438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842">
        <w:rPr>
          <w:rFonts w:ascii="Times New Roman" w:hAnsi="Times New Roman" w:cs="Times New Roman"/>
          <w:sz w:val="28"/>
          <w:szCs w:val="28"/>
        </w:rPr>
        <w:t>- Решение Собрания депутатов Поляковского сельского поселения № 103 от 17.09.2015 «О порядке управления, распоряжения и ведения учета муниципального имущества муниципального образования «</w:t>
      </w:r>
      <w:proofErr w:type="spellStart"/>
      <w:r w:rsidRPr="00B43842">
        <w:rPr>
          <w:rFonts w:ascii="Times New Roman" w:hAnsi="Times New Roman" w:cs="Times New Roman"/>
          <w:sz w:val="28"/>
          <w:szCs w:val="28"/>
        </w:rPr>
        <w:t>Поляковское</w:t>
      </w:r>
      <w:proofErr w:type="spellEnd"/>
      <w:r w:rsidRPr="00B43842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proofErr w:type="gramStart"/>
      <w:r w:rsidRPr="00B43842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B43842">
        <w:rPr>
          <w:rFonts w:ascii="Times New Roman" w:hAnsi="Times New Roman" w:cs="Times New Roman"/>
          <w:sz w:val="28"/>
          <w:szCs w:val="28"/>
        </w:rPr>
        <w:t>;</w:t>
      </w:r>
    </w:p>
    <w:p w:rsidR="00B43842" w:rsidRDefault="00245A45" w:rsidP="00B438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B43842">
        <w:rPr>
          <w:rFonts w:ascii="Times New Roman" w:hAnsi="Times New Roman" w:cs="Times New Roman"/>
          <w:sz w:val="28"/>
          <w:szCs w:val="28"/>
        </w:rPr>
        <w:t>в пункте 2.6.1 слова «</w:t>
      </w:r>
      <w:r w:rsidR="00B43842" w:rsidRPr="00B43842">
        <w:rPr>
          <w:rFonts w:ascii="Times New Roman" w:hAnsi="Times New Roman" w:cs="Times New Roman"/>
          <w:sz w:val="28"/>
          <w:szCs w:val="28"/>
        </w:rPr>
        <w:t>указанных в подпунктах 5, 7</w:t>
      </w:r>
      <w:r w:rsidR="00B43842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B43842" w:rsidRPr="00B43842">
        <w:rPr>
          <w:rFonts w:ascii="Times New Roman" w:hAnsi="Times New Roman" w:cs="Times New Roman"/>
          <w:sz w:val="28"/>
          <w:szCs w:val="28"/>
        </w:rPr>
        <w:t>указанных в подпунктах 5</w:t>
      </w:r>
      <w:r w:rsidR="00B43842">
        <w:rPr>
          <w:rFonts w:ascii="Times New Roman" w:hAnsi="Times New Roman" w:cs="Times New Roman"/>
          <w:sz w:val="28"/>
          <w:szCs w:val="28"/>
        </w:rPr>
        <w:t xml:space="preserve"> -</w:t>
      </w:r>
      <w:r w:rsidR="00B43842" w:rsidRPr="00B43842">
        <w:rPr>
          <w:rFonts w:ascii="Times New Roman" w:hAnsi="Times New Roman" w:cs="Times New Roman"/>
          <w:sz w:val="28"/>
          <w:szCs w:val="28"/>
        </w:rPr>
        <w:t xml:space="preserve"> 7</w:t>
      </w:r>
      <w:r w:rsidR="00B43842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43842" w:rsidRDefault="00245A45" w:rsidP="00B438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4C6052">
        <w:rPr>
          <w:rFonts w:ascii="Times New Roman" w:hAnsi="Times New Roman" w:cs="Times New Roman"/>
          <w:sz w:val="28"/>
          <w:szCs w:val="28"/>
        </w:rPr>
        <w:t>пункт 2.6.2 признать утратившим силу;</w:t>
      </w:r>
    </w:p>
    <w:p w:rsidR="00B43842" w:rsidRPr="00B43842" w:rsidRDefault="00245A45" w:rsidP="00B438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B43842" w:rsidRPr="00B43842">
        <w:rPr>
          <w:rFonts w:ascii="Times New Roman" w:hAnsi="Times New Roman" w:cs="Times New Roman"/>
          <w:sz w:val="28"/>
          <w:szCs w:val="28"/>
        </w:rPr>
        <w:t>абзац первый пункта 2.7 изложить в следующей редакции:</w:t>
      </w:r>
    </w:p>
    <w:p w:rsidR="00B43842" w:rsidRDefault="00B43842" w:rsidP="00364E7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842">
        <w:rPr>
          <w:rFonts w:ascii="Times New Roman" w:hAnsi="Times New Roman" w:cs="Times New Roman"/>
          <w:sz w:val="28"/>
          <w:szCs w:val="28"/>
        </w:rPr>
        <w:t xml:space="preserve">«2.7. </w:t>
      </w:r>
      <w:proofErr w:type="gramStart"/>
      <w:r w:rsidRPr="00B43842">
        <w:rPr>
          <w:rFonts w:ascii="Times New Roman" w:hAnsi="Times New Roman" w:cs="Times New Roman"/>
          <w:sz w:val="28"/>
          <w:szCs w:val="28"/>
        </w:rPr>
        <w:t xml:space="preserve">Администрация, предоставляя муниципальную услугу, самостоятельно запрашивает в рамках межведомственного информационного взаимодействия </w:t>
      </w:r>
      <w:r w:rsidRPr="00B43842">
        <w:rPr>
          <w:rFonts w:ascii="Times New Roman" w:hAnsi="Times New Roman" w:cs="Times New Roman"/>
          <w:sz w:val="28"/>
          <w:szCs w:val="28"/>
        </w:rPr>
        <w:lastRenderedPageBreak/>
        <w:t>документы, которые находятся в распоряжении отдельных федеральных органов исполнительной власти и необходимы для предоставления  муниципальной услуги, в соответствии с распоряжением Правительства Российской Федерации от 1 ноября 2016 г.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</w:t>
      </w:r>
      <w:proofErr w:type="gramEnd"/>
      <w:r w:rsidRPr="00B438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3842">
        <w:rPr>
          <w:rFonts w:ascii="Times New Roman" w:hAnsi="Times New Roman" w:cs="Times New Roman"/>
          <w:sz w:val="28"/>
          <w:szCs w:val="28"/>
        </w:rPr>
        <w:t>муниципальных услуг исполнительным органам государственной власти субъектов Российской Федерации и органам местного самоуправления», а также документы,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г. № 210-ФЗ «Об организации предоставления</w:t>
      </w:r>
      <w:proofErr w:type="gramEnd"/>
      <w:r w:rsidRPr="00B43842">
        <w:rPr>
          <w:rFonts w:ascii="Times New Roman" w:hAnsi="Times New Roman" w:cs="Times New Roman"/>
          <w:sz w:val="28"/>
          <w:szCs w:val="28"/>
        </w:rPr>
        <w:t xml:space="preserve"> государст</w:t>
      </w:r>
      <w:r>
        <w:rPr>
          <w:rFonts w:ascii="Times New Roman" w:hAnsi="Times New Roman" w:cs="Times New Roman"/>
          <w:sz w:val="28"/>
          <w:szCs w:val="28"/>
        </w:rPr>
        <w:t>венных и муниципальных услуг»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364E74">
        <w:rPr>
          <w:rFonts w:ascii="Times New Roman" w:hAnsi="Times New Roman" w:cs="Times New Roman"/>
          <w:sz w:val="28"/>
          <w:szCs w:val="28"/>
        </w:rPr>
        <w:t>.</w:t>
      </w:r>
    </w:p>
    <w:p w:rsidR="00364E74" w:rsidRDefault="00364E74" w:rsidP="00364E7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приложении 27:</w:t>
      </w:r>
    </w:p>
    <w:p w:rsidR="00364E74" w:rsidRDefault="00245A45" w:rsidP="00F02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02A0C">
        <w:rPr>
          <w:rFonts w:ascii="Times New Roman" w:hAnsi="Times New Roman" w:cs="Times New Roman"/>
          <w:sz w:val="28"/>
          <w:szCs w:val="28"/>
        </w:rPr>
        <w:t>в пункте 1.1 слова «</w:t>
      </w:r>
      <w:r w:rsidR="00F02A0C" w:rsidRPr="00F02A0C">
        <w:rPr>
          <w:rFonts w:ascii="Times New Roman" w:hAnsi="Times New Roman" w:cs="Times New Roman"/>
          <w:sz w:val="28"/>
          <w:szCs w:val="28"/>
        </w:rPr>
        <w:t>в собственность гражданам занимаемых ими жилых помещений, находящихся в муниципальной собственности (приватизация муниципального жилого фонда), или передача</w:t>
      </w:r>
      <w:r w:rsidR="00F02A0C">
        <w:rPr>
          <w:rFonts w:ascii="Times New Roman" w:hAnsi="Times New Roman" w:cs="Times New Roman"/>
          <w:sz w:val="28"/>
          <w:szCs w:val="28"/>
        </w:rPr>
        <w:t>» исключить;</w:t>
      </w:r>
    </w:p>
    <w:p w:rsidR="00F02A0C" w:rsidRDefault="00F02A0C" w:rsidP="00F02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F02A0C">
        <w:rPr>
          <w:rFonts w:ascii="Times New Roman" w:hAnsi="Times New Roman" w:cs="Times New Roman"/>
          <w:sz w:val="28"/>
          <w:szCs w:val="28"/>
        </w:rPr>
        <w:t>пункт 1.2 изложить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F02A0C">
        <w:rPr>
          <w:rFonts w:ascii="Times New Roman" w:hAnsi="Times New Roman" w:cs="Times New Roman"/>
          <w:sz w:val="28"/>
          <w:szCs w:val="28"/>
        </w:rPr>
        <w:t xml:space="preserve"> следующей редакции:</w:t>
      </w:r>
    </w:p>
    <w:p w:rsidR="00F02A0C" w:rsidRDefault="00F02A0C" w:rsidP="00F02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02A0C">
        <w:rPr>
          <w:rFonts w:ascii="Times New Roman" w:hAnsi="Times New Roman" w:cs="Times New Roman"/>
          <w:sz w:val="28"/>
          <w:szCs w:val="28"/>
        </w:rPr>
        <w:t xml:space="preserve">Получателями муниципальной услуги являются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F02A0C">
        <w:rPr>
          <w:rFonts w:ascii="Times New Roman" w:hAnsi="Times New Roman" w:cs="Times New Roman"/>
          <w:sz w:val="28"/>
          <w:szCs w:val="28"/>
        </w:rPr>
        <w:t>раждане, приватизировавшие жилые помещения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F02A0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02A0C">
        <w:rPr>
          <w:rFonts w:ascii="Times New Roman" w:hAnsi="Times New Roman" w:cs="Times New Roman"/>
          <w:sz w:val="28"/>
          <w:szCs w:val="28"/>
        </w:rPr>
        <w:t xml:space="preserve"> РФ от 04.07.1991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2A0C">
        <w:rPr>
          <w:rFonts w:ascii="Times New Roman" w:hAnsi="Times New Roman" w:cs="Times New Roman"/>
          <w:sz w:val="28"/>
          <w:szCs w:val="28"/>
        </w:rPr>
        <w:t xml:space="preserve"> 1541-1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02A0C">
        <w:rPr>
          <w:rFonts w:ascii="Times New Roman" w:hAnsi="Times New Roman" w:cs="Times New Roman"/>
          <w:sz w:val="28"/>
          <w:szCs w:val="28"/>
        </w:rPr>
        <w:t>О приватизации жилищного фонда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F02A0C" w:rsidRDefault="00F02A0C" w:rsidP="00F02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абзац второй пункта 2.3 признать утратившим силу;</w:t>
      </w:r>
    </w:p>
    <w:p w:rsidR="00F02A0C" w:rsidRDefault="00F02A0C" w:rsidP="00F02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пункте 2.4 слова «</w:t>
      </w:r>
      <w:r w:rsidRPr="00F02A0C">
        <w:rPr>
          <w:rFonts w:ascii="Times New Roman" w:hAnsi="Times New Roman" w:cs="Times New Roman"/>
          <w:sz w:val="28"/>
          <w:szCs w:val="28"/>
        </w:rPr>
        <w:t>2(два) месяца</w:t>
      </w:r>
      <w:r>
        <w:rPr>
          <w:rFonts w:ascii="Times New Roman" w:hAnsi="Times New Roman" w:cs="Times New Roman"/>
          <w:sz w:val="28"/>
          <w:szCs w:val="28"/>
        </w:rPr>
        <w:t>» заменить словами «одного»;</w:t>
      </w:r>
    </w:p>
    <w:p w:rsidR="00F02A0C" w:rsidRPr="00F02A0C" w:rsidRDefault="00F02A0C" w:rsidP="00F02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F02A0C">
        <w:rPr>
          <w:rFonts w:ascii="Times New Roman" w:hAnsi="Times New Roman" w:cs="Times New Roman"/>
          <w:sz w:val="28"/>
          <w:szCs w:val="28"/>
        </w:rPr>
        <w:t>пункт 2.5 дополнить абзацами следующего содержания:</w:t>
      </w:r>
    </w:p>
    <w:p w:rsidR="00F02A0C" w:rsidRPr="00F02A0C" w:rsidRDefault="00F02A0C" w:rsidP="00F02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A0C">
        <w:rPr>
          <w:rFonts w:ascii="Times New Roman" w:hAnsi="Times New Roman" w:cs="Times New Roman"/>
          <w:sz w:val="28"/>
          <w:szCs w:val="28"/>
        </w:rPr>
        <w:t>«- Распоряжение Правительства РФ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(«Российская газета», № 259, 16.11.2016);</w:t>
      </w:r>
    </w:p>
    <w:p w:rsidR="00F02A0C" w:rsidRDefault="00F02A0C" w:rsidP="00F02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A0C">
        <w:rPr>
          <w:rFonts w:ascii="Times New Roman" w:hAnsi="Times New Roman" w:cs="Times New Roman"/>
          <w:sz w:val="28"/>
          <w:szCs w:val="28"/>
        </w:rPr>
        <w:t>- Решение Собрания депутатов Поляковского сельского поселения № 103 от 17.09.2015 «О порядке управления, распоряжения и ведения учета муниципального имущества муниципального образования «</w:t>
      </w:r>
      <w:proofErr w:type="spellStart"/>
      <w:r w:rsidRPr="00F02A0C">
        <w:rPr>
          <w:rFonts w:ascii="Times New Roman" w:hAnsi="Times New Roman" w:cs="Times New Roman"/>
          <w:sz w:val="28"/>
          <w:szCs w:val="28"/>
        </w:rPr>
        <w:t>Поляковское</w:t>
      </w:r>
      <w:proofErr w:type="spellEnd"/>
      <w:r w:rsidRPr="00F02A0C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proofErr w:type="gramStart"/>
      <w:r w:rsidRPr="00F02A0C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F02A0C">
        <w:rPr>
          <w:rFonts w:ascii="Times New Roman" w:hAnsi="Times New Roman" w:cs="Times New Roman"/>
          <w:sz w:val="28"/>
          <w:szCs w:val="28"/>
        </w:rPr>
        <w:t>;</w:t>
      </w:r>
    </w:p>
    <w:p w:rsidR="00F02A0C" w:rsidRPr="00364E74" w:rsidRDefault="00F02A0C" w:rsidP="00F02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4C6052">
        <w:rPr>
          <w:rFonts w:ascii="Times New Roman" w:hAnsi="Times New Roman" w:cs="Times New Roman"/>
          <w:sz w:val="28"/>
          <w:szCs w:val="28"/>
        </w:rPr>
        <w:t>пункт 2.6.1 признать утратившим силу;</w:t>
      </w:r>
    </w:p>
    <w:p w:rsidR="00222A97" w:rsidRDefault="004C6052" w:rsidP="004C60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ж) в пункте 2.6.2 слова «</w:t>
      </w:r>
      <w:r w:rsidRPr="00B43842">
        <w:rPr>
          <w:rFonts w:ascii="Times New Roman" w:hAnsi="Times New Roman" w:cs="Times New Roman"/>
          <w:sz w:val="28"/>
          <w:szCs w:val="28"/>
        </w:rPr>
        <w:t>указанных в подпунктах 4, 9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B43842">
        <w:rPr>
          <w:rFonts w:ascii="Times New Roman" w:hAnsi="Times New Roman" w:cs="Times New Roman"/>
          <w:sz w:val="28"/>
          <w:szCs w:val="28"/>
        </w:rPr>
        <w:t xml:space="preserve">указанных в подпунктах </w:t>
      </w:r>
      <w:r>
        <w:rPr>
          <w:rFonts w:ascii="Times New Roman" w:hAnsi="Times New Roman" w:cs="Times New Roman"/>
          <w:sz w:val="28"/>
          <w:szCs w:val="28"/>
        </w:rPr>
        <w:t xml:space="preserve">2, 3, </w:t>
      </w:r>
      <w:r w:rsidRPr="00B4384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8, </w:t>
      </w:r>
      <w:r w:rsidRPr="00B4384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10»;</w:t>
      </w:r>
      <w:proofErr w:type="gramEnd"/>
    </w:p>
    <w:p w:rsidR="002F3E6F" w:rsidRPr="002F3E6F" w:rsidRDefault="002F3E6F" w:rsidP="002F3E6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Pr="002F3E6F">
        <w:rPr>
          <w:rFonts w:ascii="Times New Roman" w:hAnsi="Times New Roman" w:cs="Times New Roman"/>
          <w:sz w:val="28"/>
          <w:szCs w:val="28"/>
        </w:rPr>
        <w:t>абзац первый пункта 2.7 изложить в следующей редакции:</w:t>
      </w:r>
    </w:p>
    <w:p w:rsidR="002F3E6F" w:rsidRDefault="002F3E6F" w:rsidP="002F3E6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E6F">
        <w:rPr>
          <w:rFonts w:ascii="Times New Roman" w:hAnsi="Times New Roman" w:cs="Times New Roman"/>
          <w:sz w:val="28"/>
          <w:szCs w:val="28"/>
        </w:rPr>
        <w:t xml:space="preserve">«2.7. </w:t>
      </w:r>
      <w:proofErr w:type="gramStart"/>
      <w:r w:rsidRPr="002F3E6F">
        <w:rPr>
          <w:rFonts w:ascii="Times New Roman" w:hAnsi="Times New Roman" w:cs="Times New Roman"/>
          <w:sz w:val="28"/>
          <w:szCs w:val="28"/>
        </w:rPr>
        <w:t xml:space="preserve">Администрация, предоставляя муниципальную услугу, самостоятельно запрашивает в рамках межведомственного информационного взаимодействия документы, которые находятся в распоряжении отдельных федеральных органов исполнительной власти и необходимы для предоставления  муниципальной услуги, в соответствии с распоряжением Правительства Российской Федерации от 1 ноября 2016 г. № 2326-Р «Об утверждении перечня документов и сведений, находящихся в </w:t>
      </w:r>
      <w:r w:rsidRPr="002F3E6F">
        <w:rPr>
          <w:rFonts w:ascii="Times New Roman" w:hAnsi="Times New Roman" w:cs="Times New Roman"/>
          <w:sz w:val="28"/>
          <w:szCs w:val="28"/>
        </w:rPr>
        <w:lastRenderedPageBreak/>
        <w:t>распоряжении отдельных федеральных органов исполнительной власти и необходимых для предоставления государственных и</w:t>
      </w:r>
      <w:proofErr w:type="gramEnd"/>
      <w:r w:rsidRPr="002F3E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3E6F">
        <w:rPr>
          <w:rFonts w:ascii="Times New Roman" w:hAnsi="Times New Roman" w:cs="Times New Roman"/>
          <w:sz w:val="28"/>
          <w:szCs w:val="28"/>
        </w:rPr>
        <w:t>муниципальных услуг исполнительным органам государственной власти субъектов Российской Федерации и органам местного самоуправления», а также документы,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г. № 210-ФЗ «Об организации предоставления</w:t>
      </w:r>
      <w:proofErr w:type="gramEnd"/>
      <w:r w:rsidRPr="002F3E6F">
        <w:rPr>
          <w:rFonts w:ascii="Times New Roman" w:hAnsi="Times New Roman" w:cs="Times New Roman"/>
          <w:sz w:val="28"/>
          <w:szCs w:val="28"/>
        </w:rPr>
        <w:t xml:space="preserve"> государст</w:t>
      </w:r>
      <w:r>
        <w:rPr>
          <w:rFonts w:ascii="Times New Roman" w:hAnsi="Times New Roman" w:cs="Times New Roman"/>
          <w:sz w:val="28"/>
          <w:szCs w:val="28"/>
        </w:rPr>
        <w:t>венных и муниципальных услуг»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F3E6F" w:rsidRDefault="002F3E6F" w:rsidP="002F3E6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в абзаце втором пункта 3.4.2 слова «проект </w:t>
      </w:r>
      <w:r w:rsidRPr="002F3E6F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» заменить словами «проект </w:t>
      </w:r>
      <w:r w:rsidRPr="002F3E6F">
        <w:rPr>
          <w:rFonts w:ascii="Times New Roman" w:hAnsi="Times New Roman" w:cs="Times New Roman"/>
          <w:sz w:val="28"/>
          <w:szCs w:val="28"/>
        </w:rPr>
        <w:t>соглашения (договора) о принятии жилого помещения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F3E6F" w:rsidRDefault="002F3E6F" w:rsidP="002F3E6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пункт 3.4.3 изложить в следующей редакции:</w:t>
      </w:r>
    </w:p>
    <w:p w:rsidR="002F3E6F" w:rsidRDefault="002F3E6F" w:rsidP="002F3E6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«3.4.3. </w:t>
      </w:r>
      <w:r w:rsidRPr="002F3E6F">
        <w:rPr>
          <w:rFonts w:ascii="Times New Roman" w:hAnsi="Times New Roman" w:cs="Times New Roman"/>
          <w:sz w:val="28"/>
          <w:szCs w:val="28"/>
        </w:rPr>
        <w:t xml:space="preserve">Глава Администрации проверяет правомерность предоставления либо отказа в предоставлении услуги и принимает соответствующее решение в форме заверения личной подписью проекта соглашения (договора) о принятии жилого помещения в муниципальную собственность, либо подписи проекта уведомления об отказе в предоставлении услуги. Если </w:t>
      </w:r>
      <w:r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Pr="002F3E6F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F3E6F">
        <w:rPr>
          <w:rFonts w:ascii="Times New Roman" w:hAnsi="Times New Roman" w:cs="Times New Roman"/>
          <w:sz w:val="28"/>
          <w:szCs w:val="28"/>
        </w:rPr>
        <w:t xml:space="preserve"> не соответствуют законодательству, Глава Администрации возвращает их специалисту, ответственному за подготовку проектов решений, для приведения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2F3E6F">
        <w:rPr>
          <w:rFonts w:ascii="Times New Roman" w:hAnsi="Times New Roman" w:cs="Times New Roman"/>
          <w:sz w:val="28"/>
          <w:szCs w:val="28"/>
        </w:rPr>
        <w:t xml:space="preserve"> в соответствие с требованиями законодательства с указанием причины возврата</w:t>
      </w:r>
      <w:proofErr w:type="gramStart"/>
      <w:r w:rsidRPr="002F3E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620A04" w:rsidRDefault="00620A04" w:rsidP="002F3E6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 пункт 3.4.4 изложить в следующей редакции:</w:t>
      </w:r>
    </w:p>
    <w:p w:rsidR="00620A04" w:rsidRDefault="00620A04" w:rsidP="002F3E6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«3.4.4. </w:t>
      </w:r>
      <w:r w:rsidRPr="00620A04">
        <w:rPr>
          <w:rFonts w:ascii="Times New Roman" w:hAnsi="Times New Roman" w:cs="Times New Roman"/>
          <w:sz w:val="28"/>
          <w:szCs w:val="28"/>
        </w:rPr>
        <w:t>Глава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в случае, предусмотренном пунктом 3.4.3 Административного регламента,</w:t>
      </w:r>
      <w:r w:rsidRPr="00620A04">
        <w:rPr>
          <w:rFonts w:ascii="Times New Roman" w:hAnsi="Times New Roman" w:cs="Times New Roman"/>
          <w:sz w:val="28"/>
          <w:szCs w:val="28"/>
        </w:rPr>
        <w:t xml:space="preserve"> повторно рассматривает проект </w:t>
      </w:r>
      <w:r w:rsidRPr="002F3E6F">
        <w:rPr>
          <w:rFonts w:ascii="Times New Roman" w:hAnsi="Times New Roman" w:cs="Times New Roman"/>
          <w:sz w:val="28"/>
          <w:szCs w:val="28"/>
        </w:rPr>
        <w:t>соглашения (договора) о принятии жилого помещения в муниципальную собственность</w:t>
      </w:r>
      <w:r w:rsidRPr="00620A04">
        <w:rPr>
          <w:rFonts w:ascii="Times New Roman" w:hAnsi="Times New Roman" w:cs="Times New Roman"/>
          <w:sz w:val="28"/>
          <w:szCs w:val="28"/>
        </w:rPr>
        <w:t xml:space="preserve"> либо уведомления об отказе в предоставлении услуги и принимает соответствующее решение в форме подписания личной подписью </w:t>
      </w:r>
      <w:r>
        <w:rPr>
          <w:rFonts w:ascii="Times New Roman" w:hAnsi="Times New Roman" w:cs="Times New Roman"/>
          <w:sz w:val="28"/>
          <w:szCs w:val="28"/>
        </w:rPr>
        <w:t>указанных документов</w:t>
      </w:r>
      <w:proofErr w:type="gramStart"/>
      <w:r w:rsidRPr="00620A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620A04" w:rsidRDefault="00620A04" w:rsidP="002F3E6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м) в пункте 3.4.5 слова «</w:t>
      </w:r>
      <w:r w:rsidRPr="00620A04">
        <w:rPr>
          <w:rFonts w:ascii="Times New Roman" w:hAnsi="Times New Roman" w:cs="Times New Roman"/>
          <w:sz w:val="28"/>
          <w:szCs w:val="28"/>
        </w:rPr>
        <w:t>договор «О приватизации муниципального жилого фонда»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Pr="002F3E6F">
        <w:rPr>
          <w:rFonts w:ascii="Times New Roman" w:hAnsi="Times New Roman" w:cs="Times New Roman"/>
          <w:sz w:val="28"/>
          <w:szCs w:val="28"/>
        </w:rPr>
        <w:t>соглашени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F3E6F">
        <w:rPr>
          <w:rFonts w:ascii="Times New Roman" w:hAnsi="Times New Roman" w:cs="Times New Roman"/>
          <w:sz w:val="28"/>
          <w:szCs w:val="28"/>
        </w:rPr>
        <w:t xml:space="preserve"> (договор) о принятии жилого помещения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20A04" w:rsidRDefault="00620A04" w:rsidP="002F3E6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н) в пункт 3.4.6 слова «</w:t>
      </w:r>
      <w:r w:rsidRPr="00620A04">
        <w:rPr>
          <w:rFonts w:ascii="Times New Roman" w:hAnsi="Times New Roman" w:cs="Times New Roman"/>
          <w:sz w:val="28"/>
          <w:szCs w:val="28"/>
        </w:rPr>
        <w:t>договор «О приватизации муниципального жилого фонда»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Pr="002F3E6F">
        <w:rPr>
          <w:rFonts w:ascii="Times New Roman" w:hAnsi="Times New Roman" w:cs="Times New Roman"/>
          <w:sz w:val="28"/>
          <w:szCs w:val="28"/>
        </w:rPr>
        <w:t>соглашени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F3E6F">
        <w:rPr>
          <w:rFonts w:ascii="Times New Roman" w:hAnsi="Times New Roman" w:cs="Times New Roman"/>
          <w:sz w:val="28"/>
          <w:szCs w:val="28"/>
        </w:rPr>
        <w:t xml:space="preserve"> (договор) о принятии жилого помещения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2726A" w:rsidRDefault="0052726A" w:rsidP="002F3E6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о) в пункте 3.4.7 слова «</w:t>
      </w:r>
      <w:r w:rsidRPr="0052726A">
        <w:rPr>
          <w:rFonts w:ascii="Times New Roman" w:hAnsi="Times New Roman" w:cs="Times New Roman"/>
          <w:sz w:val="28"/>
          <w:szCs w:val="28"/>
        </w:rPr>
        <w:t>2 месяца</w:t>
      </w:r>
      <w:r>
        <w:rPr>
          <w:rFonts w:ascii="Times New Roman" w:hAnsi="Times New Roman" w:cs="Times New Roman"/>
          <w:sz w:val="28"/>
          <w:szCs w:val="28"/>
        </w:rPr>
        <w:t>» заменить словами «один месяц».</w:t>
      </w:r>
    </w:p>
    <w:p w:rsidR="008E7CDF" w:rsidRDefault="00EA3F79" w:rsidP="008E7CD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приложения 28</w:t>
      </w:r>
      <w:r w:rsidR="00054909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29 признать утратившими силу;</w:t>
      </w:r>
    </w:p>
    <w:p w:rsidR="00054909" w:rsidRDefault="00054909" w:rsidP="008E7CD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приложении 30:</w:t>
      </w:r>
    </w:p>
    <w:p w:rsidR="002B4C0A" w:rsidRPr="002B4C0A" w:rsidRDefault="002B4C0A" w:rsidP="002B4C0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пункт 2.4</w:t>
      </w:r>
      <w:r w:rsidRPr="002B4C0A">
        <w:rPr>
          <w:rFonts w:ascii="Times New Roman" w:hAnsi="Times New Roman" w:cs="Times New Roman"/>
          <w:sz w:val="28"/>
          <w:szCs w:val="28"/>
        </w:rPr>
        <w:t xml:space="preserve"> дополнить абзац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B4C0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054909" w:rsidRDefault="002B4C0A" w:rsidP="002B4C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0A">
        <w:rPr>
          <w:rFonts w:ascii="Times New Roman" w:hAnsi="Times New Roman" w:cs="Times New Roman"/>
          <w:sz w:val="28"/>
          <w:szCs w:val="28"/>
        </w:rPr>
        <w:t>«- Распоряжение Правительства РФ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(«Российс</w:t>
      </w:r>
      <w:r>
        <w:rPr>
          <w:rFonts w:ascii="Times New Roman" w:hAnsi="Times New Roman" w:cs="Times New Roman"/>
          <w:sz w:val="28"/>
          <w:szCs w:val="28"/>
        </w:rPr>
        <w:t>кая газета», № 259, 16.11.2016)</w:t>
      </w:r>
      <w:r w:rsidRPr="002B4C0A">
        <w:rPr>
          <w:rFonts w:ascii="Times New Roman" w:hAnsi="Times New Roman" w:cs="Times New Roman"/>
          <w:sz w:val="28"/>
          <w:szCs w:val="28"/>
        </w:rPr>
        <w:t>.»;</w:t>
      </w:r>
    </w:p>
    <w:p w:rsidR="00C35EA7" w:rsidRDefault="002B4C0A" w:rsidP="002B4C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="00C35EA7">
        <w:rPr>
          <w:rFonts w:ascii="Times New Roman" w:hAnsi="Times New Roman" w:cs="Times New Roman"/>
          <w:sz w:val="28"/>
          <w:szCs w:val="28"/>
        </w:rPr>
        <w:t xml:space="preserve"> в пункте 2.6:</w:t>
      </w:r>
    </w:p>
    <w:p w:rsidR="00C35EA7" w:rsidRDefault="00C35EA7" w:rsidP="002B4C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подпункте 2 слова «</w:t>
      </w:r>
      <w:r w:rsidRPr="00C35EA7">
        <w:rPr>
          <w:rFonts w:ascii="Times New Roman" w:hAnsi="Times New Roman" w:cs="Times New Roman"/>
          <w:sz w:val="28"/>
          <w:szCs w:val="28"/>
        </w:rPr>
        <w:t>Выписка из ЕГРП</w:t>
      </w:r>
      <w:r>
        <w:rPr>
          <w:rFonts w:ascii="Times New Roman" w:hAnsi="Times New Roman" w:cs="Times New Roman"/>
          <w:sz w:val="28"/>
          <w:szCs w:val="28"/>
        </w:rPr>
        <w:t>» заменить словами «Выписка из ЕГРН»;</w:t>
      </w:r>
    </w:p>
    <w:p w:rsidR="00C35EA7" w:rsidRDefault="00C35EA7" w:rsidP="002B4C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дополнить подпунктом 11 следующего содержания:</w:t>
      </w:r>
    </w:p>
    <w:p w:rsidR="00C35EA7" w:rsidRDefault="00C35EA7" w:rsidP="002B4C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«11. </w:t>
      </w:r>
      <w:r w:rsidRPr="00C35EA7">
        <w:rPr>
          <w:rFonts w:ascii="Times New Roman" w:hAnsi="Times New Roman" w:cs="Times New Roman"/>
          <w:sz w:val="28"/>
          <w:szCs w:val="28"/>
        </w:rPr>
        <w:t>Выписка из ЕГРЮЛ (для юридических лиц) или ЕГРИП (для индивидуальных предпринимателей) (оригинал)</w:t>
      </w:r>
      <w:proofErr w:type="gramStart"/>
      <w:r w:rsidRPr="00C35EA7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C35EA7">
        <w:rPr>
          <w:rFonts w:ascii="Times New Roman" w:hAnsi="Times New Roman" w:cs="Times New Roman"/>
          <w:sz w:val="28"/>
          <w:szCs w:val="28"/>
        </w:rPr>
        <w:t>;</w:t>
      </w:r>
    </w:p>
    <w:p w:rsidR="002B4C0A" w:rsidRDefault="00C35EA7" w:rsidP="002B4C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4C0A">
        <w:rPr>
          <w:rFonts w:ascii="Times New Roman" w:hAnsi="Times New Roman" w:cs="Times New Roman"/>
          <w:sz w:val="28"/>
          <w:szCs w:val="28"/>
        </w:rPr>
        <w:t>в абзаце семнадцатом слова «</w:t>
      </w:r>
      <w:r w:rsidR="002B4C0A" w:rsidRPr="002B4C0A">
        <w:rPr>
          <w:rFonts w:ascii="Times New Roman" w:hAnsi="Times New Roman" w:cs="Times New Roman"/>
          <w:sz w:val="28"/>
          <w:szCs w:val="28"/>
        </w:rPr>
        <w:t>подпунктах 2, 6</w:t>
      </w:r>
      <w:r w:rsidR="002B4C0A">
        <w:rPr>
          <w:rFonts w:ascii="Times New Roman" w:hAnsi="Times New Roman" w:cs="Times New Roman"/>
          <w:sz w:val="28"/>
          <w:szCs w:val="28"/>
        </w:rPr>
        <w:t>» заменить словами «подпунктах 2 (</w:t>
      </w:r>
      <w:r w:rsidR="002B4C0A" w:rsidRPr="002B4C0A">
        <w:rPr>
          <w:rFonts w:ascii="Times New Roman" w:hAnsi="Times New Roman" w:cs="Times New Roman"/>
          <w:sz w:val="28"/>
          <w:szCs w:val="28"/>
        </w:rPr>
        <w:t xml:space="preserve">если право на переустраиваемое и (или) </w:t>
      </w:r>
      <w:proofErr w:type="spellStart"/>
      <w:r w:rsidR="002B4C0A" w:rsidRPr="002B4C0A">
        <w:rPr>
          <w:rFonts w:ascii="Times New Roman" w:hAnsi="Times New Roman" w:cs="Times New Roman"/>
          <w:sz w:val="28"/>
          <w:szCs w:val="28"/>
        </w:rPr>
        <w:t>перепланируемое</w:t>
      </w:r>
      <w:proofErr w:type="spellEnd"/>
      <w:r w:rsidR="002B4C0A" w:rsidRPr="002B4C0A">
        <w:rPr>
          <w:rFonts w:ascii="Times New Roman" w:hAnsi="Times New Roman" w:cs="Times New Roman"/>
          <w:sz w:val="28"/>
          <w:szCs w:val="28"/>
        </w:rPr>
        <w:t xml:space="preserve"> жилое помещение зарегистрировано в Едином государственном реестре недвижимости</w:t>
      </w:r>
      <w:r w:rsidR="002B4C0A">
        <w:rPr>
          <w:rFonts w:ascii="Times New Roman" w:hAnsi="Times New Roman" w:cs="Times New Roman"/>
          <w:sz w:val="28"/>
          <w:szCs w:val="28"/>
        </w:rPr>
        <w:t>), 4 и 6»;</w:t>
      </w:r>
    </w:p>
    <w:p w:rsidR="00B40502" w:rsidRPr="00B40502" w:rsidRDefault="00B40502" w:rsidP="00B405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B40502">
        <w:rPr>
          <w:rFonts w:ascii="Times New Roman" w:hAnsi="Times New Roman" w:cs="Times New Roman"/>
          <w:sz w:val="28"/>
          <w:szCs w:val="28"/>
        </w:rPr>
        <w:t>абзац первый пункта 2.7 изложить в следующей редакции:</w:t>
      </w:r>
    </w:p>
    <w:p w:rsidR="00B40502" w:rsidRDefault="00B40502" w:rsidP="00B405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502">
        <w:rPr>
          <w:rFonts w:ascii="Times New Roman" w:hAnsi="Times New Roman" w:cs="Times New Roman"/>
          <w:sz w:val="28"/>
          <w:szCs w:val="28"/>
        </w:rPr>
        <w:t xml:space="preserve">«2.7. </w:t>
      </w:r>
      <w:proofErr w:type="gramStart"/>
      <w:r w:rsidRPr="00B40502">
        <w:rPr>
          <w:rFonts w:ascii="Times New Roman" w:hAnsi="Times New Roman" w:cs="Times New Roman"/>
          <w:sz w:val="28"/>
          <w:szCs w:val="28"/>
        </w:rPr>
        <w:t>Администрация, предоставляя муниципальную услугу, самостоятельно запрашивает в рамках межведомственного информационного взаимодействия документы, которые находятся в распоряжении отдельных федеральных органов исполнительной власти и необходимы для предоставления  муниципальной услуги, в соответствии с распоряжением Правительства Российской Федерации от 1 ноября 2016 г.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</w:t>
      </w:r>
      <w:proofErr w:type="gramEnd"/>
      <w:r w:rsidRPr="00B405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0502">
        <w:rPr>
          <w:rFonts w:ascii="Times New Roman" w:hAnsi="Times New Roman" w:cs="Times New Roman"/>
          <w:sz w:val="28"/>
          <w:szCs w:val="28"/>
        </w:rPr>
        <w:t>муниципальных услуг исполнительным органам государственной власти субъектов Российской Федерации и органам местного самоуправления», а также документы,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г. № 210-ФЗ «Об организации предоставления</w:t>
      </w:r>
      <w:proofErr w:type="gramEnd"/>
      <w:r w:rsidRPr="00B40502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услуг»</w:t>
      </w:r>
      <w:proofErr w:type="gramStart"/>
      <w:r w:rsidRPr="00B40502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B40502">
        <w:rPr>
          <w:rFonts w:ascii="Times New Roman" w:hAnsi="Times New Roman" w:cs="Times New Roman"/>
          <w:sz w:val="28"/>
          <w:szCs w:val="28"/>
        </w:rPr>
        <w:t>;</w:t>
      </w:r>
    </w:p>
    <w:p w:rsidR="00B534F1" w:rsidRDefault="00B534F1" w:rsidP="00B4050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пункт 2.11 изложить в следующей редакции:</w:t>
      </w:r>
    </w:p>
    <w:p w:rsidR="00F42198" w:rsidRDefault="00B534F1" w:rsidP="00B534F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42198">
        <w:rPr>
          <w:rFonts w:ascii="Times New Roman" w:hAnsi="Times New Roman" w:cs="Times New Roman"/>
          <w:sz w:val="28"/>
          <w:szCs w:val="28"/>
        </w:rPr>
        <w:t xml:space="preserve">2.11. </w:t>
      </w:r>
      <w:r w:rsidR="00F42198" w:rsidRPr="00F42198">
        <w:rPr>
          <w:rFonts w:ascii="Times New Roman" w:hAnsi="Times New Roman" w:cs="Times New Roman"/>
          <w:sz w:val="28"/>
          <w:szCs w:val="28"/>
          <w:u w:val="single"/>
        </w:rPr>
        <w:t>Исчерпывающий перечень оснований для отказа в предоставлении муниципальной услуги:</w:t>
      </w:r>
    </w:p>
    <w:p w:rsidR="00B534F1" w:rsidRPr="00B534F1" w:rsidRDefault="00B534F1" w:rsidP="00B534F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4F1">
        <w:rPr>
          <w:rFonts w:ascii="Times New Roman" w:hAnsi="Times New Roman" w:cs="Times New Roman"/>
          <w:sz w:val="28"/>
          <w:szCs w:val="28"/>
        </w:rPr>
        <w:t>1) непредставлени</w:t>
      </w:r>
      <w:r w:rsidR="00BD5326">
        <w:rPr>
          <w:rFonts w:ascii="Times New Roman" w:hAnsi="Times New Roman" w:cs="Times New Roman"/>
          <w:sz w:val="28"/>
          <w:szCs w:val="28"/>
        </w:rPr>
        <w:t>е</w:t>
      </w:r>
      <w:r w:rsidRPr="00B534F1">
        <w:rPr>
          <w:rFonts w:ascii="Times New Roman" w:hAnsi="Times New Roman" w:cs="Times New Roman"/>
          <w:sz w:val="28"/>
          <w:szCs w:val="28"/>
        </w:rPr>
        <w:t xml:space="preserve"> определенных </w:t>
      </w:r>
      <w:r w:rsidR="00BD5326">
        <w:rPr>
          <w:rFonts w:ascii="Times New Roman" w:hAnsi="Times New Roman" w:cs="Times New Roman"/>
          <w:sz w:val="28"/>
          <w:szCs w:val="28"/>
        </w:rPr>
        <w:t>пунктом 2.6</w:t>
      </w:r>
      <w:r w:rsidRPr="00B534F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D5326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B534F1">
        <w:rPr>
          <w:rFonts w:ascii="Times New Roman" w:hAnsi="Times New Roman" w:cs="Times New Roman"/>
          <w:sz w:val="28"/>
          <w:szCs w:val="28"/>
        </w:rPr>
        <w:t xml:space="preserve"> документов, обязанность по представлению которых с учетом </w:t>
      </w:r>
      <w:r w:rsidR="00BD5326">
        <w:rPr>
          <w:rFonts w:ascii="Times New Roman" w:hAnsi="Times New Roman" w:cs="Times New Roman"/>
          <w:sz w:val="28"/>
          <w:szCs w:val="28"/>
        </w:rPr>
        <w:t xml:space="preserve">абзаца семнадцатого пункта 2.6 </w:t>
      </w:r>
      <w:r w:rsidR="00BD5326" w:rsidRPr="00B534F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D5326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BD5326" w:rsidRPr="00B534F1">
        <w:rPr>
          <w:rFonts w:ascii="Times New Roman" w:hAnsi="Times New Roman" w:cs="Times New Roman"/>
          <w:sz w:val="28"/>
          <w:szCs w:val="28"/>
        </w:rPr>
        <w:t xml:space="preserve"> </w:t>
      </w:r>
      <w:r w:rsidRPr="00B534F1">
        <w:rPr>
          <w:rFonts w:ascii="Times New Roman" w:hAnsi="Times New Roman" w:cs="Times New Roman"/>
          <w:sz w:val="28"/>
          <w:szCs w:val="28"/>
        </w:rPr>
        <w:t>возложена на заявителя;</w:t>
      </w:r>
    </w:p>
    <w:p w:rsidR="00B534F1" w:rsidRPr="00B534F1" w:rsidRDefault="00BD5326" w:rsidP="00B534F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B534F1" w:rsidRPr="00B534F1">
        <w:rPr>
          <w:rFonts w:ascii="Times New Roman" w:hAnsi="Times New Roman" w:cs="Times New Roman"/>
          <w:sz w:val="28"/>
          <w:szCs w:val="28"/>
        </w:rPr>
        <w:t>) поступлени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534F1" w:rsidRPr="00B534F1">
        <w:rPr>
          <w:rFonts w:ascii="Times New Roman" w:hAnsi="Times New Roman" w:cs="Times New Roman"/>
          <w:sz w:val="28"/>
          <w:szCs w:val="28"/>
        </w:rPr>
        <w:t xml:space="preserve">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жилого помещения в соответствии с</w:t>
      </w:r>
      <w:r w:rsidRPr="00BD53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абзацем семнадцатым пункта 2.6 </w:t>
      </w:r>
      <w:r w:rsidRPr="00B534F1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B534F1" w:rsidRPr="00B534F1">
        <w:rPr>
          <w:rFonts w:ascii="Times New Roman" w:hAnsi="Times New Roman" w:cs="Times New Roman"/>
          <w:sz w:val="28"/>
          <w:szCs w:val="28"/>
        </w:rPr>
        <w:t>, если соответствующий документ не был представлен заявителем по</w:t>
      </w:r>
      <w:proofErr w:type="gramEnd"/>
      <w:r w:rsidR="00B534F1" w:rsidRPr="00B534F1">
        <w:rPr>
          <w:rFonts w:ascii="Times New Roman" w:hAnsi="Times New Roman" w:cs="Times New Roman"/>
          <w:sz w:val="28"/>
          <w:szCs w:val="28"/>
        </w:rPr>
        <w:t xml:space="preserve"> собственной инициативе. </w:t>
      </w:r>
      <w:proofErr w:type="gramStart"/>
      <w:r w:rsidR="00B534F1" w:rsidRPr="00B534F1">
        <w:rPr>
          <w:rFonts w:ascii="Times New Roman" w:hAnsi="Times New Roman" w:cs="Times New Roman"/>
          <w:sz w:val="28"/>
          <w:szCs w:val="28"/>
        </w:rPr>
        <w:t xml:space="preserve">Отказ в согласовании переустройства и (или) перепланировки жилого помещения по указанному основанию допускается в случае, если орган, осуществляющий согласование, после </w:t>
      </w:r>
      <w:r w:rsidR="00B534F1" w:rsidRPr="00B534F1">
        <w:rPr>
          <w:rFonts w:ascii="Times New Roman" w:hAnsi="Times New Roman" w:cs="Times New Roman"/>
          <w:sz w:val="28"/>
          <w:szCs w:val="28"/>
        </w:rPr>
        <w:lastRenderedPageBreak/>
        <w:t>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жилого помещения в соответствии с</w:t>
      </w:r>
      <w:r w:rsidRPr="00BD53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абзацем семнадцатым пункта 2.6 </w:t>
      </w:r>
      <w:r w:rsidRPr="00B534F1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B534F1" w:rsidRPr="00B534F1">
        <w:rPr>
          <w:rFonts w:ascii="Times New Roman" w:hAnsi="Times New Roman" w:cs="Times New Roman"/>
          <w:sz w:val="28"/>
          <w:szCs w:val="28"/>
        </w:rPr>
        <w:t>, и не получил от заявителя</w:t>
      </w:r>
      <w:proofErr w:type="gramEnd"/>
      <w:r w:rsidR="00B534F1" w:rsidRPr="00B534F1">
        <w:rPr>
          <w:rFonts w:ascii="Times New Roman" w:hAnsi="Times New Roman" w:cs="Times New Roman"/>
          <w:sz w:val="28"/>
          <w:szCs w:val="28"/>
        </w:rPr>
        <w:t xml:space="preserve"> такие документ и (или) информацию в течение пятнадцати рабочих дней со дня направления уведомления;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4F1" w:rsidRPr="00B534F1" w:rsidRDefault="00BD5326" w:rsidP="00B534F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534F1" w:rsidRPr="00B534F1">
        <w:rPr>
          <w:rFonts w:ascii="Times New Roman" w:hAnsi="Times New Roman" w:cs="Times New Roman"/>
          <w:sz w:val="28"/>
          <w:szCs w:val="28"/>
        </w:rPr>
        <w:t>) представлени</w:t>
      </w:r>
      <w:r w:rsidR="007B5F74">
        <w:rPr>
          <w:rFonts w:ascii="Times New Roman" w:hAnsi="Times New Roman" w:cs="Times New Roman"/>
          <w:sz w:val="28"/>
          <w:szCs w:val="28"/>
        </w:rPr>
        <w:t>е</w:t>
      </w:r>
      <w:r w:rsidR="00B534F1" w:rsidRPr="00B534F1">
        <w:rPr>
          <w:rFonts w:ascii="Times New Roman" w:hAnsi="Times New Roman" w:cs="Times New Roman"/>
          <w:sz w:val="28"/>
          <w:szCs w:val="28"/>
        </w:rPr>
        <w:t xml:space="preserve"> документов в ненадлежащий орган;</w:t>
      </w:r>
    </w:p>
    <w:p w:rsidR="00F42198" w:rsidRDefault="00BD5326" w:rsidP="00BD532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534F1" w:rsidRPr="00B534F1">
        <w:rPr>
          <w:rFonts w:ascii="Times New Roman" w:hAnsi="Times New Roman" w:cs="Times New Roman"/>
          <w:sz w:val="28"/>
          <w:szCs w:val="28"/>
        </w:rPr>
        <w:t>) несоответстви</w:t>
      </w:r>
      <w:r w:rsidR="007B5F74">
        <w:rPr>
          <w:rFonts w:ascii="Times New Roman" w:hAnsi="Times New Roman" w:cs="Times New Roman"/>
          <w:sz w:val="28"/>
          <w:szCs w:val="28"/>
        </w:rPr>
        <w:t>е</w:t>
      </w:r>
      <w:r w:rsidR="00B534F1" w:rsidRPr="00B534F1">
        <w:rPr>
          <w:rFonts w:ascii="Times New Roman" w:hAnsi="Times New Roman" w:cs="Times New Roman"/>
          <w:sz w:val="28"/>
          <w:szCs w:val="28"/>
        </w:rPr>
        <w:t xml:space="preserve"> проекта переустройства и (или) перепланировки жилого помещения требованиям законодательства.</w:t>
      </w:r>
    </w:p>
    <w:p w:rsidR="00F42198" w:rsidRPr="00F42198" w:rsidRDefault="00F42198" w:rsidP="00F4219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198"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услуги принимается руководителем органа, предоставляющего муниципальную услугу</w:t>
      </w:r>
      <w:r w:rsidR="007B5F74">
        <w:rPr>
          <w:rFonts w:ascii="Times New Roman" w:hAnsi="Times New Roman" w:cs="Times New Roman"/>
          <w:sz w:val="28"/>
          <w:szCs w:val="28"/>
        </w:rPr>
        <w:t>,</w:t>
      </w:r>
      <w:r w:rsidRPr="00F42198">
        <w:rPr>
          <w:rFonts w:ascii="Times New Roman" w:hAnsi="Times New Roman" w:cs="Times New Roman"/>
          <w:sz w:val="28"/>
          <w:szCs w:val="28"/>
        </w:rPr>
        <w:t xml:space="preserve"> с момента выявления обстоятельств, являющихся основанием для отказа.</w:t>
      </w:r>
    </w:p>
    <w:p w:rsidR="00B534F1" w:rsidRDefault="00F42198" w:rsidP="00F4219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198">
        <w:rPr>
          <w:rFonts w:ascii="Times New Roman" w:hAnsi="Times New Roman" w:cs="Times New Roman"/>
          <w:sz w:val="28"/>
          <w:szCs w:val="28"/>
        </w:rPr>
        <w:t>При принятии такого решения письменное Решение об отказе в предоставлении муниципальной услуги выдается Заявителю под роспись (либо лицу, представляющему Заявителя) или направляется по почте с сопроводительным письмом на имя Заявителя в течение двух рабочих дней с момента регистрации сопроводительного письма</w:t>
      </w:r>
      <w:proofErr w:type="gramStart"/>
      <w:r w:rsidRPr="00F42198">
        <w:rPr>
          <w:rFonts w:ascii="Times New Roman" w:hAnsi="Times New Roman" w:cs="Times New Roman"/>
          <w:sz w:val="28"/>
          <w:szCs w:val="28"/>
        </w:rPr>
        <w:t>.</w:t>
      </w:r>
      <w:r w:rsidR="00B534F1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7B5F74" w:rsidRDefault="007B5F74" w:rsidP="00F4219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абзац пятый пункта 3.1 дополнить словами «или решения</w:t>
      </w:r>
      <w:r w:rsidRPr="007B5F74">
        <w:rPr>
          <w:rFonts w:ascii="Times New Roman" w:hAnsi="Times New Roman" w:cs="Times New Roman"/>
          <w:sz w:val="28"/>
          <w:szCs w:val="28"/>
        </w:rPr>
        <w:t xml:space="preserve"> об отказе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B5F74" w:rsidRDefault="007B5F74" w:rsidP="00F4219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F97A37">
        <w:rPr>
          <w:rFonts w:ascii="Times New Roman" w:hAnsi="Times New Roman" w:cs="Times New Roman"/>
          <w:sz w:val="28"/>
          <w:szCs w:val="28"/>
        </w:rPr>
        <w:t>пункт 3.3.4 дополнить словами «для рассмотрения в порядке, предусмотренном настоящим пунктом Административного регламента»;</w:t>
      </w:r>
    </w:p>
    <w:p w:rsidR="00F97A37" w:rsidRDefault="00F97A37" w:rsidP="00F4219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абзац первый пункта 3.3.5 признать утратившим силу;</w:t>
      </w:r>
    </w:p>
    <w:p w:rsidR="00F97A37" w:rsidRDefault="00F97A37" w:rsidP="00F4219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в пункте 3.4.1 слова «</w:t>
      </w:r>
      <w:r w:rsidRPr="00F97A37">
        <w:rPr>
          <w:rFonts w:ascii="Times New Roman" w:hAnsi="Times New Roman" w:cs="Times New Roman"/>
          <w:sz w:val="28"/>
          <w:szCs w:val="28"/>
        </w:rPr>
        <w:t>решения  об установлении или изменении адресов объектам адресации либо об отказе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F97A37">
        <w:rPr>
          <w:rFonts w:ascii="Times New Roman" w:hAnsi="Times New Roman" w:cs="Times New Roman"/>
          <w:sz w:val="28"/>
          <w:szCs w:val="28"/>
        </w:rPr>
        <w:t>решения о подготовке проекта решения о согласовании переустройства и (или) перепланировки жилого помещения или проекта решения об отказе в согласовании переустройства и (или) перепланировки жилого помещения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71BD9" w:rsidRDefault="00A71BD9" w:rsidP="00F4219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пункт 3.5 дополнить словами «</w:t>
      </w:r>
      <w:r w:rsidRPr="00F97A37">
        <w:rPr>
          <w:rFonts w:ascii="Times New Roman" w:hAnsi="Times New Roman" w:cs="Times New Roman"/>
          <w:sz w:val="28"/>
          <w:szCs w:val="28"/>
        </w:rPr>
        <w:t>или решения об отказе в согласовании переустройства и (или) перепланировки жилого помещения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71BD9" w:rsidRDefault="00A71BD9" w:rsidP="00F4219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пункт 3.5.1 после слов «</w:t>
      </w:r>
      <w:r w:rsidRPr="00A71BD9">
        <w:rPr>
          <w:rFonts w:ascii="Times New Roman" w:hAnsi="Times New Roman" w:cs="Times New Roman"/>
          <w:sz w:val="28"/>
          <w:szCs w:val="28"/>
        </w:rPr>
        <w:t>перепланировки жилого помещения</w:t>
      </w:r>
      <w:r>
        <w:rPr>
          <w:rFonts w:ascii="Times New Roman" w:hAnsi="Times New Roman" w:cs="Times New Roman"/>
          <w:sz w:val="28"/>
          <w:szCs w:val="28"/>
        </w:rPr>
        <w:t>» дополнить словами «</w:t>
      </w:r>
      <w:r w:rsidRPr="00F97A37">
        <w:rPr>
          <w:rFonts w:ascii="Times New Roman" w:hAnsi="Times New Roman" w:cs="Times New Roman"/>
          <w:sz w:val="28"/>
          <w:szCs w:val="28"/>
        </w:rPr>
        <w:t>или решения об отказе в согласовании переустройства и (или) перепланировки жилого помещения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71BD9" w:rsidRDefault="00A71BD9" w:rsidP="00F4219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 пункт 3.5.2 после слов «</w:t>
      </w:r>
      <w:r w:rsidRPr="00A71BD9">
        <w:rPr>
          <w:rFonts w:ascii="Times New Roman" w:hAnsi="Times New Roman" w:cs="Times New Roman"/>
          <w:sz w:val="28"/>
          <w:szCs w:val="28"/>
        </w:rPr>
        <w:t>перепланировки жилого помещения</w:t>
      </w:r>
      <w:r>
        <w:rPr>
          <w:rFonts w:ascii="Times New Roman" w:hAnsi="Times New Roman" w:cs="Times New Roman"/>
          <w:sz w:val="28"/>
          <w:szCs w:val="28"/>
        </w:rPr>
        <w:t>» дополнить словами «</w:t>
      </w:r>
      <w:r w:rsidRPr="00F97A37">
        <w:rPr>
          <w:rFonts w:ascii="Times New Roman" w:hAnsi="Times New Roman" w:cs="Times New Roman"/>
          <w:sz w:val="28"/>
          <w:szCs w:val="28"/>
        </w:rPr>
        <w:t>или решения об отказе в согласовании переустройства и (или) перепланировки жилого помещения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71BD9" w:rsidRDefault="00A71BD9" w:rsidP="00F4219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м) пункт 3.6.1 изложить в следующей редакции:</w:t>
      </w:r>
    </w:p>
    <w:p w:rsidR="00A71BD9" w:rsidRDefault="00A71BD9" w:rsidP="00F4219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71BD9">
        <w:rPr>
          <w:rFonts w:ascii="Times New Roman" w:hAnsi="Times New Roman" w:cs="Times New Roman"/>
          <w:sz w:val="28"/>
          <w:szCs w:val="28"/>
        </w:rPr>
        <w:t>3.6.1. Основани</w:t>
      </w:r>
      <w:r w:rsidR="00C72B0B">
        <w:rPr>
          <w:rFonts w:ascii="Times New Roman" w:hAnsi="Times New Roman" w:cs="Times New Roman"/>
          <w:sz w:val="28"/>
          <w:szCs w:val="28"/>
        </w:rPr>
        <w:t>я</w:t>
      </w:r>
      <w:r w:rsidRPr="00A71BD9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 </w:t>
      </w:r>
      <w:r w:rsidR="00C72B0B">
        <w:rPr>
          <w:rFonts w:ascii="Times New Roman" w:hAnsi="Times New Roman" w:cs="Times New Roman"/>
          <w:sz w:val="28"/>
          <w:szCs w:val="28"/>
        </w:rPr>
        <w:t>установлены пунктом 2.11 Административного регламента</w:t>
      </w:r>
      <w:proofErr w:type="gramStart"/>
      <w:r w:rsidR="00C72B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E165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E165B" w:rsidRDefault="00AE165B" w:rsidP="00AE165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приложении 31:</w:t>
      </w:r>
    </w:p>
    <w:p w:rsidR="00AE165B" w:rsidRDefault="007748DD" w:rsidP="00AE1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пункте 1.1 слова «</w:t>
      </w:r>
      <w:r w:rsidRPr="007748DD">
        <w:rPr>
          <w:rFonts w:ascii="Times New Roman" w:hAnsi="Times New Roman" w:cs="Times New Roman"/>
          <w:sz w:val="28"/>
          <w:szCs w:val="28"/>
        </w:rPr>
        <w:t>заключения договоров аренды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744E6B">
        <w:rPr>
          <w:rFonts w:ascii="Times New Roman" w:hAnsi="Times New Roman" w:cs="Times New Roman"/>
          <w:sz w:val="28"/>
          <w:szCs w:val="28"/>
        </w:rPr>
        <w:t>в</w:t>
      </w:r>
      <w:r w:rsidR="00744E6B" w:rsidRPr="00744E6B">
        <w:rPr>
          <w:rFonts w:ascii="Times New Roman" w:hAnsi="Times New Roman" w:cs="Times New Roman"/>
          <w:sz w:val="28"/>
          <w:szCs w:val="28"/>
        </w:rPr>
        <w:t>ыдач</w:t>
      </w:r>
      <w:r w:rsidR="00744E6B">
        <w:rPr>
          <w:rFonts w:ascii="Times New Roman" w:hAnsi="Times New Roman" w:cs="Times New Roman"/>
          <w:sz w:val="28"/>
          <w:szCs w:val="28"/>
        </w:rPr>
        <w:t>и</w:t>
      </w:r>
      <w:r w:rsidR="00744E6B" w:rsidRPr="00744E6B">
        <w:rPr>
          <w:rFonts w:ascii="Times New Roman" w:hAnsi="Times New Roman" w:cs="Times New Roman"/>
          <w:sz w:val="28"/>
          <w:szCs w:val="28"/>
        </w:rPr>
        <w:t xml:space="preserve"> актов приемочной комиссии после переустройства и (или) перепланировки жилого помещения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44E6B">
        <w:rPr>
          <w:rFonts w:ascii="Times New Roman" w:hAnsi="Times New Roman" w:cs="Times New Roman"/>
          <w:sz w:val="28"/>
          <w:szCs w:val="28"/>
        </w:rPr>
        <w:t>;</w:t>
      </w:r>
    </w:p>
    <w:p w:rsidR="00744E6B" w:rsidRPr="00744E6B" w:rsidRDefault="00744E6B" w:rsidP="0074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744E6B">
        <w:rPr>
          <w:rFonts w:ascii="Times New Roman" w:hAnsi="Times New Roman" w:cs="Times New Roman"/>
          <w:sz w:val="28"/>
          <w:szCs w:val="28"/>
        </w:rPr>
        <w:t>пункт 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44E6B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:rsidR="00744E6B" w:rsidRDefault="00744E6B" w:rsidP="0074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B">
        <w:rPr>
          <w:rFonts w:ascii="Times New Roman" w:hAnsi="Times New Roman" w:cs="Times New Roman"/>
          <w:sz w:val="28"/>
          <w:szCs w:val="28"/>
        </w:rPr>
        <w:lastRenderedPageBreak/>
        <w:t>«- Распоряжение Правительства РФ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(«Российская газета», № 259, 16.11.2016).»;</w:t>
      </w:r>
    </w:p>
    <w:p w:rsidR="005E1319" w:rsidRDefault="00744E6B" w:rsidP="0074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пункт 2.6 дополнить</w:t>
      </w:r>
      <w:r w:rsidR="005E1319">
        <w:rPr>
          <w:rFonts w:ascii="Times New Roman" w:hAnsi="Times New Roman" w:cs="Times New Roman"/>
          <w:sz w:val="28"/>
          <w:szCs w:val="28"/>
        </w:rPr>
        <w:t xml:space="preserve"> подпунктом 7 следующего содержания:</w:t>
      </w:r>
    </w:p>
    <w:p w:rsidR="005E1319" w:rsidRDefault="005E1319" w:rsidP="0074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«7. </w:t>
      </w:r>
      <w:r w:rsidRPr="005E1319">
        <w:rPr>
          <w:rFonts w:ascii="Times New Roman" w:hAnsi="Times New Roman" w:cs="Times New Roman"/>
          <w:sz w:val="28"/>
          <w:szCs w:val="28"/>
        </w:rPr>
        <w:t>Выписка из ЕГРЮЛ (для юридических лиц)</w:t>
      </w:r>
      <w:r>
        <w:rPr>
          <w:rFonts w:ascii="Times New Roman" w:hAnsi="Times New Roman" w:cs="Times New Roman"/>
          <w:sz w:val="28"/>
          <w:szCs w:val="28"/>
        </w:rPr>
        <w:t xml:space="preserve"> или ЕГРИП (дл</w:t>
      </w:r>
      <w:r w:rsidR="00C35EA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предпринимателей)</w:t>
      </w:r>
      <w:r w:rsidRPr="005E1319">
        <w:rPr>
          <w:rFonts w:ascii="Times New Roman" w:hAnsi="Times New Roman" w:cs="Times New Roman"/>
          <w:sz w:val="28"/>
          <w:szCs w:val="28"/>
        </w:rPr>
        <w:t xml:space="preserve"> (оригинал)</w:t>
      </w:r>
      <w:proofErr w:type="gramStart"/>
      <w:r w:rsidRPr="005E13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5E1319" w:rsidRDefault="005E1319" w:rsidP="0074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дополнить пунктом 2.6.1 следующего содержания:</w:t>
      </w:r>
    </w:p>
    <w:p w:rsidR="00744E6B" w:rsidRDefault="005E1319" w:rsidP="0074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«2.6.1. </w:t>
      </w:r>
      <w:r w:rsidR="00744E6B" w:rsidRPr="00744E6B">
        <w:rPr>
          <w:rFonts w:ascii="Times New Roman" w:hAnsi="Times New Roman" w:cs="Times New Roman"/>
          <w:sz w:val="28"/>
          <w:szCs w:val="28"/>
        </w:rPr>
        <w:t>При непредставлении заявителем 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744E6B" w:rsidRPr="00744E6B">
        <w:rPr>
          <w:rFonts w:ascii="Times New Roman" w:hAnsi="Times New Roman" w:cs="Times New Roman"/>
          <w:sz w:val="28"/>
          <w:szCs w:val="28"/>
        </w:rPr>
        <w:t>, указанн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744E6B" w:rsidRPr="00744E6B">
        <w:rPr>
          <w:rFonts w:ascii="Times New Roman" w:hAnsi="Times New Roman" w:cs="Times New Roman"/>
          <w:sz w:val="28"/>
          <w:szCs w:val="28"/>
        </w:rPr>
        <w:t xml:space="preserve"> в подпункт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744E6B" w:rsidRPr="00744E6B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и 7</w:t>
      </w:r>
      <w:r w:rsidR="00744E6B" w:rsidRPr="00744E6B">
        <w:rPr>
          <w:rFonts w:ascii="Times New Roman" w:hAnsi="Times New Roman" w:cs="Times New Roman"/>
          <w:sz w:val="28"/>
          <w:szCs w:val="28"/>
        </w:rPr>
        <w:t xml:space="preserve"> пункта</w:t>
      </w:r>
      <w:r>
        <w:rPr>
          <w:rFonts w:ascii="Times New Roman" w:hAnsi="Times New Roman" w:cs="Times New Roman"/>
          <w:sz w:val="28"/>
          <w:szCs w:val="28"/>
        </w:rPr>
        <w:t xml:space="preserve"> 2.6 Административного регламента</w:t>
      </w:r>
      <w:r w:rsidR="00744E6B" w:rsidRPr="00744E6B">
        <w:rPr>
          <w:rFonts w:ascii="Times New Roman" w:hAnsi="Times New Roman" w:cs="Times New Roman"/>
          <w:sz w:val="28"/>
          <w:szCs w:val="28"/>
        </w:rPr>
        <w:t>, Администрация запрашивает указанн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744E6B" w:rsidRPr="00744E6B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44E6B" w:rsidRPr="00744E6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744E6B" w:rsidRPr="00744E6B">
        <w:rPr>
          <w:rFonts w:ascii="Times New Roman" w:hAnsi="Times New Roman" w:cs="Times New Roman"/>
          <w:sz w:val="28"/>
          <w:szCs w:val="28"/>
        </w:rPr>
        <w:t xml:space="preserve"> копи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44E6B" w:rsidRPr="00744E6B">
        <w:rPr>
          <w:rFonts w:ascii="Times New Roman" w:hAnsi="Times New Roman" w:cs="Times New Roman"/>
          <w:sz w:val="28"/>
          <w:szCs w:val="28"/>
        </w:rPr>
        <w:t xml:space="preserve">, сведения, содержащиеся в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744E6B" w:rsidRPr="00744E6B">
        <w:rPr>
          <w:rFonts w:ascii="Times New Roman" w:hAnsi="Times New Roman" w:cs="Times New Roman"/>
          <w:sz w:val="28"/>
          <w:szCs w:val="28"/>
        </w:rPr>
        <w:t>) по каналам межведомственного взаимодействия</w:t>
      </w:r>
      <w:proofErr w:type="gramStart"/>
      <w:r w:rsidR="00744E6B" w:rsidRPr="00744E6B">
        <w:rPr>
          <w:rFonts w:ascii="Times New Roman" w:hAnsi="Times New Roman" w:cs="Times New Roman"/>
          <w:sz w:val="28"/>
          <w:szCs w:val="28"/>
        </w:rPr>
        <w:t>.</w:t>
      </w:r>
      <w:r w:rsidR="00744E6B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766C48" w:rsidRPr="00766C48" w:rsidRDefault="00766C48" w:rsidP="00766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766C48">
        <w:rPr>
          <w:rFonts w:ascii="Times New Roman" w:hAnsi="Times New Roman" w:cs="Times New Roman"/>
          <w:sz w:val="28"/>
          <w:szCs w:val="28"/>
        </w:rPr>
        <w:t>абзац первый пункта 2.7 изложить в следующей редакции:</w:t>
      </w:r>
    </w:p>
    <w:p w:rsidR="00766C48" w:rsidRDefault="00766C48" w:rsidP="00766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C48">
        <w:rPr>
          <w:rFonts w:ascii="Times New Roman" w:hAnsi="Times New Roman" w:cs="Times New Roman"/>
          <w:sz w:val="28"/>
          <w:szCs w:val="28"/>
        </w:rPr>
        <w:t xml:space="preserve">«2.7. </w:t>
      </w:r>
      <w:proofErr w:type="gramStart"/>
      <w:r w:rsidRPr="00766C48">
        <w:rPr>
          <w:rFonts w:ascii="Times New Roman" w:hAnsi="Times New Roman" w:cs="Times New Roman"/>
          <w:sz w:val="28"/>
          <w:szCs w:val="28"/>
        </w:rPr>
        <w:t>Администрация, предоставляя муниципальную услугу, самостоятельно запрашивает в рамках межведомственного информационного взаимодействия документы, которые находятся в распоряжении отдельных федеральных органов исполнительной власти и необходимы для предоставления  муниципальной услуги, в соответствии с распоряжением Правительства Российской Федерации от 1 ноября 2016 г.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</w:t>
      </w:r>
      <w:proofErr w:type="gramEnd"/>
      <w:r w:rsidRPr="00766C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6C48">
        <w:rPr>
          <w:rFonts w:ascii="Times New Roman" w:hAnsi="Times New Roman" w:cs="Times New Roman"/>
          <w:sz w:val="28"/>
          <w:szCs w:val="28"/>
        </w:rPr>
        <w:t>муниципальных услуг исполнительным органам государственной власти субъектов Российской Федерации и органам местного самоуправления», а также документы,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г. № 210-ФЗ «Об организации предоставления</w:t>
      </w:r>
      <w:proofErr w:type="gramEnd"/>
      <w:r w:rsidRPr="00766C48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услуг»</w:t>
      </w:r>
      <w:proofErr w:type="gramStart"/>
      <w:r w:rsidRPr="00766C48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766C48">
        <w:rPr>
          <w:rFonts w:ascii="Times New Roman" w:hAnsi="Times New Roman" w:cs="Times New Roman"/>
          <w:sz w:val="28"/>
          <w:szCs w:val="28"/>
        </w:rPr>
        <w:t>;</w:t>
      </w:r>
    </w:p>
    <w:p w:rsidR="00106A0B" w:rsidRDefault="00106A0B" w:rsidP="00766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пункт 2.10 изложить в следующей редакции:</w:t>
      </w:r>
    </w:p>
    <w:p w:rsidR="004A7C8F" w:rsidRPr="004A7C8F" w:rsidRDefault="00106A0B" w:rsidP="004A7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«2.10. </w:t>
      </w:r>
      <w:r w:rsidR="004A7C8F" w:rsidRPr="00497672">
        <w:rPr>
          <w:rFonts w:ascii="Times New Roman" w:hAnsi="Times New Roman" w:cs="Times New Roman"/>
          <w:sz w:val="28"/>
          <w:szCs w:val="28"/>
          <w:u w:val="single"/>
        </w:rPr>
        <w:t>Исчерпывающий перечень оснований для отказа в приёме заявления, необходимого для предоставления муниципальной услуги:</w:t>
      </w:r>
    </w:p>
    <w:p w:rsidR="004A7C8F" w:rsidRPr="004A7C8F" w:rsidRDefault="004A7C8F" w:rsidP="004A7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C8F">
        <w:rPr>
          <w:rFonts w:ascii="Times New Roman" w:hAnsi="Times New Roman" w:cs="Times New Roman"/>
          <w:sz w:val="28"/>
          <w:szCs w:val="28"/>
        </w:rPr>
        <w:t>- отсутствие в заявлении необходимой информации;</w:t>
      </w:r>
    </w:p>
    <w:p w:rsidR="004A7C8F" w:rsidRPr="004A7C8F" w:rsidRDefault="004A7C8F" w:rsidP="00497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C8F">
        <w:rPr>
          <w:rFonts w:ascii="Times New Roman" w:hAnsi="Times New Roman" w:cs="Times New Roman"/>
          <w:sz w:val="28"/>
          <w:szCs w:val="28"/>
        </w:rPr>
        <w:t>- отсутствие документов, удостоверяющих личность заявителя;</w:t>
      </w:r>
    </w:p>
    <w:p w:rsidR="00497672" w:rsidRDefault="00497672" w:rsidP="00497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97672">
        <w:rPr>
          <w:rFonts w:ascii="Times New Roman" w:hAnsi="Times New Roman" w:cs="Times New Roman"/>
          <w:sz w:val="28"/>
          <w:szCs w:val="28"/>
        </w:rPr>
        <w:t xml:space="preserve">обращение за предоставлением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97672">
        <w:rPr>
          <w:rFonts w:ascii="Times New Roman" w:hAnsi="Times New Roman" w:cs="Times New Roman"/>
          <w:sz w:val="28"/>
          <w:szCs w:val="28"/>
        </w:rPr>
        <w:t>услуги неуполномоченного лица;</w:t>
      </w:r>
    </w:p>
    <w:p w:rsidR="00E323AF" w:rsidRPr="00497672" w:rsidRDefault="00E323AF" w:rsidP="00497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E323AF">
        <w:rPr>
          <w:rFonts w:ascii="Times New Roman" w:hAnsi="Times New Roman" w:cs="Times New Roman"/>
          <w:sz w:val="28"/>
          <w:szCs w:val="28"/>
        </w:rPr>
        <w:t xml:space="preserve">епредставление документов, указанных в </w:t>
      </w:r>
      <w:r>
        <w:rPr>
          <w:rFonts w:ascii="Times New Roman" w:hAnsi="Times New Roman" w:cs="Times New Roman"/>
          <w:sz w:val="28"/>
          <w:szCs w:val="28"/>
        </w:rPr>
        <w:t>пункте 2.6</w:t>
      </w:r>
      <w:r w:rsidRPr="00E323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106A0B" w:rsidRDefault="00497672" w:rsidP="00497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97672">
        <w:rPr>
          <w:rFonts w:ascii="Times New Roman" w:hAnsi="Times New Roman" w:cs="Times New Roman"/>
          <w:sz w:val="28"/>
          <w:szCs w:val="28"/>
        </w:rPr>
        <w:t>наличие в документах неоговоренных приписок и исправлений, кроме случаев, когда допущенные нарушения могут быть устранены организациями, участвующими в процессе оказания муниципальной услуги</w:t>
      </w:r>
      <w:proofErr w:type="gramStart"/>
      <w:r w:rsidRPr="004976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497672" w:rsidRDefault="00497672" w:rsidP="00497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пункт 2.11 изложить в следующей редакции:</w:t>
      </w:r>
    </w:p>
    <w:p w:rsidR="00497672" w:rsidRPr="00497672" w:rsidRDefault="00497672" w:rsidP="00497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«2.11. </w:t>
      </w:r>
      <w:r w:rsidRPr="00497672">
        <w:rPr>
          <w:rFonts w:ascii="Times New Roman" w:hAnsi="Times New Roman" w:cs="Times New Roman"/>
          <w:sz w:val="28"/>
          <w:szCs w:val="28"/>
          <w:u w:val="single"/>
        </w:rPr>
        <w:t>Исчерпывающий перечень оснований для отказа в предоставлении муниципальной услуги:</w:t>
      </w:r>
    </w:p>
    <w:p w:rsidR="0063475D" w:rsidRDefault="0063475D" w:rsidP="00634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3475D">
        <w:rPr>
          <w:rFonts w:ascii="Times New Roman" w:hAnsi="Times New Roman" w:cs="Times New Roman"/>
          <w:sz w:val="28"/>
          <w:szCs w:val="28"/>
        </w:rPr>
        <w:t xml:space="preserve"> самовольно выполненное переустройство и (или) перепланировка жилого помещения, проведенные при отсутствии основания, предусмотренного частью 6 статьи 26 Жилищного кодекса;</w:t>
      </w:r>
    </w:p>
    <w:p w:rsidR="0063475D" w:rsidRPr="0063475D" w:rsidRDefault="0063475D" w:rsidP="00634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3475D">
        <w:rPr>
          <w:rFonts w:ascii="Times New Roman" w:hAnsi="Times New Roman" w:cs="Times New Roman"/>
          <w:sz w:val="28"/>
          <w:szCs w:val="28"/>
        </w:rPr>
        <w:t xml:space="preserve"> невыполнение требований законодательства, связанных с обеспечением безопасности и сохранности жилого дома;</w:t>
      </w:r>
    </w:p>
    <w:p w:rsidR="0063475D" w:rsidRPr="0063475D" w:rsidRDefault="0063475D" w:rsidP="00634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3475D">
        <w:rPr>
          <w:rFonts w:ascii="Times New Roman" w:hAnsi="Times New Roman" w:cs="Times New Roman"/>
          <w:sz w:val="28"/>
          <w:szCs w:val="28"/>
        </w:rPr>
        <w:t xml:space="preserve"> невыполнение работ в строгом соответствии с проектной документацией;</w:t>
      </w:r>
    </w:p>
    <w:p w:rsidR="0063475D" w:rsidRPr="0063475D" w:rsidRDefault="0063475D" w:rsidP="00634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3475D">
        <w:rPr>
          <w:rFonts w:ascii="Times New Roman" w:hAnsi="Times New Roman" w:cs="Times New Roman"/>
          <w:sz w:val="28"/>
          <w:szCs w:val="28"/>
        </w:rPr>
        <w:t xml:space="preserve"> необеспечение доступа должностных лиц согласовывающих органов на переустраиваемые и (или) </w:t>
      </w:r>
      <w:proofErr w:type="spellStart"/>
      <w:r w:rsidRPr="0063475D">
        <w:rPr>
          <w:rFonts w:ascii="Times New Roman" w:hAnsi="Times New Roman" w:cs="Times New Roman"/>
          <w:sz w:val="28"/>
          <w:szCs w:val="28"/>
        </w:rPr>
        <w:t>перепланируемые</w:t>
      </w:r>
      <w:proofErr w:type="spellEnd"/>
      <w:r w:rsidRPr="0063475D">
        <w:rPr>
          <w:rFonts w:ascii="Times New Roman" w:hAnsi="Times New Roman" w:cs="Times New Roman"/>
          <w:sz w:val="28"/>
          <w:szCs w:val="28"/>
        </w:rPr>
        <w:t xml:space="preserve"> помещения для проверки соответствия осуществляемых работ решению о согласовании переустройства и (или) перепланировки помещения;</w:t>
      </w:r>
    </w:p>
    <w:p w:rsidR="0063475D" w:rsidRPr="0063475D" w:rsidRDefault="0063475D" w:rsidP="00634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3475D">
        <w:rPr>
          <w:rFonts w:ascii="Times New Roman" w:hAnsi="Times New Roman" w:cs="Times New Roman"/>
          <w:sz w:val="28"/>
          <w:szCs w:val="28"/>
        </w:rPr>
        <w:t xml:space="preserve"> несоблюдение других требований в соответствии с решением о согласовании переустройства и (или) перепланировки жилого помещения;</w:t>
      </w:r>
    </w:p>
    <w:p w:rsidR="0063475D" w:rsidRDefault="0063475D" w:rsidP="00634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3475D">
        <w:rPr>
          <w:rFonts w:ascii="Times New Roman" w:hAnsi="Times New Roman" w:cs="Times New Roman"/>
          <w:sz w:val="28"/>
          <w:szCs w:val="28"/>
        </w:rPr>
        <w:t xml:space="preserve"> несоблюдение других ограничений по производству работ в многоквартирных домах, предусмотренны</w:t>
      </w:r>
      <w:r>
        <w:rPr>
          <w:rFonts w:ascii="Times New Roman" w:hAnsi="Times New Roman" w:cs="Times New Roman"/>
          <w:sz w:val="28"/>
          <w:szCs w:val="28"/>
        </w:rPr>
        <w:t>х действующим законодательством;</w:t>
      </w:r>
    </w:p>
    <w:p w:rsidR="0063475D" w:rsidRDefault="0063475D" w:rsidP="00634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63475D">
        <w:rPr>
          <w:rFonts w:ascii="Times New Roman" w:hAnsi="Times New Roman" w:cs="Times New Roman"/>
          <w:sz w:val="28"/>
          <w:szCs w:val="28"/>
        </w:rPr>
        <w:t>редставление документов в ненадлежащий орган.</w:t>
      </w:r>
    </w:p>
    <w:p w:rsidR="00497672" w:rsidRPr="00497672" w:rsidRDefault="00497672" w:rsidP="00497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672"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услуги принимается Главой Поляковского сельского поселения Неклиновского района, предоставляющего муниципальную услугу с момента выявления обстоятельств, являющихся основанием для отказа.</w:t>
      </w:r>
    </w:p>
    <w:p w:rsidR="00497672" w:rsidRDefault="00497672" w:rsidP="00497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672">
        <w:rPr>
          <w:rFonts w:ascii="Times New Roman" w:hAnsi="Times New Roman" w:cs="Times New Roman"/>
          <w:sz w:val="28"/>
          <w:szCs w:val="28"/>
        </w:rPr>
        <w:t>При принятии такого решения в адрес заявителя готовится письменное уведомление об отказе в выдаче муниципальной услуги и выдается Заявителю под роспись (либо лицу, представляющему Заявителя) или направляется по почте с сопроводительным письмом на имя Заявителя в течение двух рабочих дней с момента регистрац</w:t>
      </w:r>
      <w:r w:rsidR="004D4CCF">
        <w:rPr>
          <w:rFonts w:ascii="Times New Roman" w:hAnsi="Times New Roman" w:cs="Times New Roman"/>
          <w:sz w:val="28"/>
          <w:szCs w:val="28"/>
        </w:rPr>
        <w:t>ии сопроводительного письма</w:t>
      </w:r>
      <w:proofErr w:type="gramStart"/>
      <w:r w:rsidR="004D4C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744E6B" w:rsidRPr="00AE165B" w:rsidRDefault="004D4CCF" w:rsidP="0074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BC5020">
        <w:rPr>
          <w:rFonts w:ascii="Times New Roman" w:hAnsi="Times New Roman" w:cs="Times New Roman"/>
          <w:sz w:val="28"/>
          <w:szCs w:val="28"/>
        </w:rPr>
        <w:t xml:space="preserve">пункт 3.7 дополнить словами «или мотивированного </w:t>
      </w:r>
      <w:r w:rsidR="00BC5020" w:rsidRPr="00BC5020">
        <w:rPr>
          <w:rFonts w:ascii="Times New Roman" w:hAnsi="Times New Roman" w:cs="Times New Roman"/>
          <w:sz w:val="28"/>
          <w:szCs w:val="28"/>
        </w:rPr>
        <w:t>отказ</w:t>
      </w:r>
      <w:r w:rsidR="00BC5020">
        <w:rPr>
          <w:rFonts w:ascii="Times New Roman" w:hAnsi="Times New Roman" w:cs="Times New Roman"/>
          <w:sz w:val="28"/>
          <w:szCs w:val="28"/>
        </w:rPr>
        <w:t>а</w:t>
      </w:r>
      <w:r w:rsidR="00BC5020" w:rsidRPr="00BC5020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</w:t>
      </w:r>
      <w:r w:rsidR="00BC5020">
        <w:rPr>
          <w:rFonts w:ascii="Times New Roman" w:hAnsi="Times New Roman" w:cs="Times New Roman"/>
          <w:sz w:val="28"/>
          <w:szCs w:val="28"/>
        </w:rPr>
        <w:t>».</w:t>
      </w:r>
    </w:p>
    <w:p w:rsidR="00EA3F79" w:rsidRDefault="00EA3F79" w:rsidP="008E7CD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570">
        <w:rPr>
          <w:rFonts w:ascii="Times New Roman" w:hAnsi="Times New Roman" w:cs="Times New Roman"/>
          <w:sz w:val="28"/>
          <w:szCs w:val="28"/>
        </w:rPr>
        <w:t>в приложении 32:</w:t>
      </w:r>
    </w:p>
    <w:p w:rsidR="00031570" w:rsidRPr="00031570" w:rsidRDefault="00031570" w:rsidP="0003157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031570">
        <w:rPr>
          <w:rFonts w:ascii="Times New Roman" w:hAnsi="Times New Roman" w:cs="Times New Roman"/>
          <w:sz w:val="28"/>
          <w:szCs w:val="28"/>
        </w:rPr>
        <w:t>пункт 2.5 дополнить абзац</w:t>
      </w:r>
      <w:r w:rsidR="000A172A">
        <w:rPr>
          <w:rFonts w:ascii="Times New Roman" w:hAnsi="Times New Roman" w:cs="Times New Roman"/>
          <w:sz w:val="28"/>
          <w:szCs w:val="28"/>
        </w:rPr>
        <w:t>ем</w:t>
      </w:r>
      <w:r w:rsidRPr="00031570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031570" w:rsidRDefault="00031570" w:rsidP="0003157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70">
        <w:rPr>
          <w:rFonts w:ascii="Times New Roman" w:hAnsi="Times New Roman" w:cs="Times New Roman"/>
          <w:sz w:val="28"/>
          <w:szCs w:val="28"/>
        </w:rPr>
        <w:t>«- Распоряжение Правительства РФ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(«Российс</w:t>
      </w:r>
      <w:r w:rsidR="000A172A">
        <w:rPr>
          <w:rFonts w:ascii="Times New Roman" w:hAnsi="Times New Roman" w:cs="Times New Roman"/>
          <w:sz w:val="28"/>
          <w:szCs w:val="28"/>
        </w:rPr>
        <w:t>кая газета», № 259, 16.11.2016).»;</w:t>
      </w:r>
    </w:p>
    <w:p w:rsidR="000A172A" w:rsidRPr="000A172A" w:rsidRDefault="000A172A" w:rsidP="000A17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0A172A">
        <w:rPr>
          <w:rFonts w:ascii="Times New Roman" w:hAnsi="Times New Roman" w:cs="Times New Roman"/>
          <w:sz w:val="28"/>
          <w:szCs w:val="28"/>
        </w:rPr>
        <w:t>абзац первый пункта 2.7 изложить в следующей редакции:</w:t>
      </w:r>
    </w:p>
    <w:p w:rsidR="000A172A" w:rsidRDefault="000A172A" w:rsidP="000A17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72A">
        <w:rPr>
          <w:rFonts w:ascii="Times New Roman" w:hAnsi="Times New Roman" w:cs="Times New Roman"/>
          <w:sz w:val="28"/>
          <w:szCs w:val="28"/>
        </w:rPr>
        <w:t xml:space="preserve">«2.7. </w:t>
      </w:r>
      <w:proofErr w:type="gramStart"/>
      <w:r w:rsidRPr="000A172A">
        <w:rPr>
          <w:rFonts w:ascii="Times New Roman" w:hAnsi="Times New Roman" w:cs="Times New Roman"/>
          <w:sz w:val="28"/>
          <w:szCs w:val="28"/>
        </w:rPr>
        <w:t xml:space="preserve">Администрация, предоставляя муниципальную услугу, самостоятельно запрашивает в рамках межведомственного информационного взаимодействия документы, которые находятся в распоряжении отдельных федеральных органов исполнительной власти и необходимы для предоставления  муниципальной услуги, в соответствии с распоряжением Правительства Российской Федерации от 1 ноября 2016 г. № 2326-Р «Об утверждении перечня документов и сведений, находящихся в распоряжении отдельных федеральных органов исполнительной власти и </w:t>
      </w:r>
      <w:r w:rsidRPr="000A172A">
        <w:rPr>
          <w:rFonts w:ascii="Times New Roman" w:hAnsi="Times New Roman" w:cs="Times New Roman"/>
          <w:sz w:val="28"/>
          <w:szCs w:val="28"/>
        </w:rPr>
        <w:lastRenderedPageBreak/>
        <w:t>необходимых для предоставления государственных и</w:t>
      </w:r>
      <w:proofErr w:type="gramEnd"/>
      <w:r w:rsidRPr="000A17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172A">
        <w:rPr>
          <w:rFonts w:ascii="Times New Roman" w:hAnsi="Times New Roman" w:cs="Times New Roman"/>
          <w:sz w:val="28"/>
          <w:szCs w:val="28"/>
        </w:rPr>
        <w:t>муниципальных услуг исполнительным органам государственной власти субъектов Российской Федерации и органам местного самоуправления», а также документы,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г. № 210-ФЗ «Об организации предоставления</w:t>
      </w:r>
      <w:proofErr w:type="gramEnd"/>
      <w:r w:rsidRPr="000A172A">
        <w:rPr>
          <w:rFonts w:ascii="Times New Roman" w:hAnsi="Times New Roman" w:cs="Times New Roman"/>
          <w:sz w:val="28"/>
          <w:szCs w:val="28"/>
        </w:rPr>
        <w:t xml:space="preserve"> государст</w:t>
      </w:r>
      <w:r w:rsidR="00B35AB5">
        <w:rPr>
          <w:rFonts w:ascii="Times New Roman" w:hAnsi="Times New Roman" w:cs="Times New Roman"/>
          <w:sz w:val="28"/>
          <w:szCs w:val="28"/>
        </w:rPr>
        <w:t>венных и муниципальных услуг»</w:t>
      </w:r>
      <w:proofErr w:type="gramStart"/>
      <w:r w:rsidR="00B35AB5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B35AB5">
        <w:rPr>
          <w:rFonts w:ascii="Times New Roman" w:hAnsi="Times New Roman" w:cs="Times New Roman"/>
          <w:sz w:val="28"/>
          <w:szCs w:val="28"/>
        </w:rPr>
        <w:t>.</w:t>
      </w:r>
    </w:p>
    <w:p w:rsidR="00B35AB5" w:rsidRDefault="002769B1" w:rsidP="00FF73B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приложении 33:</w:t>
      </w:r>
    </w:p>
    <w:p w:rsidR="00AF136C" w:rsidRPr="00031570" w:rsidRDefault="00AF136C" w:rsidP="00AF13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031570">
        <w:rPr>
          <w:rFonts w:ascii="Times New Roman" w:hAnsi="Times New Roman" w:cs="Times New Roman"/>
          <w:sz w:val="28"/>
          <w:szCs w:val="28"/>
        </w:rPr>
        <w:t>пункт 2.5 дополнить абзац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31570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F136C" w:rsidRDefault="00AF136C" w:rsidP="00AF13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70">
        <w:rPr>
          <w:rFonts w:ascii="Times New Roman" w:hAnsi="Times New Roman" w:cs="Times New Roman"/>
          <w:sz w:val="28"/>
          <w:szCs w:val="28"/>
        </w:rPr>
        <w:t>«- Распоряжение Правительства РФ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(«Российс</w:t>
      </w:r>
      <w:r>
        <w:rPr>
          <w:rFonts w:ascii="Times New Roman" w:hAnsi="Times New Roman" w:cs="Times New Roman"/>
          <w:sz w:val="28"/>
          <w:szCs w:val="28"/>
        </w:rPr>
        <w:t>кая газета», № 259, 16.11.2016).»;</w:t>
      </w:r>
    </w:p>
    <w:p w:rsidR="00AF136C" w:rsidRDefault="00AF136C" w:rsidP="00AF13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пункте 2.6:</w:t>
      </w:r>
    </w:p>
    <w:p w:rsidR="00AF136C" w:rsidRDefault="00AF136C" w:rsidP="00AF13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дополнить подпунктом 10 следующего содержания:</w:t>
      </w:r>
    </w:p>
    <w:p w:rsidR="00AF136C" w:rsidRDefault="00AF136C" w:rsidP="00AF13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«10. </w:t>
      </w:r>
      <w:r w:rsidRPr="00AF136C">
        <w:rPr>
          <w:rFonts w:ascii="Times New Roman" w:hAnsi="Times New Roman" w:cs="Times New Roman"/>
          <w:sz w:val="28"/>
          <w:szCs w:val="28"/>
        </w:rPr>
        <w:t>Выписка из ЕГРЮЛ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AF136C">
        <w:rPr>
          <w:rFonts w:ascii="Times New Roman" w:hAnsi="Times New Roman" w:cs="Times New Roman"/>
          <w:sz w:val="28"/>
          <w:szCs w:val="28"/>
        </w:rPr>
        <w:t xml:space="preserve"> ЕГРИП о лице, являющемся заявителем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F136C">
        <w:rPr>
          <w:rFonts w:ascii="Times New Roman" w:hAnsi="Times New Roman" w:cs="Times New Roman"/>
          <w:sz w:val="28"/>
          <w:szCs w:val="28"/>
        </w:rPr>
        <w:t xml:space="preserve"> оригинал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AF136C" w:rsidRPr="00AF136C" w:rsidRDefault="00AF136C" w:rsidP="00AF13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абзаце семнадцатом слова «</w:t>
      </w:r>
      <w:r w:rsidRPr="00AF136C">
        <w:rPr>
          <w:rFonts w:ascii="Times New Roman" w:hAnsi="Times New Roman" w:cs="Times New Roman"/>
          <w:sz w:val="28"/>
          <w:szCs w:val="28"/>
        </w:rPr>
        <w:t>подпункте 2</w:t>
      </w:r>
      <w:r>
        <w:rPr>
          <w:rFonts w:ascii="Times New Roman" w:hAnsi="Times New Roman" w:cs="Times New Roman"/>
          <w:sz w:val="28"/>
          <w:szCs w:val="28"/>
        </w:rPr>
        <w:t>» заменить словами «подпунктах 3 (</w:t>
      </w:r>
      <w:r w:rsidRPr="00AF136C">
        <w:rPr>
          <w:rFonts w:ascii="Times New Roman" w:hAnsi="Times New Roman" w:cs="Times New Roman"/>
          <w:sz w:val="28"/>
          <w:szCs w:val="28"/>
        </w:rPr>
        <w:t>если право на переводимое помещение зарегистрировано в Едином государственном реестре недвижимости</w:t>
      </w:r>
      <w:r>
        <w:rPr>
          <w:rFonts w:ascii="Times New Roman" w:hAnsi="Times New Roman" w:cs="Times New Roman"/>
          <w:sz w:val="28"/>
          <w:szCs w:val="28"/>
        </w:rPr>
        <w:t>), 4 и 5»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AF136C" w:rsidRPr="000A172A" w:rsidRDefault="00AF136C" w:rsidP="00AF13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0A172A">
        <w:rPr>
          <w:rFonts w:ascii="Times New Roman" w:hAnsi="Times New Roman" w:cs="Times New Roman"/>
          <w:sz w:val="28"/>
          <w:szCs w:val="28"/>
        </w:rPr>
        <w:t>абзац первый пункта 2.7 изложить в следующей редакции:</w:t>
      </w:r>
    </w:p>
    <w:p w:rsidR="00AF136C" w:rsidRDefault="00AF136C" w:rsidP="00AF13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72A">
        <w:rPr>
          <w:rFonts w:ascii="Times New Roman" w:hAnsi="Times New Roman" w:cs="Times New Roman"/>
          <w:sz w:val="28"/>
          <w:szCs w:val="28"/>
        </w:rPr>
        <w:t xml:space="preserve">«2.7. </w:t>
      </w:r>
      <w:proofErr w:type="gramStart"/>
      <w:r w:rsidRPr="000A172A">
        <w:rPr>
          <w:rFonts w:ascii="Times New Roman" w:hAnsi="Times New Roman" w:cs="Times New Roman"/>
          <w:sz w:val="28"/>
          <w:szCs w:val="28"/>
        </w:rPr>
        <w:t>Администрация, предоставляя муниципальную услугу, самостоятельно запрашивает в рамках межведомственного информационного взаимодействия документы, которые находятся в распоряжении отдельных федеральных органов исполнительной власти и необходимы для предоставления  муниципальной услуги, в соответствии с распоряжением Правительства Российской Федерации от 1 ноября 2016 г.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</w:t>
      </w:r>
      <w:proofErr w:type="gramEnd"/>
      <w:r w:rsidRPr="000A17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172A">
        <w:rPr>
          <w:rFonts w:ascii="Times New Roman" w:hAnsi="Times New Roman" w:cs="Times New Roman"/>
          <w:sz w:val="28"/>
          <w:szCs w:val="28"/>
        </w:rPr>
        <w:t>муниципальных услуг исполнительным органам государственной власти субъектов Российской Федерации и органам местного самоуправления», а также документы,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г. № 210-ФЗ «Об организации предоставления</w:t>
      </w:r>
      <w:proofErr w:type="gramEnd"/>
      <w:r w:rsidRPr="000A172A">
        <w:rPr>
          <w:rFonts w:ascii="Times New Roman" w:hAnsi="Times New Roman" w:cs="Times New Roman"/>
          <w:sz w:val="28"/>
          <w:szCs w:val="28"/>
        </w:rPr>
        <w:t xml:space="preserve"> государст</w:t>
      </w:r>
      <w:r>
        <w:rPr>
          <w:rFonts w:ascii="Times New Roman" w:hAnsi="Times New Roman" w:cs="Times New Roman"/>
          <w:sz w:val="28"/>
          <w:szCs w:val="28"/>
        </w:rPr>
        <w:t>венных и муниципальных услуг»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B62FF" w:rsidRDefault="00BB62FF" w:rsidP="00AF13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пункте 2.10:</w:t>
      </w:r>
    </w:p>
    <w:p w:rsidR="00BB62FF" w:rsidRDefault="00BB62FF" w:rsidP="00AF13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абзацы четвертый и пятый признать утратившими силу;</w:t>
      </w:r>
    </w:p>
    <w:p w:rsidR="00BB62FF" w:rsidRDefault="00BB62FF" w:rsidP="00AF13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дополнить абзацами следующего содержания:</w:t>
      </w:r>
    </w:p>
    <w:p w:rsidR="00BB62FF" w:rsidRPr="00BB62FF" w:rsidRDefault="00BB62FF" w:rsidP="00BB62F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BB62FF">
        <w:rPr>
          <w:rFonts w:ascii="Times New Roman" w:hAnsi="Times New Roman" w:cs="Times New Roman"/>
          <w:sz w:val="28"/>
          <w:szCs w:val="28"/>
        </w:rPr>
        <w:t>- обращение за предоставлением муниципальной услуги неуполномоченного лица;</w:t>
      </w:r>
    </w:p>
    <w:p w:rsidR="00BB62FF" w:rsidRPr="00BB62FF" w:rsidRDefault="00BB62FF" w:rsidP="00BB62F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2FF">
        <w:rPr>
          <w:rFonts w:ascii="Times New Roman" w:hAnsi="Times New Roman" w:cs="Times New Roman"/>
          <w:sz w:val="28"/>
          <w:szCs w:val="28"/>
        </w:rPr>
        <w:t>- непредставление документов, указанных в пункте 2.6 Административного регламента;</w:t>
      </w:r>
    </w:p>
    <w:p w:rsidR="00BB62FF" w:rsidRDefault="00BB62FF" w:rsidP="00BB62F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2FF">
        <w:rPr>
          <w:rFonts w:ascii="Times New Roman" w:hAnsi="Times New Roman" w:cs="Times New Roman"/>
          <w:sz w:val="28"/>
          <w:szCs w:val="28"/>
        </w:rPr>
        <w:t>- наличие в документах неоговоренных приписок и исправлений, кроме случаев, когда допущенные нарушения могут быть устранены организациями, участвующими в процессе оказания муниципальной услуги</w:t>
      </w:r>
      <w:proofErr w:type="gramStart"/>
      <w:r w:rsidRPr="00BB62FF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B62FF" w:rsidRDefault="00BB62FF" w:rsidP="00BB62F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пункте 2.11:</w:t>
      </w:r>
    </w:p>
    <w:p w:rsidR="00BB62FF" w:rsidRDefault="00BB62FF" w:rsidP="00BB62F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подпункты 4, 5, 6, 7 и 8 признать утратившими силу;</w:t>
      </w:r>
    </w:p>
    <w:p w:rsidR="00AF136C" w:rsidRDefault="00BB62FF" w:rsidP="00AF13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дополнить подпунктом 9 следующего содержания:</w:t>
      </w:r>
    </w:p>
    <w:p w:rsidR="00BB62FF" w:rsidRDefault="00BB62FF" w:rsidP="00AF13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«9) </w:t>
      </w:r>
      <w:r w:rsidRPr="00BB62FF">
        <w:rPr>
          <w:rFonts w:ascii="Times New Roman" w:hAnsi="Times New Roman" w:cs="Times New Roman"/>
          <w:sz w:val="28"/>
          <w:szCs w:val="28"/>
        </w:rPr>
        <w:t>поступлени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B62FF">
        <w:rPr>
          <w:rFonts w:ascii="Times New Roman" w:hAnsi="Times New Roman" w:cs="Times New Roman"/>
          <w:sz w:val="28"/>
          <w:szCs w:val="28"/>
        </w:rPr>
        <w:t xml:space="preserve">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частью 2 статьи 23 </w:t>
      </w:r>
      <w:r>
        <w:rPr>
          <w:rFonts w:ascii="Times New Roman" w:hAnsi="Times New Roman" w:cs="Times New Roman"/>
          <w:sz w:val="28"/>
          <w:szCs w:val="28"/>
        </w:rPr>
        <w:t>Жилищного кодекса Российской Федерации</w:t>
      </w:r>
      <w:r w:rsidRPr="00BB62FF">
        <w:rPr>
          <w:rFonts w:ascii="Times New Roman" w:hAnsi="Times New Roman" w:cs="Times New Roman"/>
          <w:sz w:val="28"/>
          <w:szCs w:val="28"/>
        </w:rPr>
        <w:t>, если</w:t>
      </w:r>
      <w:proofErr w:type="gramEnd"/>
      <w:r w:rsidRPr="00BB62FF">
        <w:rPr>
          <w:rFonts w:ascii="Times New Roman" w:hAnsi="Times New Roman" w:cs="Times New Roman"/>
          <w:sz w:val="28"/>
          <w:szCs w:val="28"/>
        </w:rPr>
        <w:t xml:space="preserve"> соответствующий документ не представлен заявителем по собственной инициативе. </w:t>
      </w:r>
      <w:proofErr w:type="gramStart"/>
      <w:r w:rsidRPr="00BB62FF">
        <w:rPr>
          <w:rFonts w:ascii="Times New Roman" w:hAnsi="Times New Roman" w:cs="Times New Roman"/>
          <w:sz w:val="28"/>
          <w:szCs w:val="28"/>
        </w:rPr>
        <w:t xml:space="preserve">Отказ в переводе помещения по указанному основанию допускается в случае, если орган, </w:t>
      </w:r>
      <w:r>
        <w:rPr>
          <w:rFonts w:ascii="Times New Roman" w:hAnsi="Times New Roman" w:cs="Times New Roman"/>
          <w:sz w:val="28"/>
          <w:szCs w:val="28"/>
        </w:rPr>
        <w:t>предоставляющий муниципальную услугу</w:t>
      </w:r>
      <w:r w:rsidRPr="00BB62FF">
        <w:rPr>
          <w:rFonts w:ascii="Times New Roman" w:hAnsi="Times New Roman" w:cs="Times New Roman"/>
          <w:sz w:val="28"/>
          <w:szCs w:val="28"/>
        </w:rPr>
        <w:t xml:space="preserve">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частью 2 статьи 23 </w:t>
      </w:r>
      <w:r>
        <w:rPr>
          <w:rFonts w:ascii="Times New Roman" w:hAnsi="Times New Roman" w:cs="Times New Roman"/>
          <w:sz w:val="28"/>
          <w:szCs w:val="28"/>
        </w:rPr>
        <w:t>Жилищного кодекса Российской Федерации</w:t>
      </w:r>
      <w:r w:rsidRPr="00BB62FF">
        <w:rPr>
          <w:rFonts w:ascii="Times New Roman" w:hAnsi="Times New Roman" w:cs="Times New Roman"/>
          <w:sz w:val="28"/>
          <w:szCs w:val="28"/>
        </w:rPr>
        <w:t>, и не получил</w:t>
      </w:r>
      <w:proofErr w:type="gramEnd"/>
      <w:r w:rsidRPr="00BB62FF">
        <w:rPr>
          <w:rFonts w:ascii="Times New Roman" w:hAnsi="Times New Roman" w:cs="Times New Roman"/>
          <w:sz w:val="28"/>
          <w:szCs w:val="28"/>
        </w:rPr>
        <w:t xml:space="preserve"> от заявителя такие документ и (или) информацию в течение пятнадцати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 со дня направления уведомления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 w:rsidR="00CA652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A6527" w:rsidRPr="00487E9E" w:rsidRDefault="00C76D67" w:rsidP="00CA652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9E">
        <w:rPr>
          <w:rFonts w:ascii="Times New Roman" w:hAnsi="Times New Roman" w:cs="Times New Roman"/>
          <w:sz w:val="28"/>
          <w:szCs w:val="28"/>
        </w:rPr>
        <w:t>в приложении 34:</w:t>
      </w:r>
    </w:p>
    <w:p w:rsidR="00BC5020" w:rsidRDefault="00487E9E" w:rsidP="00F3596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3596D">
        <w:rPr>
          <w:rFonts w:ascii="Times New Roman" w:hAnsi="Times New Roman" w:cs="Times New Roman"/>
          <w:sz w:val="28"/>
          <w:szCs w:val="28"/>
        </w:rPr>
        <w:t>в пункте 1.1 слова «</w:t>
      </w:r>
      <w:r w:rsidR="00F3596D" w:rsidRPr="00F3596D">
        <w:rPr>
          <w:rFonts w:ascii="Times New Roman" w:hAnsi="Times New Roman" w:cs="Times New Roman"/>
          <w:sz w:val="28"/>
          <w:szCs w:val="28"/>
        </w:rPr>
        <w:t>заключения договоров аренды муниципального имущества</w:t>
      </w:r>
      <w:r w:rsidR="00F3596D">
        <w:rPr>
          <w:rFonts w:ascii="Times New Roman" w:hAnsi="Times New Roman" w:cs="Times New Roman"/>
          <w:sz w:val="28"/>
          <w:szCs w:val="28"/>
        </w:rPr>
        <w:t>» заменить словами «п</w:t>
      </w:r>
      <w:r w:rsidR="00F3596D" w:rsidRPr="00F3596D">
        <w:rPr>
          <w:rFonts w:ascii="Times New Roman" w:hAnsi="Times New Roman" w:cs="Times New Roman"/>
          <w:sz w:val="28"/>
          <w:szCs w:val="28"/>
        </w:rPr>
        <w:t>редоставлени</w:t>
      </w:r>
      <w:r w:rsidR="00F3596D">
        <w:rPr>
          <w:rFonts w:ascii="Times New Roman" w:hAnsi="Times New Roman" w:cs="Times New Roman"/>
          <w:sz w:val="28"/>
          <w:szCs w:val="28"/>
        </w:rPr>
        <w:t>я</w:t>
      </w:r>
      <w:r w:rsidR="00F3596D" w:rsidRPr="00F3596D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  <w:r w:rsidR="00F3596D">
        <w:rPr>
          <w:rFonts w:ascii="Times New Roman" w:hAnsi="Times New Roman" w:cs="Times New Roman"/>
          <w:sz w:val="28"/>
          <w:szCs w:val="28"/>
        </w:rPr>
        <w:t>»;</w:t>
      </w:r>
    </w:p>
    <w:p w:rsidR="00F3596D" w:rsidRDefault="00F3596D" w:rsidP="00F3596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пункт 2.5 дополнить абзацами следующего содержания:</w:t>
      </w:r>
    </w:p>
    <w:p w:rsidR="00F3596D" w:rsidRDefault="00F3596D" w:rsidP="00F3596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</w:t>
      </w:r>
      <w:r w:rsidRPr="00F3596D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3596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96D">
        <w:rPr>
          <w:rFonts w:ascii="Times New Roman" w:hAnsi="Times New Roman" w:cs="Times New Roman"/>
          <w:sz w:val="28"/>
          <w:szCs w:val="28"/>
        </w:rPr>
        <w:t xml:space="preserve">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3596D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3596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 («</w:t>
      </w:r>
      <w:r w:rsidRPr="00F3596D">
        <w:rPr>
          <w:rFonts w:ascii="Times New Roman" w:hAnsi="Times New Roman" w:cs="Times New Roman"/>
          <w:sz w:val="28"/>
          <w:szCs w:val="28"/>
        </w:rPr>
        <w:t>Парламентская газета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3596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3596D">
        <w:rPr>
          <w:rFonts w:ascii="Times New Roman" w:hAnsi="Times New Roman" w:cs="Times New Roman"/>
          <w:sz w:val="28"/>
          <w:szCs w:val="28"/>
        </w:rPr>
        <w:t xml:space="preserve"> 186, 08.10.2003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3596D">
        <w:rPr>
          <w:rFonts w:ascii="Times New Roman" w:hAnsi="Times New Roman" w:cs="Times New Roman"/>
          <w:sz w:val="28"/>
          <w:szCs w:val="28"/>
        </w:rPr>
        <w:t>;</w:t>
      </w:r>
    </w:p>
    <w:p w:rsidR="00545D8E" w:rsidRDefault="00F3596D" w:rsidP="00F3596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96D">
        <w:rPr>
          <w:rFonts w:ascii="Times New Roman" w:hAnsi="Times New Roman" w:cs="Times New Roman"/>
          <w:sz w:val="28"/>
          <w:szCs w:val="28"/>
        </w:rPr>
        <w:t>- Распоряжение Правительства РФ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(«Российс</w:t>
      </w:r>
      <w:r w:rsidR="00545D8E">
        <w:rPr>
          <w:rFonts w:ascii="Times New Roman" w:hAnsi="Times New Roman" w:cs="Times New Roman"/>
          <w:sz w:val="28"/>
          <w:szCs w:val="28"/>
        </w:rPr>
        <w:t>кая газета», № 259, 16.11.2016);</w:t>
      </w:r>
    </w:p>
    <w:p w:rsidR="00F3596D" w:rsidRDefault="00545D8E" w:rsidP="00545D8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Собрания депутатов Поляковского сельского поселения от 08.12.2011 № 160 «</w:t>
      </w:r>
      <w:r w:rsidRPr="00545D8E">
        <w:rPr>
          <w:rFonts w:ascii="Times New Roman" w:hAnsi="Times New Roman" w:cs="Times New Roman"/>
          <w:sz w:val="28"/>
          <w:szCs w:val="28"/>
        </w:rPr>
        <w:t>Об утверждении Правил землепользования и застройки муниципального образования «</w:t>
      </w:r>
      <w:proofErr w:type="spellStart"/>
      <w:r w:rsidRPr="00545D8E">
        <w:rPr>
          <w:rFonts w:ascii="Times New Roman" w:hAnsi="Times New Roman" w:cs="Times New Roman"/>
          <w:sz w:val="28"/>
          <w:szCs w:val="28"/>
        </w:rPr>
        <w:t>Поляковское</w:t>
      </w:r>
      <w:proofErr w:type="spellEnd"/>
      <w:r w:rsidRPr="00545D8E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F3596D" w:rsidRPr="00F3596D">
        <w:rPr>
          <w:rFonts w:ascii="Times New Roman" w:hAnsi="Times New Roman" w:cs="Times New Roman"/>
          <w:sz w:val="28"/>
          <w:szCs w:val="28"/>
        </w:rPr>
        <w:t>;</w:t>
      </w:r>
    </w:p>
    <w:p w:rsidR="00545D8E" w:rsidRPr="00545D8E" w:rsidRDefault="00545D8E" w:rsidP="00545D8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Pr="00545D8E">
        <w:rPr>
          <w:rFonts w:ascii="Times New Roman" w:hAnsi="Times New Roman" w:cs="Times New Roman"/>
          <w:sz w:val="28"/>
          <w:szCs w:val="28"/>
        </w:rPr>
        <w:t>в пункте 2.6:</w:t>
      </w:r>
    </w:p>
    <w:p w:rsidR="00545D8E" w:rsidRPr="00545D8E" w:rsidRDefault="00545D8E" w:rsidP="00545D8E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45D8E">
        <w:rPr>
          <w:rFonts w:ascii="Times New Roman" w:hAnsi="Times New Roman" w:cs="Times New Roman"/>
          <w:sz w:val="28"/>
          <w:szCs w:val="28"/>
        </w:rPr>
        <w:t xml:space="preserve">- дополнить подпунктом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45D8E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45D8E" w:rsidRPr="00545D8E" w:rsidRDefault="00545D8E" w:rsidP="00545D8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D8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45D8E">
        <w:rPr>
          <w:rFonts w:ascii="Times New Roman" w:hAnsi="Times New Roman" w:cs="Times New Roman"/>
          <w:sz w:val="28"/>
          <w:szCs w:val="28"/>
        </w:rPr>
        <w:t>. Выписка из ЕГРЮЛ или ЕГРИП о лице, являющемся заявителем – оригинал</w:t>
      </w:r>
      <w:r>
        <w:rPr>
          <w:rFonts w:ascii="Times New Roman" w:hAnsi="Times New Roman" w:cs="Times New Roman"/>
          <w:sz w:val="28"/>
          <w:szCs w:val="28"/>
        </w:rPr>
        <w:t xml:space="preserve"> (предоставляется ФНС)</w:t>
      </w:r>
      <w:proofErr w:type="gramStart"/>
      <w:r w:rsidRPr="00545D8E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545D8E">
        <w:rPr>
          <w:rFonts w:ascii="Times New Roman" w:hAnsi="Times New Roman" w:cs="Times New Roman"/>
          <w:sz w:val="28"/>
          <w:szCs w:val="28"/>
        </w:rPr>
        <w:t>;</w:t>
      </w:r>
    </w:p>
    <w:p w:rsidR="00545D8E" w:rsidRDefault="00545D8E" w:rsidP="00545D8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D8E">
        <w:rPr>
          <w:rFonts w:ascii="Times New Roman" w:hAnsi="Times New Roman" w:cs="Times New Roman"/>
          <w:sz w:val="28"/>
          <w:szCs w:val="28"/>
        </w:rPr>
        <w:t>- в абзаце семнадцатом слова «подпункт</w:t>
      </w:r>
      <w:r>
        <w:rPr>
          <w:rFonts w:ascii="Times New Roman" w:hAnsi="Times New Roman" w:cs="Times New Roman"/>
          <w:sz w:val="28"/>
          <w:szCs w:val="28"/>
        </w:rPr>
        <w:t>ах 6, 7</w:t>
      </w:r>
      <w:r w:rsidRPr="00545D8E">
        <w:rPr>
          <w:rFonts w:ascii="Times New Roman" w:hAnsi="Times New Roman" w:cs="Times New Roman"/>
          <w:sz w:val="28"/>
          <w:szCs w:val="28"/>
        </w:rPr>
        <w:t xml:space="preserve">» заменить словами «подпунктах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45D8E">
        <w:rPr>
          <w:rFonts w:ascii="Times New Roman" w:hAnsi="Times New Roman" w:cs="Times New Roman"/>
          <w:sz w:val="28"/>
          <w:szCs w:val="28"/>
        </w:rPr>
        <w:t xml:space="preserve"> (если право на переводимое помещение зарегистрировано в Едином государственном реестре недвижимости), 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545D8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45D8E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545D8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45D8E" w:rsidRPr="00545D8E" w:rsidRDefault="00545D8E" w:rsidP="00545D8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545D8E">
        <w:rPr>
          <w:rFonts w:ascii="Times New Roman" w:hAnsi="Times New Roman" w:cs="Times New Roman"/>
          <w:sz w:val="28"/>
          <w:szCs w:val="28"/>
        </w:rPr>
        <w:t>абзац первый пункта 2.7 изложить в следующей редакции:</w:t>
      </w:r>
    </w:p>
    <w:p w:rsidR="00545D8E" w:rsidRPr="00545D8E" w:rsidRDefault="00545D8E" w:rsidP="00545D8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D8E">
        <w:rPr>
          <w:rFonts w:ascii="Times New Roman" w:hAnsi="Times New Roman" w:cs="Times New Roman"/>
          <w:sz w:val="28"/>
          <w:szCs w:val="28"/>
        </w:rPr>
        <w:t xml:space="preserve">«2.7. </w:t>
      </w:r>
      <w:proofErr w:type="gramStart"/>
      <w:r w:rsidRPr="00545D8E">
        <w:rPr>
          <w:rFonts w:ascii="Times New Roman" w:hAnsi="Times New Roman" w:cs="Times New Roman"/>
          <w:sz w:val="28"/>
          <w:szCs w:val="28"/>
        </w:rPr>
        <w:t>Администрация, предоставляя муниципальную услугу, самостоятельно запрашивает в рамках межведомственного информационного взаимодействия документы, которые находятся в распоряжении отдельных федеральных органов исполнительной власти и необходимы для предоставления  муниципальной услуги, в соответствии с распоряжением Правительства Российской Федерации от 1 ноября 2016 г.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</w:t>
      </w:r>
      <w:proofErr w:type="gramEnd"/>
      <w:r w:rsidRPr="00545D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5D8E">
        <w:rPr>
          <w:rFonts w:ascii="Times New Roman" w:hAnsi="Times New Roman" w:cs="Times New Roman"/>
          <w:sz w:val="28"/>
          <w:szCs w:val="28"/>
        </w:rPr>
        <w:t>муниципальных услуг исполнительным органам государственной власти субъектов Российской Федерации и органам местного самоуправления», а также документы,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г. № 210-ФЗ «Об организации предоставления</w:t>
      </w:r>
      <w:proofErr w:type="gramEnd"/>
      <w:r w:rsidRPr="00545D8E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услуг»</w:t>
      </w:r>
      <w:proofErr w:type="gramStart"/>
      <w:r w:rsidRPr="00545D8E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545D8E">
        <w:rPr>
          <w:rFonts w:ascii="Times New Roman" w:hAnsi="Times New Roman" w:cs="Times New Roman"/>
          <w:sz w:val="28"/>
          <w:szCs w:val="28"/>
        </w:rPr>
        <w:t>;</w:t>
      </w:r>
    </w:p>
    <w:p w:rsidR="00545D8E" w:rsidRDefault="007C16F6" w:rsidP="007C16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пункт 2.11 изложить в следующей редакции:</w:t>
      </w:r>
    </w:p>
    <w:p w:rsidR="007C16F6" w:rsidRPr="007C16F6" w:rsidRDefault="007C16F6" w:rsidP="007C16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E06D9">
        <w:rPr>
          <w:rFonts w:ascii="Times New Roman" w:hAnsi="Times New Roman" w:cs="Times New Roman"/>
          <w:sz w:val="28"/>
          <w:szCs w:val="28"/>
        </w:rPr>
        <w:t xml:space="preserve">2.11. </w:t>
      </w:r>
      <w:r w:rsidRPr="00AE06D9">
        <w:rPr>
          <w:rFonts w:ascii="Times New Roman" w:hAnsi="Times New Roman" w:cs="Times New Roman"/>
          <w:sz w:val="28"/>
          <w:szCs w:val="28"/>
          <w:u w:val="single"/>
        </w:rPr>
        <w:t>Исчерпывающий перечень оснований для отказа в предоставлении муниципальной услуги:</w:t>
      </w:r>
    </w:p>
    <w:p w:rsidR="00B5505A" w:rsidRDefault="00B5505A" w:rsidP="007C16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7C16F6">
        <w:rPr>
          <w:rFonts w:ascii="Times New Roman" w:hAnsi="Times New Roman" w:cs="Times New Roman"/>
          <w:sz w:val="28"/>
          <w:szCs w:val="28"/>
        </w:rPr>
        <w:t>тсутствие документов, предусмотренных пунктом 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C16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B5505A" w:rsidRDefault="00B5505A" w:rsidP="007C16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7C16F6">
        <w:rPr>
          <w:rFonts w:ascii="Times New Roman" w:hAnsi="Times New Roman" w:cs="Times New Roman"/>
          <w:sz w:val="28"/>
          <w:szCs w:val="28"/>
        </w:rPr>
        <w:t xml:space="preserve">казанный в заявлении условно разрешенный вид земельного участка не включен в перечень условно разрешенных видов земельных участков и объектов капитального строительства соответствующей территориальной зоны согласно Правилам землепользования и застройки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Поляковское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поселение»;</w:t>
      </w:r>
    </w:p>
    <w:p w:rsidR="00B5505A" w:rsidRDefault="00B5505A" w:rsidP="007C16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7C16F6">
        <w:rPr>
          <w:rFonts w:ascii="Times New Roman" w:hAnsi="Times New Roman" w:cs="Times New Roman"/>
          <w:sz w:val="28"/>
          <w:szCs w:val="28"/>
        </w:rPr>
        <w:t>а соответствующую территорию не распространяется действие градостроительных регламентов либо для соответствующей территории градостроительные регламенты не установлены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505A" w:rsidRDefault="00B5505A" w:rsidP="007C16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7C16F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участка, указанного в заявлении о предоставлении разрешения на условно разрешенный вид использования, либо его части имеются установленные в соответствии с законодательством ограничения, не позволяющие исполь</w:t>
      </w:r>
      <w:r>
        <w:rPr>
          <w:rFonts w:ascii="Times New Roman" w:hAnsi="Times New Roman" w:cs="Times New Roman"/>
          <w:sz w:val="28"/>
          <w:szCs w:val="28"/>
        </w:rPr>
        <w:t>зовать его для заявленных целей;</w:t>
      </w:r>
    </w:p>
    <w:p w:rsidR="00B5505A" w:rsidRDefault="00B5505A" w:rsidP="007C16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</w:t>
      </w:r>
      <w:r w:rsidRPr="007C16F6">
        <w:rPr>
          <w:rFonts w:ascii="Times New Roman" w:hAnsi="Times New Roman" w:cs="Times New Roman"/>
          <w:sz w:val="28"/>
          <w:szCs w:val="28"/>
        </w:rPr>
        <w:t>азмеры и местоположение земельного участка не позволяют использовать земельный участок, указанн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7C16F6">
        <w:rPr>
          <w:rFonts w:ascii="Times New Roman" w:hAnsi="Times New Roman" w:cs="Times New Roman"/>
          <w:sz w:val="28"/>
          <w:szCs w:val="28"/>
        </w:rPr>
        <w:t xml:space="preserve"> в заявлении о предоставлении разрешения на условно разрешенный вид использования, для указанных в заявлении целей в связи с невозможностью соблюдения требований технических регламентов, градостроительных регламентов, требований СанПиН, строительных правил (СП) и нор</w:t>
      </w:r>
      <w:r>
        <w:rPr>
          <w:rFonts w:ascii="Times New Roman" w:hAnsi="Times New Roman" w:cs="Times New Roman"/>
          <w:sz w:val="28"/>
          <w:szCs w:val="28"/>
        </w:rPr>
        <w:t>м действующего законодательства;</w:t>
      </w:r>
    </w:p>
    <w:p w:rsidR="00B5505A" w:rsidRDefault="00B5505A" w:rsidP="007C16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</w:t>
      </w:r>
      <w:r w:rsidRPr="007C16F6">
        <w:rPr>
          <w:rFonts w:ascii="Times New Roman" w:hAnsi="Times New Roman" w:cs="Times New Roman"/>
          <w:sz w:val="28"/>
          <w:szCs w:val="28"/>
        </w:rPr>
        <w:t>мельный участок, указанн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7C16F6">
        <w:rPr>
          <w:rFonts w:ascii="Times New Roman" w:hAnsi="Times New Roman" w:cs="Times New Roman"/>
          <w:sz w:val="28"/>
          <w:szCs w:val="28"/>
        </w:rPr>
        <w:t xml:space="preserve"> в заявлении о предоставлении разрешения на условно разрешенный вид использования, находится в нескольких территориальных зонах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505A" w:rsidRDefault="00B5505A" w:rsidP="007C16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7C16F6">
        <w:rPr>
          <w:rFonts w:ascii="Times New Roman" w:hAnsi="Times New Roman" w:cs="Times New Roman"/>
          <w:sz w:val="28"/>
          <w:szCs w:val="28"/>
        </w:rPr>
        <w:t>азмеры земельного участка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16F6">
        <w:rPr>
          <w:rFonts w:ascii="Times New Roman" w:hAnsi="Times New Roman" w:cs="Times New Roman"/>
          <w:sz w:val="28"/>
          <w:szCs w:val="28"/>
        </w:rPr>
        <w:t xml:space="preserve"> указанного в заявлении о предоставлении разрешения на условно разрешенный вид использования, не соответствуют предельным (максимальным и минимальным) размерам земельных участков, в отношении которых установлены градостроительные регламенты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505A" w:rsidRDefault="00B5505A" w:rsidP="007C16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Pr="007C16F6">
        <w:rPr>
          <w:rFonts w:ascii="Times New Roman" w:hAnsi="Times New Roman" w:cs="Times New Roman"/>
          <w:sz w:val="28"/>
          <w:szCs w:val="28"/>
        </w:rPr>
        <w:t>емельный участок, находящийся в муниципальной собственности, предоставлен заявителю по договору аренды по результатам аукциона или в случаях, указанных в пунктах 13, 14 или 20 статьи 39.12 Земельно</w:t>
      </w:r>
      <w:r>
        <w:rPr>
          <w:rFonts w:ascii="Times New Roman" w:hAnsi="Times New Roman" w:cs="Times New Roman"/>
          <w:sz w:val="28"/>
          <w:szCs w:val="28"/>
        </w:rPr>
        <w:t>го кодекса Российской Федерации;</w:t>
      </w:r>
    </w:p>
    <w:p w:rsidR="00B5505A" w:rsidRDefault="00B5505A" w:rsidP="007C16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4FB0">
        <w:rPr>
          <w:rFonts w:ascii="Times New Roman" w:hAnsi="Times New Roman" w:cs="Times New Roman"/>
          <w:sz w:val="28"/>
          <w:szCs w:val="28"/>
        </w:rPr>
        <w:t>р</w:t>
      </w:r>
      <w:r w:rsidR="00484FB0" w:rsidRPr="007C16F6">
        <w:rPr>
          <w:rFonts w:ascii="Times New Roman" w:hAnsi="Times New Roman" w:cs="Times New Roman"/>
          <w:sz w:val="28"/>
          <w:szCs w:val="28"/>
        </w:rPr>
        <w:t>азмещение объекта капитального строительства не соответствует документации по планировке территории муниципального образования</w:t>
      </w:r>
      <w:r w:rsidR="00C477F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477F5">
        <w:rPr>
          <w:rFonts w:ascii="Times New Roman" w:hAnsi="Times New Roman" w:cs="Times New Roman"/>
          <w:sz w:val="28"/>
          <w:szCs w:val="28"/>
        </w:rPr>
        <w:t>Поляковское</w:t>
      </w:r>
      <w:proofErr w:type="spellEnd"/>
      <w:r w:rsidR="00C477F5">
        <w:rPr>
          <w:rFonts w:ascii="Times New Roman" w:hAnsi="Times New Roman" w:cs="Times New Roman"/>
          <w:sz w:val="28"/>
          <w:szCs w:val="28"/>
        </w:rPr>
        <w:t xml:space="preserve"> сельское поселение»;</w:t>
      </w:r>
    </w:p>
    <w:p w:rsidR="00B5505A" w:rsidRDefault="00C477F5" w:rsidP="007C16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7C16F6">
        <w:rPr>
          <w:rFonts w:ascii="Times New Roman" w:hAnsi="Times New Roman" w:cs="Times New Roman"/>
          <w:sz w:val="28"/>
          <w:szCs w:val="28"/>
        </w:rPr>
        <w:t>азмещение объектов капитального строительства, являющихся источниками воздействия на среду обитания и здоровье человека, не соответствует требованиям санитарно-э</w:t>
      </w:r>
      <w:r>
        <w:rPr>
          <w:rFonts w:ascii="Times New Roman" w:hAnsi="Times New Roman" w:cs="Times New Roman"/>
          <w:sz w:val="28"/>
          <w:szCs w:val="28"/>
        </w:rPr>
        <w:t>пидемиологических правил и норм;</w:t>
      </w:r>
    </w:p>
    <w:p w:rsidR="009812F6" w:rsidRDefault="00C477F5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н</w:t>
      </w:r>
      <w:r w:rsidRPr="007C16F6">
        <w:rPr>
          <w:rFonts w:ascii="Times New Roman" w:hAnsi="Times New Roman" w:cs="Times New Roman"/>
          <w:sz w:val="28"/>
          <w:szCs w:val="28"/>
        </w:rPr>
        <w:t>есогласие правообладателей земельных участков, имеющих общие границы с земельным участком, применительно к которому запрашивается разрешение, правообладателей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правообладателей помещений, являющихся частью объекта капитального строительства, применительно к которому запрашивается разрешен</w:t>
      </w:r>
      <w:r w:rsidR="009812F6">
        <w:rPr>
          <w:rFonts w:ascii="Times New Roman" w:hAnsi="Times New Roman" w:cs="Times New Roman"/>
          <w:sz w:val="28"/>
          <w:szCs w:val="28"/>
        </w:rPr>
        <w:t>ие, с испрашиваемым разрешением;</w:t>
      </w:r>
      <w:proofErr w:type="gramEnd"/>
    </w:p>
    <w:p w:rsidR="007C16F6" w:rsidRPr="007C16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16F6" w:rsidRPr="007C16F6">
        <w:rPr>
          <w:rFonts w:ascii="Times New Roman" w:hAnsi="Times New Roman" w:cs="Times New Roman"/>
          <w:sz w:val="28"/>
          <w:szCs w:val="28"/>
        </w:rPr>
        <w:t xml:space="preserve"> обращение (в письменном виде) заявителя с просьбой о прекращении предоставления муниципальной услуги.</w:t>
      </w:r>
    </w:p>
    <w:p w:rsidR="007C16F6" w:rsidRPr="007C16F6" w:rsidRDefault="007C16F6" w:rsidP="007C16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6F6"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</w:t>
      </w:r>
      <w:r w:rsidR="009812F6">
        <w:rPr>
          <w:rFonts w:ascii="Times New Roman" w:hAnsi="Times New Roman" w:cs="Times New Roman"/>
          <w:sz w:val="28"/>
          <w:szCs w:val="28"/>
        </w:rPr>
        <w:t xml:space="preserve">луги принимается руководителем </w:t>
      </w:r>
      <w:r w:rsidRPr="007C16F6">
        <w:rPr>
          <w:rFonts w:ascii="Times New Roman" w:hAnsi="Times New Roman" w:cs="Times New Roman"/>
          <w:sz w:val="28"/>
          <w:szCs w:val="28"/>
        </w:rPr>
        <w:t>органа, предоставляющего муниципальную услугу с момента выявления обстоятельств, являющихся основанием для отказа.</w:t>
      </w:r>
    </w:p>
    <w:p w:rsidR="007C16F6" w:rsidRDefault="007C16F6" w:rsidP="007C16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6F6">
        <w:rPr>
          <w:rFonts w:ascii="Times New Roman" w:hAnsi="Times New Roman" w:cs="Times New Roman"/>
          <w:sz w:val="28"/>
          <w:szCs w:val="28"/>
        </w:rPr>
        <w:t>При принятии такого решения письменное уведомление об отказе в предоставлении муниципальной услуги выдается Заявителю под роспись (либо лицу, представляющему Заявителя) или направляется по почте с сопроводительным письмом на имя Заявителя в течение двух рабочих дней с момента регистрации сопроводительного письма</w:t>
      </w:r>
      <w:proofErr w:type="gramStart"/>
      <w:r w:rsidRPr="007C16F6">
        <w:rPr>
          <w:rFonts w:ascii="Times New Roman" w:hAnsi="Times New Roman" w:cs="Times New Roman"/>
          <w:sz w:val="28"/>
          <w:szCs w:val="28"/>
        </w:rPr>
        <w:t>.</w:t>
      </w:r>
      <w:r w:rsidR="009812F6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812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812F6">
        <w:rPr>
          <w:rFonts w:ascii="Times New Roman" w:hAnsi="Times New Roman" w:cs="Times New Roman"/>
          <w:sz w:val="28"/>
          <w:szCs w:val="28"/>
        </w:rPr>
        <w:t>Административные процедуры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812F6">
        <w:rPr>
          <w:rFonts w:ascii="Times New Roman" w:hAnsi="Times New Roman" w:cs="Times New Roman"/>
          <w:sz w:val="28"/>
          <w:szCs w:val="28"/>
        </w:rPr>
        <w:t>Описание последовательности действий при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3C1B7D" w:rsidRDefault="003C1B7D" w:rsidP="003C1B7D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3C1B7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C1B7D">
        <w:rPr>
          <w:rFonts w:ascii="Times New Roman" w:hAnsi="Times New Roman" w:cs="Times New Roman"/>
          <w:b/>
          <w:sz w:val="28"/>
          <w:szCs w:val="28"/>
        </w:rPr>
        <w:t xml:space="preserve"> «Административные процедуры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C1B7D" w:rsidRPr="003C1B7D" w:rsidRDefault="003C1B7D" w:rsidP="003C1B7D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B7D">
        <w:rPr>
          <w:rFonts w:ascii="Times New Roman" w:hAnsi="Times New Roman" w:cs="Times New Roman"/>
          <w:b/>
          <w:sz w:val="28"/>
          <w:szCs w:val="28"/>
        </w:rPr>
        <w:t>Описание последовательности действий при предоставлении муниципальной услуги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812F6" w:rsidRPr="009812F6" w:rsidRDefault="003C1B7D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812F6" w:rsidRPr="009812F6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состоит из следующих административных процедур:</w:t>
      </w:r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>а) проверка полномочий заявителя, прием и регистрация заявления с приложенным пакетом документов;</w:t>
      </w:r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>б) проверка представленного пакета документов, формирование и направление межведомственных запросов;</w:t>
      </w:r>
    </w:p>
    <w:p w:rsidR="009812F6" w:rsidRPr="009812F6" w:rsidRDefault="009812F6" w:rsidP="009E514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 xml:space="preserve">в) </w:t>
      </w:r>
      <w:r w:rsidR="009E5144" w:rsidRPr="009812F6">
        <w:rPr>
          <w:rFonts w:ascii="Times New Roman" w:hAnsi="Times New Roman" w:cs="Times New Roman"/>
          <w:sz w:val="28"/>
          <w:szCs w:val="28"/>
        </w:rPr>
        <w:t xml:space="preserve">подготовка постановления Администрации </w:t>
      </w:r>
      <w:r w:rsidR="009E5144">
        <w:rPr>
          <w:rFonts w:ascii="Times New Roman" w:hAnsi="Times New Roman" w:cs="Times New Roman"/>
          <w:sz w:val="28"/>
          <w:szCs w:val="28"/>
        </w:rPr>
        <w:t>Поляковского сельского поселения</w:t>
      </w:r>
      <w:r w:rsidR="009E5144" w:rsidRPr="009812F6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 по предоставлению разрешения на условно разрешенный вид использования земельного участка или объекта капитального строительства;</w:t>
      </w:r>
    </w:p>
    <w:p w:rsidR="009E5144" w:rsidRDefault="009812F6" w:rsidP="009E514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 xml:space="preserve">г) </w:t>
      </w:r>
      <w:r w:rsidR="009E5144" w:rsidRPr="009812F6">
        <w:rPr>
          <w:rFonts w:ascii="Times New Roman" w:hAnsi="Times New Roman" w:cs="Times New Roman"/>
          <w:sz w:val="28"/>
          <w:szCs w:val="28"/>
        </w:rPr>
        <w:t>информирование</w:t>
      </w:r>
      <w:r w:rsidR="009E5144">
        <w:rPr>
          <w:rFonts w:ascii="Times New Roman" w:hAnsi="Times New Roman" w:cs="Times New Roman"/>
          <w:sz w:val="28"/>
          <w:szCs w:val="28"/>
        </w:rPr>
        <w:t>:</w:t>
      </w:r>
    </w:p>
    <w:p w:rsidR="009E5144" w:rsidRPr="009812F6" w:rsidRDefault="009E5144" w:rsidP="009E514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812F6">
        <w:rPr>
          <w:rFonts w:ascii="Times New Roman" w:hAnsi="Times New Roman" w:cs="Times New Roman"/>
          <w:sz w:val="28"/>
          <w:szCs w:val="28"/>
        </w:rPr>
        <w:t xml:space="preserve"> правообладателей земельных участков, имеющих общие границы с земельным участком, в отношении которого запрашивается разрешение;</w:t>
      </w:r>
    </w:p>
    <w:p w:rsidR="009E5144" w:rsidRPr="009812F6" w:rsidRDefault="009E5144" w:rsidP="009E514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812F6">
        <w:rPr>
          <w:rFonts w:ascii="Times New Roman" w:hAnsi="Times New Roman" w:cs="Times New Roman"/>
          <w:sz w:val="28"/>
          <w:szCs w:val="28"/>
        </w:rPr>
        <w:t>правообладателей объектов капитального строительства, расположенных на земельных участках, имеющих общие границы с земельным участком, в отношении которого запрашивается разрешение;</w:t>
      </w:r>
    </w:p>
    <w:p w:rsidR="009E5144" w:rsidRPr="009812F6" w:rsidRDefault="009E5144" w:rsidP="009E514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812F6">
        <w:rPr>
          <w:rFonts w:ascii="Times New Roman" w:hAnsi="Times New Roman" w:cs="Times New Roman"/>
          <w:sz w:val="28"/>
          <w:szCs w:val="28"/>
        </w:rPr>
        <w:t>правообладателей помещений, являющихся частью объекта капитального строительства, применительно к которому запрашивается разрешение;</w:t>
      </w:r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>д) проведение публичных слушаний по предоставлению разрешения на условно разрешенный вид использования земельного участка или объекта капитального строительства;</w:t>
      </w:r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 xml:space="preserve">е) официальное опубликование заключения комиссии по подготовке проекта решения о внесении изменений в Правила землепользования и застройки муниципального образования </w:t>
      </w:r>
      <w:r w:rsidR="003C1B7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C1B7D">
        <w:rPr>
          <w:rFonts w:ascii="Times New Roman" w:hAnsi="Times New Roman" w:cs="Times New Roman"/>
          <w:sz w:val="28"/>
          <w:szCs w:val="28"/>
        </w:rPr>
        <w:t>Поляковское</w:t>
      </w:r>
      <w:proofErr w:type="spellEnd"/>
      <w:r w:rsidR="003C1B7D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Pr="009812F6">
        <w:rPr>
          <w:rFonts w:ascii="Times New Roman" w:hAnsi="Times New Roman" w:cs="Times New Roman"/>
          <w:sz w:val="28"/>
          <w:szCs w:val="28"/>
        </w:rPr>
        <w:t xml:space="preserve"> (далее - комиссия) о результатах публичных слушаний;</w:t>
      </w:r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 xml:space="preserve">ж) подготовка комиссией рекомендаций главе Администрации </w:t>
      </w:r>
      <w:r w:rsidR="003C1B7D">
        <w:rPr>
          <w:rFonts w:ascii="Times New Roman" w:hAnsi="Times New Roman" w:cs="Times New Roman"/>
          <w:sz w:val="28"/>
          <w:szCs w:val="28"/>
        </w:rPr>
        <w:t>Поляковского сельского поселения</w:t>
      </w:r>
      <w:r w:rsidRPr="009812F6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разрешения;</w:t>
      </w:r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 xml:space="preserve">з) подготовка постановления Администрации </w:t>
      </w:r>
      <w:r w:rsidR="003C1B7D">
        <w:rPr>
          <w:rFonts w:ascii="Times New Roman" w:hAnsi="Times New Roman" w:cs="Times New Roman"/>
          <w:sz w:val="28"/>
          <w:szCs w:val="28"/>
        </w:rPr>
        <w:t xml:space="preserve">Поляковского сельского поселения </w:t>
      </w:r>
      <w:r w:rsidRPr="009812F6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 xml:space="preserve">и) выдача постановления Администрации </w:t>
      </w:r>
      <w:r w:rsidR="003C1B7D">
        <w:rPr>
          <w:rFonts w:ascii="Times New Roman" w:hAnsi="Times New Roman" w:cs="Times New Roman"/>
          <w:sz w:val="28"/>
          <w:szCs w:val="28"/>
        </w:rPr>
        <w:t>Поляковского сельского поселения</w:t>
      </w:r>
      <w:r w:rsidRPr="009812F6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>3.2. Последовательность и сроки выполнения административных процедур:</w:t>
      </w:r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lastRenderedPageBreak/>
        <w:t xml:space="preserve">3.2.1. Основанием для начала административной процедуры является поступление от заявителя в </w:t>
      </w:r>
      <w:r w:rsidR="003C1B7D" w:rsidRPr="009812F6">
        <w:rPr>
          <w:rFonts w:ascii="Times New Roman" w:hAnsi="Times New Roman" w:cs="Times New Roman"/>
          <w:sz w:val="28"/>
          <w:szCs w:val="28"/>
        </w:rPr>
        <w:t>Администраци</w:t>
      </w:r>
      <w:r w:rsidR="003C1B7D">
        <w:rPr>
          <w:rFonts w:ascii="Times New Roman" w:hAnsi="Times New Roman" w:cs="Times New Roman"/>
          <w:sz w:val="28"/>
          <w:szCs w:val="28"/>
        </w:rPr>
        <w:t>ю</w:t>
      </w:r>
      <w:r w:rsidR="003C1B7D" w:rsidRPr="009812F6">
        <w:rPr>
          <w:rFonts w:ascii="Times New Roman" w:hAnsi="Times New Roman" w:cs="Times New Roman"/>
          <w:sz w:val="28"/>
          <w:szCs w:val="28"/>
        </w:rPr>
        <w:t xml:space="preserve"> </w:t>
      </w:r>
      <w:r w:rsidR="003C1B7D">
        <w:rPr>
          <w:rFonts w:ascii="Times New Roman" w:hAnsi="Times New Roman" w:cs="Times New Roman"/>
          <w:sz w:val="28"/>
          <w:szCs w:val="28"/>
        </w:rPr>
        <w:t>Поляковского сельского поселения</w:t>
      </w:r>
      <w:r w:rsidR="003C1B7D" w:rsidRPr="009812F6">
        <w:rPr>
          <w:rFonts w:ascii="Times New Roman" w:hAnsi="Times New Roman" w:cs="Times New Roman"/>
          <w:sz w:val="28"/>
          <w:szCs w:val="28"/>
        </w:rPr>
        <w:t xml:space="preserve"> </w:t>
      </w:r>
      <w:r w:rsidRPr="009812F6">
        <w:rPr>
          <w:rFonts w:ascii="Times New Roman" w:hAnsi="Times New Roman" w:cs="Times New Roman"/>
          <w:sz w:val="28"/>
          <w:szCs w:val="28"/>
        </w:rPr>
        <w:t xml:space="preserve">или МАУ </w:t>
      </w:r>
      <w:r w:rsidR="003C1B7D">
        <w:rPr>
          <w:rFonts w:ascii="Times New Roman" w:hAnsi="Times New Roman" w:cs="Times New Roman"/>
          <w:sz w:val="28"/>
          <w:szCs w:val="28"/>
        </w:rPr>
        <w:t>«</w:t>
      </w:r>
      <w:r w:rsidRPr="009812F6">
        <w:rPr>
          <w:rFonts w:ascii="Times New Roman" w:hAnsi="Times New Roman" w:cs="Times New Roman"/>
          <w:sz w:val="28"/>
          <w:szCs w:val="28"/>
        </w:rPr>
        <w:t>МФЦ</w:t>
      </w:r>
      <w:r w:rsidR="003C1B7D">
        <w:rPr>
          <w:rFonts w:ascii="Times New Roman" w:hAnsi="Times New Roman" w:cs="Times New Roman"/>
          <w:sz w:val="28"/>
          <w:szCs w:val="28"/>
        </w:rPr>
        <w:t>»</w:t>
      </w:r>
      <w:r w:rsidRPr="009812F6">
        <w:rPr>
          <w:rFonts w:ascii="Times New Roman" w:hAnsi="Times New Roman" w:cs="Times New Roman"/>
          <w:sz w:val="28"/>
          <w:szCs w:val="28"/>
        </w:rPr>
        <w:t xml:space="preserve"> </w:t>
      </w:r>
      <w:r w:rsidR="003C1B7D">
        <w:rPr>
          <w:rFonts w:ascii="Times New Roman" w:hAnsi="Times New Roman" w:cs="Times New Roman"/>
          <w:sz w:val="28"/>
          <w:szCs w:val="28"/>
        </w:rPr>
        <w:t>Неклиновского района</w:t>
      </w:r>
      <w:r w:rsidRPr="009812F6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муниципальной услуги в соответствии с пунктом 2.</w:t>
      </w:r>
      <w:r w:rsidR="003C1B7D">
        <w:rPr>
          <w:rFonts w:ascii="Times New Roman" w:hAnsi="Times New Roman" w:cs="Times New Roman"/>
          <w:sz w:val="28"/>
          <w:szCs w:val="28"/>
        </w:rPr>
        <w:t>6</w:t>
      </w:r>
      <w:r w:rsidRPr="009812F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AE6CC8" w:rsidRPr="009812F6" w:rsidRDefault="00AE6CC8" w:rsidP="00AE6CC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>Администрации Поляковского сельского поселения</w:t>
      </w:r>
      <w:r w:rsidRPr="009812F6">
        <w:rPr>
          <w:rFonts w:ascii="Times New Roman" w:hAnsi="Times New Roman" w:cs="Times New Roman"/>
          <w:sz w:val="28"/>
          <w:szCs w:val="28"/>
        </w:rPr>
        <w:t xml:space="preserve"> или специалист МАУ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812F6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812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Неклиновского района</w:t>
      </w:r>
      <w:r w:rsidRPr="009812F6">
        <w:rPr>
          <w:rFonts w:ascii="Times New Roman" w:hAnsi="Times New Roman" w:cs="Times New Roman"/>
          <w:sz w:val="28"/>
          <w:szCs w:val="28"/>
        </w:rPr>
        <w:t>, ответственный за предоставление муниципальной услуги, проверяет документы заявителя на соответствие требованиям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812F6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812F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устанавливает личность заявителя, проверяет полномочия представителя заявителя, устанавливает отсутствие оснований для отказа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, предусмотренных пунктом 2.10 Административного регламента</w:t>
      </w:r>
      <w:r w:rsidRPr="009812F6">
        <w:rPr>
          <w:rFonts w:ascii="Times New Roman" w:hAnsi="Times New Roman" w:cs="Times New Roman"/>
          <w:sz w:val="28"/>
          <w:szCs w:val="28"/>
        </w:rPr>
        <w:t>.</w:t>
      </w:r>
    </w:p>
    <w:p w:rsidR="00680C51" w:rsidRDefault="00680C51" w:rsidP="00680C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AE6CC8">
        <w:rPr>
          <w:rFonts w:ascii="Times New Roman" w:hAnsi="Times New Roman" w:cs="Times New Roman"/>
          <w:sz w:val="28"/>
          <w:szCs w:val="28"/>
        </w:rPr>
        <w:t>указанной в настоящем пункте проверки</w:t>
      </w:r>
      <w:r>
        <w:rPr>
          <w:rFonts w:ascii="Times New Roman" w:hAnsi="Times New Roman" w:cs="Times New Roman"/>
          <w:sz w:val="28"/>
          <w:szCs w:val="28"/>
        </w:rPr>
        <w:t xml:space="preserve"> в случаях, установленных пунктом 2.10 Административного регламента, </w:t>
      </w:r>
      <w:r w:rsidR="00AE6CC8">
        <w:rPr>
          <w:rFonts w:ascii="Times New Roman" w:hAnsi="Times New Roman" w:cs="Times New Roman"/>
          <w:sz w:val="28"/>
          <w:szCs w:val="28"/>
        </w:rPr>
        <w:t>с</w:t>
      </w:r>
      <w:r w:rsidR="00AE6CC8" w:rsidRPr="009812F6">
        <w:rPr>
          <w:rFonts w:ascii="Times New Roman" w:hAnsi="Times New Roman" w:cs="Times New Roman"/>
          <w:sz w:val="28"/>
          <w:szCs w:val="28"/>
        </w:rPr>
        <w:t xml:space="preserve">пециалист </w:t>
      </w:r>
      <w:r w:rsidR="00AE6CC8">
        <w:rPr>
          <w:rFonts w:ascii="Times New Roman" w:hAnsi="Times New Roman" w:cs="Times New Roman"/>
          <w:sz w:val="28"/>
          <w:szCs w:val="28"/>
        </w:rPr>
        <w:t>Администрации Поляковского сельского поселения</w:t>
      </w:r>
      <w:r w:rsidR="00AE6CC8" w:rsidRPr="009812F6">
        <w:rPr>
          <w:rFonts w:ascii="Times New Roman" w:hAnsi="Times New Roman" w:cs="Times New Roman"/>
          <w:sz w:val="28"/>
          <w:szCs w:val="28"/>
        </w:rPr>
        <w:t xml:space="preserve"> или специалист МАУ </w:t>
      </w:r>
      <w:r w:rsidR="00AE6CC8">
        <w:rPr>
          <w:rFonts w:ascii="Times New Roman" w:hAnsi="Times New Roman" w:cs="Times New Roman"/>
          <w:sz w:val="28"/>
          <w:szCs w:val="28"/>
        </w:rPr>
        <w:t>«</w:t>
      </w:r>
      <w:r w:rsidR="00AE6CC8" w:rsidRPr="009812F6">
        <w:rPr>
          <w:rFonts w:ascii="Times New Roman" w:hAnsi="Times New Roman" w:cs="Times New Roman"/>
          <w:sz w:val="28"/>
          <w:szCs w:val="28"/>
        </w:rPr>
        <w:t>МФЦ</w:t>
      </w:r>
      <w:r w:rsidR="00AE6CC8">
        <w:rPr>
          <w:rFonts w:ascii="Times New Roman" w:hAnsi="Times New Roman" w:cs="Times New Roman"/>
          <w:sz w:val="28"/>
          <w:szCs w:val="28"/>
        </w:rPr>
        <w:t>»</w:t>
      </w:r>
      <w:r w:rsidR="00AE6CC8" w:rsidRPr="009812F6">
        <w:rPr>
          <w:rFonts w:ascii="Times New Roman" w:hAnsi="Times New Roman" w:cs="Times New Roman"/>
          <w:sz w:val="28"/>
          <w:szCs w:val="28"/>
        </w:rPr>
        <w:t xml:space="preserve"> </w:t>
      </w:r>
      <w:r w:rsidR="00AE6CC8">
        <w:rPr>
          <w:rFonts w:ascii="Times New Roman" w:hAnsi="Times New Roman" w:cs="Times New Roman"/>
          <w:sz w:val="28"/>
          <w:szCs w:val="28"/>
        </w:rPr>
        <w:t xml:space="preserve">Неклиновского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отказывает в приеме </w:t>
      </w:r>
      <w:r w:rsidR="00AA3E45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услуги.</w:t>
      </w:r>
    </w:p>
    <w:p w:rsidR="00BA458A" w:rsidRDefault="00AA3E45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приеме заявления о предоставлении муниципальной услуги, предусмотренных пунктом 2.10 Административного регламента,</w:t>
      </w:r>
      <w:r w:rsidR="00680C51" w:rsidRPr="00680C51">
        <w:rPr>
          <w:rFonts w:ascii="Times New Roman" w:hAnsi="Times New Roman" w:cs="Times New Roman"/>
          <w:sz w:val="28"/>
          <w:szCs w:val="28"/>
        </w:rPr>
        <w:t xml:space="preserve"> </w:t>
      </w:r>
      <w:r w:rsidR="00AE6CC8" w:rsidRPr="009812F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E6CC8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</w:t>
      </w:r>
      <w:r w:rsidR="009812F6" w:rsidRPr="009812F6">
        <w:rPr>
          <w:rFonts w:ascii="Times New Roman" w:hAnsi="Times New Roman" w:cs="Times New Roman"/>
          <w:sz w:val="28"/>
          <w:szCs w:val="28"/>
        </w:rPr>
        <w:t>регистрирует</w:t>
      </w:r>
      <w:r w:rsidR="00AE6CC8">
        <w:rPr>
          <w:rFonts w:ascii="Times New Roman" w:hAnsi="Times New Roman" w:cs="Times New Roman"/>
          <w:sz w:val="28"/>
          <w:szCs w:val="28"/>
        </w:rPr>
        <w:t>ся</w:t>
      </w:r>
      <w:r w:rsidR="009812F6" w:rsidRPr="009812F6">
        <w:rPr>
          <w:rFonts w:ascii="Times New Roman" w:hAnsi="Times New Roman" w:cs="Times New Roman"/>
          <w:sz w:val="28"/>
          <w:szCs w:val="28"/>
        </w:rPr>
        <w:t xml:space="preserve"> в установленном порядке. </w:t>
      </w:r>
      <w:r w:rsidR="00AE6CC8">
        <w:rPr>
          <w:rFonts w:ascii="Times New Roman" w:hAnsi="Times New Roman" w:cs="Times New Roman"/>
          <w:sz w:val="28"/>
          <w:szCs w:val="28"/>
        </w:rPr>
        <w:t>С</w:t>
      </w:r>
      <w:r w:rsidR="00AE6CC8" w:rsidRPr="009812F6">
        <w:rPr>
          <w:rFonts w:ascii="Times New Roman" w:hAnsi="Times New Roman" w:cs="Times New Roman"/>
          <w:sz w:val="28"/>
          <w:szCs w:val="28"/>
        </w:rPr>
        <w:t xml:space="preserve">пециалист Администрации </w:t>
      </w:r>
      <w:r w:rsidR="00AE6CC8">
        <w:rPr>
          <w:rFonts w:ascii="Times New Roman" w:hAnsi="Times New Roman" w:cs="Times New Roman"/>
          <w:sz w:val="28"/>
          <w:szCs w:val="28"/>
        </w:rPr>
        <w:t xml:space="preserve">Поляковского сельского </w:t>
      </w:r>
      <w:r w:rsidR="00AE6CC8" w:rsidRPr="009812F6">
        <w:rPr>
          <w:rFonts w:ascii="Times New Roman" w:hAnsi="Times New Roman" w:cs="Times New Roman"/>
          <w:sz w:val="28"/>
          <w:szCs w:val="28"/>
        </w:rPr>
        <w:t xml:space="preserve">проставляет на копии заявления </w:t>
      </w:r>
      <w:r w:rsidR="00AE6CC8">
        <w:rPr>
          <w:rFonts w:ascii="Times New Roman" w:hAnsi="Times New Roman" w:cs="Times New Roman"/>
          <w:sz w:val="28"/>
          <w:szCs w:val="28"/>
        </w:rPr>
        <w:t>о</w:t>
      </w:r>
      <w:r w:rsidR="009812F6" w:rsidRPr="009812F6">
        <w:rPr>
          <w:rFonts w:ascii="Times New Roman" w:hAnsi="Times New Roman" w:cs="Times New Roman"/>
          <w:sz w:val="28"/>
          <w:szCs w:val="28"/>
        </w:rPr>
        <w:t>тметк</w:t>
      </w:r>
      <w:r w:rsidR="00AE6CC8">
        <w:rPr>
          <w:rFonts w:ascii="Times New Roman" w:hAnsi="Times New Roman" w:cs="Times New Roman"/>
          <w:sz w:val="28"/>
          <w:szCs w:val="28"/>
        </w:rPr>
        <w:t>у</w:t>
      </w:r>
      <w:r w:rsidR="009812F6" w:rsidRPr="009812F6">
        <w:rPr>
          <w:rFonts w:ascii="Times New Roman" w:hAnsi="Times New Roman" w:cs="Times New Roman"/>
          <w:sz w:val="28"/>
          <w:szCs w:val="28"/>
        </w:rPr>
        <w:t xml:space="preserve"> о приеме заявления и документов с указанием даты приема (по просьбе заявителя). Специалист МАУ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812F6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812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Неклиновского района</w:t>
      </w:r>
      <w:r w:rsidRPr="009812F6">
        <w:rPr>
          <w:rFonts w:ascii="Times New Roman" w:hAnsi="Times New Roman" w:cs="Times New Roman"/>
          <w:sz w:val="28"/>
          <w:szCs w:val="28"/>
        </w:rPr>
        <w:t xml:space="preserve"> </w:t>
      </w:r>
      <w:r w:rsidR="00BA458A">
        <w:rPr>
          <w:rFonts w:ascii="Times New Roman" w:hAnsi="Times New Roman" w:cs="Times New Roman"/>
          <w:sz w:val="28"/>
          <w:szCs w:val="28"/>
        </w:rPr>
        <w:t>выдает заявителю расписку о приеме заявления с перечнем приложенных документов</w:t>
      </w:r>
      <w:r w:rsidR="0021256F">
        <w:rPr>
          <w:rFonts w:ascii="Times New Roman" w:hAnsi="Times New Roman" w:cs="Times New Roman"/>
          <w:sz w:val="28"/>
          <w:szCs w:val="28"/>
        </w:rPr>
        <w:t xml:space="preserve"> и направляет поступившие документы в Администрацию Поляковского сельского поселения</w:t>
      </w:r>
      <w:r w:rsidR="00BA458A">
        <w:rPr>
          <w:rFonts w:ascii="Times New Roman" w:hAnsi="Times New Roman" w:cs="Times New Roman"/>
          <w:sz w:val="28"/>
          <w:szCs w:val="28"/>
        </w:rPr>
        <w:t>.</w:t>
      </w:r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 xml:space="preserve">Регистрация заявления в </w:t>
      </w:r>
      <w:r w:rsidR="00BA458A">
        <w:rPr>
          <w:rFonts w:ascii="Times New Roman" w:hAnsi="Times New Roman" w:cs="Times New Roman"/>
          <w:sz w:val="28"/>
          <w:szCs w:val="28"/>
        </w:rPr>
        <w:t>Администрации Поляковского сельского поселения</w:t>
      </w:r>
      <w:r w:rsidRPr="009812F6">
        <w:rPr>
          <w:rFonts w:ascii="Times New Roman" w:hAnsi="Times New Roman" w:cs="Times New Roman"/>
          <w:sz w:val="28"/>
          <w:szCs w:val="28"/>
        </w:rPr>
        <w:t xml:space="preserve"> при непосредственном обращении заявителя в Администрацию </w:t>
      </w:r>
      <w:r w:rsidR="00BA458A">
        <w:rPr>
          <w:rFonts w:ascii="Times New Roman" w:hAnsi="Times New Roman" w:cs="Times New Roman"/>
          <w:sz w:val="28"/>
          <w:szCs w:val="28"/>
        </w:rPr>
        <w:t>Поляковского сельского поселения</w:t>
      </w:r>
      <w:r w:rsidR="00BA458A" w:rsidRPr="009812F6">
        <w:rPr>
          <w:rFonts w:ascii="Times New Roman" w:hAnsi="Times New Roman" w:cs="Times New Roman"/>
          <w:sz w:val="28"/>
          <w:szCs w:val="28"/>
        </w:rPr>
        <w:t xml:space="preserve"> </w:t>
      </w:r>
      <w:r w:rsidRPr="009812F6">
        <w:rPr>
          <w:rFonts w:ascii="Times New Roman" w:hAnsi="Times New Roman" w:cs="Times New Roman"/>
          <w:sz w:val="28"/>
          <w:szCs w:val="28"/>
        </w:rPr>
        <w:t>осуществляется в течение 1 дня, при поступлении заявления и документов по почте регистрация поступивших документов осуществляется не позднее дня, следующего за днем получения.</w:t>
      </w:r>
    </w:p>
    <w:p w:rsid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 </w:t>
      </w:r>
      <w:r w:rsidR="002973CA">
        <w:rPr>
          <w:rFonts w:ascii="Times New Roman" w:hAnsi="Times New Roman" w:cs="Times New Roman"/>
          <w:sz w:val="28"/>
          <w:szCs w:val="28"/>
        </w:rPr>
        <w:t xml:space="preserve">и регистрация </w:t>
      </w:r>
      <w:r w:rsidR="002973CA" w:rsidRPr="009812F6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="002973CA">
        <w:rPr>
          <w:rFonts w:ascii="Times New Roman" w:hAnsi="Times New Roman" w:cs="Times New Roman"/>
          <w:sz w:val="28"/>
          <w:szCs w:val="28"/>
        </w:rPr>
        <w:t>Администрации Поляковского сельского поселения заявления с прилагаемыми к нему</w:t>
      </w:r>
      <w:r w:rsidRPr="009812F6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973CA">
        <w:rPr>
          <w:rFonts w:ascii="Times New Roman" w:hAnsi="Times New Roman" w:cs="Times New Roman"/>
          <w:sz w:val="28"/>
          <w:szCs w:val="28"/>
        </w:rPr>
        <w:t>ами</w:t>
      </w:r>
      <w:r w:rsidRPr="009812F6">
        <w:rPr>
          <w:rFonts w:ascii="Times New Roman" w:hAnsi="Times New Roman" w:cs="Times New Roman"/>
          <w:sz w:val="28"/>
          <w:szCs w:val="28"/>
        </w:rPr>
        <w:t>.</w:t>
      </w:r>
    </w:p>
    <w:p w:rsidR="00367B00" w:rsidRDefault="00367B00" w:rsidP="00367B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B00">
        <w:rPr>
          <w:rFonts w:ascii="Times New Roman" w:hAnsi="Times New Roman" w:cs="Times New Roman"/>
          <w:sz w:val="28"/>
          <w:szCs w:val="28"/>
        </w:rPr>
        <w:t>Зарегистрированные письменные заявления в день поступления выдаются Главе</w:t>
      </w:r>
      <w:r w:rsidR="0031161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367B00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оляковского сельского поселения, который</w:t>
      </w:r>
      <w:r w:rsidRPr="00367B00">
        <w:rPr>
          <w:rFonts w:ascii="Times New Roman" w:hAnsi="Times New Roman" w:cs="Times New Roman"/>
          <w:sz w:val="28"/>
          <w:szCs w:val="28"/>
        </w:rPr>
        <w:t xml:space="preserve"> рассматривает поступающие</w:t>
      </w:r>
      <w:r>
        <w:rPr>
          <w:rFonts w:ascii="Times New Roman" w:hAnsi="Times New Roman" w:cs="Times New Roman"/>
          <w:sz w:val="28"/>
          <w:szCs w:val="28"/>
        </w:rPr>
        <w:t xml:space="preserve"> заявления и дает поручения специалисту </w:t>
      </w:r>
      <w:r w:rsidRPr="00367B00">
        <w:rPr>
          <w:rFonts w:ascii="Times New Roman" w:hAnsi="Times New Roman" w:cs="Times New Roman"/>
          <w:sz w:val="28"/>
          <w:szCs w:val="28"/>
        </w:rPr>
        <w:t>в форме резолюции.</w:t>
      </w:r>
    </w:p>
    <w:p w:rsidR="002973CA" w:rsidRDefault="002973CA" w:rsidP="002973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</w:t>
      </w:r>
      <w:r w:rsidRPr="009812F6">
        <w:rPr>
          <w:rFonts w:ascii="Times New Roman" w:hAnsi="Times New Roman" w:cs="Times New Roman"/>
          <w:sz w:val="28"/>
          <w:szCs w:val="28"/>
        </w:rPr>
        <w:t xml:space="preserve">. </w:t>
      </w:r>
      <w:r w:rsidRPr="002973CA">
        <w:rPr>
          <w:rFonts w:ascii="Times New Roman" w:hAnsi="Times New Roman" w:cs="Times New Roman"/>
          <w:sz w:val="28"/>
          <w:szCs w:val="28"/>
        </w:rPr>
        <w:t xml:space="preserve">Основанием для начала проверки документов является получение </w:t>
      </w:r>
      <w:r w:rsidR="0031161E" w:rsidRPr="002973CA">
        <w:rPr>
          <w:rFonts w:ascii="Times New Roman" w:hAnsi="Times New Roman" w:cs="Times New Roman"/>
          <w:sz w:val="28"/>
          <w:szCs w:val="28"/>
        </w:rPr>
        <w:t>специалистом Администрации П</w:t>
      </w:r>
      <w:r w:rsidR="0031161E">
        <w:rPr>
          <w:rFonts w:ascii="Times New Roman" w:hAnsi="Times New Roman" w:cs="Times New Roman"/>
          <w:sz w:val="28"/>
          <w:szCs w:val="28"/>
        </w:rPr>
        <w:t>оляковского сельского поселения</w:t>
      </w:r>
      <w:r w:rsidR="0031161E" w:rsidRPr="002973CA">
        <w:rPr>
          <w:rFonts w:ascii="Times New Roman" w:hAnsi="Times New Roman" w:cs="Times New Roman"/>
          <w:sz w:val="28"/>
          <w:szCs w:val="28"/>
        </w:rPr>
        <w:t xml:space="preserve"> </w:t>
      </w:r>
      <w:r w:rsidRPr="002973CA">
        <w:rPr>
          <w:rFonts w:ascii="Times New Roman" w:hAnsi="Times New Roman" w:cs="Times New Roman"/>
          <w:sz w:val="28"/>
          <w:szCs w:val="28"/>
        </w:rPr>
        <w:t xml:space="preserve">заявления с </w:t>
      </w:r>
      <w:r>
        <w:rPr>
          <w:rFonts w:ascii="Times New Roman" w:hAnsi="Times New Roman" w:cs="Times New Roman"/>
          <w:sz w:val="28"/>
          <w:szCs w:val="28"/>
        </w:rPr>
        <w:t>прилагаемыми к нему</w:t>
      </w:r>
      <w:r w:rsidRPr="009812F6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31161E">
        <w:rPr>
          <w:rFonts w:ascii="Times New Roman" w:hAnsi="Times New Roman" w:cs="Times New Roman"/>
          <w:sz w:val="28"/>
          <w:szCs w:val="28"/>
        </w:rPr>
        <w:t xml:space="preserve"> с резолюцией Главы Администрации Поляковского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73CA" w:rsidRDefault="002973CA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 xml:space="preserve">В случае непредставления заявителем по собственной инициативе документов, указанных в подпунктах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73CA">
        <w:t xml:space="preserve"> </w:t>
      </w:r>
      <w:r>
        <w:t>(</w:t>
      </w:r>
      <w:r w:rsidRPr="002973CA">
        <w:rPr>
          <w:rFonts w:ascii="Times New Roman" w:hAnsi="Times New Roman" w:cs="Times New Roman"/>
          <w:sz w:val="28"/>
          <w:szCs w:val="28"/>
        </w:rPr>
        <w:t>если право на переводимое помещение зарегистрировано в Едином государственном реестре недвижимости</w:t>
      </w:r>
      <w:r>
        <w:rPr>
          <w:rFonts w:ascii="Times New Roman" w:hAnsi="Times New Roman" w:cs="Times New Roman"/>
          <w:sz w:val="28"/>
          <w:szCs w:val="28"/>
        </w:rPr>
        <w:t>), 7 и 8</w:t>
      </w:r>
      <w:r w:rsidRPr="009812F6">
        <w:rPr>
          <w:rFonts w:ascii="Times New Roman" w:hAnsi="Times New Roman" w:cs="Times New Roman"/>
          <w:sz w:val="28"/>
          <w:szCs w:val="28"/>
        </w:rPr>
        <w:t xml:space="preserve"> пункта 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812F6">
        <w:rPr>
          <w:rFonts w:ascii="Times New Roman" w:hAnsi="Times New Roman" w:cs="Times New Roman"/>
          <w:sz w:val="28"/>
          <w:szCs w:val="28"/>
        </w:rPr>
        <w:t xml:space="preserve"> </w:t>
      </w:r>
      <w:r w:rsidRPr="009812F6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регламента, специалист</w:t>
      </w:r>
      <w:r w:rsidR="001E72C1" w:rsidRPr="001E72C1">
        <w:rPr>
          <w:rFonts w:ascii="Times New Roman" w:hAnsi="Times New Roman" w:cs="Times New Roman"/>
          <w:sz w:val="28"/>
          <w:szCs w:val="28"/>
        </w:rPr>
        <w:t xml:space="preserve"> </w:t>
      </w:r>
      <w:r w:rsidR="001E72C1" w:rsidRPr="002973CA">
        <w:rPr>
          <w:rFonts w:ascii="Times New Roman" w:hAnsi="Times New Roman" w:cs="Times New Roman"/>
          <w:sz w:val="28"/>
          <w:szCs w:val="28"/>
        </w:rPr>
        <w:t>Администрации П</w:t>
      </w:r>
      <w:r w:rsidR="001E72C1">
        <w:rPr>
          <w:rFonts w:ascii="Times New Roman" w:hAnsi="Times New Roman" w:cs="Times New Roman"/>
          <w:sz w:val="28"/>
          <w:szCs w:val="28"/>
        </w:rPr>
        <w:t>оляковского сельского поселения</w:t>
      </w:r>
      <w:r w:rsidRPr="009812F6">
        <w:rPr>
          <w:rFonts w:ascii="Times New Roman" w:hAnsi="Times New Roman" w:cs="Times New Roman"/>
          <w:sz w:val="28"/>
          <w:szCs w:val="28"/>
        </w:rPr>
        <w:t>, ответственный за предоставление муниципальной услуги, обращается с запросом:</w:t>
      </w:r>
    </w:p>
    <w:p w:rsidR="0031161E" w:rsidRPr="009812F6" w:rsidRDefault="0031161E" w:rsidP="0031161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812F6">
        <w:rPr>
          <w:rFonts w:ascii="Times New Roman" w:hAnsi="Times New Roman" w:cs="Times New Roman"/>
          <w:sz w:val="28"/>
          <w:szCs w:val="28"/>
        </w:rPr>
        <w:t xml:space="preserve">в </w:t>
      </w:r>
      <w:r w:rsidR="00646E53">
        <w:rPr>
          <w:rFonts w:ascii="Times New Roman" w:hAnsi="Times New Roman" w:cs="Times New Roman"/>
          <w:sz w:val="28"/>
          <w:szCs w:val="28"/>
        </w:rPr>
        <w:t xml:space="preserve">Межрайонную </w:t>
      </w:r>
      <w:r w:rsidRPr="009812F6">
        <w:rPr>
          <w:rFonts w:ascii="Times New Roman" w:hAnsi="Times New Roman" w:cs="Times New Roman"/>
          <w:sz w:val="28"/>
          <w:szCs w:val="28"/>
        </w:rPr>
        <w:t xml:space="preserve">Инспекцию Федеральной налоговой службы </w:t>
      </w:r>
      <w:r w:rsidR="00646E53">
        <w:rPr>
          <w:rFonts w:ascii="Times New Roman" w:hAnsi="Times New Roman" w:cs="Times New Roman"/>
          <w:sz w:val="28"/>
          <w:szCs w:val="28"/>
        </w:rPr>
        <w:t xml:space="preserve">№ 1 </w:t>
      </w:r>
      <w:r w:rsidRPr="009812F6">
        <w:rPr>
          <w:rFonts w:ascii="Times New Roman" w:hAnsi="Times New Roman" w:cs="Times New Roman"/>
          <w:sz w:val="28"/>
          <w:szCs w:val="28"/>
        </w:rPr>
        <w:t xml:space="preserve">по Ростовской области с целью получения выписки из ЕГРЮЛ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Pr="009812F6">
        <w:rPr>
          <w:rFonts w:ascii="Times New Roman" w:hAnsi="Times New Roman" w:cs="Times New Roman"/>
          <w:sz w:val="28"/>
          <w:szCs w:val="28"/>
        </w:rPr>
        <w:t xml:space="preserve"> ЕГРИП;</w:t>
      </w:r>
    </w:p>
    <w:p w:rsidR="0031161E" w:rsidRPr="009812F6" w:rsidRDefault="00646E53" w:rsidP="0031161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1161E" w:rsidRPr="009812F6">
        <w:rPr>
          <w:rFonts w:ascii="Times New Roman" w:hAnsi="Times New Roman" w:cs="Times New Roman"/>
          <w:sz w:val="28"/>
          <w:szCs w:val="28"/>
        </w:rPr>
        <w:t xml:space="preserve">в филиал федерального государственного бюджетного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1161E" w:rsidRPr="009812F6">
        <w:rPr>
          <w:rFonts w:ascii="Times New Roman" w:hAnsi="Times New Roman" w:cs="Times New Roman"/>
          <w:sz w:val="28"/>
          <w:szCs w:val="28"/>
        </w:rPr>
        <w:t>Федеральная кадастровая палата Федеральной службы государственной регистрации, кадастра и картографии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1161E" w:rsidRPr="009812F6">
        <w:rPr>
          <w:rFonts w:ascii="Times New Roman" w:hAnsi="Times New Roman" w:cs="Times New Roman"/>
          <w:sz w:val="28"/>
          <w:szCs w:val="28"/>
        </w:rPr>
        <w:t xml:space="preserve"> по Ростовской области с целью получения выписки из ЕГР</w:t>
      </w:r>
      <w:r>
        <w:rPr>
          <w:rFonts w:ascii="Times New Roman" w:hAnsi="Times New Roman" w:cs="Times New Roman"/>
          <w:sz w:val="28"/>
          <w:szCs w:val="28"/>
        </w:rPr>
        <w:t>Н</w:t>
      </w:r>
      <w:r w:rsidR="0031161E" w:rsidRPr="009812F6">
        <w:rPr>
          <w:rFonts w:ascii="Times New Roman" w:hAnsi="Times New Roman" w:cs="Times New Roman"/>
          <w:sz w:val="28"/>
          <w:szCs w:val="28"/>
        </w:rPr>
        <w:t xml:space="preserve"> о правах на объекты недвижимости, находящиеся на земельном участке, или уведомлени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1161E" w:rsidRPr="009812F6">
        <w:rPr>
          <w:rFonts w:ascii="Times New Roman" w:hAnsi="Times New Roman" w:cs="Times New Roman"/>
          <w:sz w:val="28"/>
          <w:szCs w:val="28"/>
        </w:rPr>
        <w:t xml:space="preserve"> об отсутствии в ЕГР</w:t>
      </w:r>
      <w:r w:rsidR="00586D22">
        <w:rPr>
          <w:rFonts w:ascii="Times New Roman" w:hAnsi="Times New Roman" w:cs="Times New Roman"/>
          <w:sz w:val="28"/>
          <w:szCs w:val="28"/>
        </w:rPr>
        <w:t>Н</w:t>
      </w:r>
      <w:r w:rsidR="0031161E" w:rsidRPr="009812F6">
        <w:rPr>
          <w:rFonts w:ascii="Times New Roman" w:hAnsi="Times New Roman" w:cs="Times New Roman"/>
          <w:sz w:val="28"/>
          <w:szCs w:val="28"/>
        </w:rPr>
        <w:t xml:space="preserve"> запрашиваемых сведений о зарегистрированных правах на указанные здания, строения, сооружения;</w:t>
      </w:r>
    </w:p>
    <w:p w:rsidR="0031161E" w:rsidRPr="009812F6" w:rsidRDefault="00646E53" w:rsidP="0031161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1161E" w:rsidRPr="009812F6">
        <w:rPr>
          <w:rFonts w:ascii="Times New Roman" w:hAnsi="Times New Roman" w:cs="Times New Roman"/>
          <w:sz w:val="28"/>
          <w:szCs w:val="28"/>
        </w:rPr>
        <w:t xml:space="preserve">в филиал федерального государственного бюджетного учреждения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1161E" w:rsidRPr="009812F6">
        <w:rPr>
          <w:rFonts w:ascii="Times New Roman" w:hAnsi="Times New Roman" w:cs="Times New Roman"/>
          <w:sz w:val="28"/>
          <w:szCs w:val="28"/>
        </w:rPr>
        <w:t>Федеральная кадастровая палата Федеральной службы государственной регистрации, кадастра и картографии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1161E" w:rsidRPr="009812F6">
        <w:rPr>
          <w:rFonts w:ascii="Times New Roman" w:hAnsi="Times New Roman" w:cs="Times New Roman"/>
          <w:sz w:val="28"/>
          <w:szCs w:val="28"/>
        </w:rPr>
        <w:t xml:space="preserve"> по Ростовской области с целью получения выписки из ЕГР</w:t>
      </w:r>
      <w:r>
        <w:rPr>
          <w:rFonts w:ascii="Times New Roman" w:hAnsi="Times New Roman" w:cs="Times New Roman"/>
          <w:sz w:val="28"/>
          <w:szCs w:val="28"/>
        </w:rPr>
        <w:t>Н</w:t>
      </w:r>
      <w:r w:rsidR="0031161E" w:rsidRPr="009812F6">
        <w:rPr>
          <w:rFonts w:ascii="Times New Roman" w:hAnsi="Times New Roman" w:cs="Times New Roman"/>
          <w:sz w:val="28"/>
          <w:szCs w:val="28"/>
        </w:rPr>
        <w:t xml:space="preserve"> о правах на земельный участок или уведомления об отсутствии в ЕГР</w:t>
      </w:r>
      <w:r>
        <w:rPr>
          <w:rFonts w:ascii="Times New Roman" w:hAnsi="Times New Roman" w:cs="Times New Roman"/>
          <w:sz w:val="28"/>
          <w:szCs w:val="28"/>
        </w:rPr>
        <w:t>Н</w:t>
      </w:r>
      <w:r w:rsidR="0031161E" w:rsidRPr="009812F6">
        <w:rPr>
          <w:rFonts w:ascii="Times New Roman" w:hAnsi="Times New Roman" w:cs="Times New Roman"/>
          <w:sz w:val="28"/>
          <w:szCs w:val="28"/>
        </w:rPr>
        <w:t xml:space="preserve"> запрашиваемых сведений о зарегистрированных правах на земельный участок.</w:t>
      </w:r>
    </w:p>
    <w:p w:rsidR="0031161E" w:rsidRPr="009812F6" w:rsidRDefault="0031161E" w:rsidP="0031161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>Представление документов и (или) информации, необходимой для предоставления муниципальной услуги, осуществляется, в том числе,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запросу.</w:t>
      </w:r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2F6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межведомственного запроса осуществляется в течение 1 рабочего дня со дня поступления заявления к специалисту</w:t>
      </w:r>
      <w:r w:rsidR="00586D22" w:rsidRPr="00586D22">
        <w:t xml:space="preserve"> </w:t>
      </w:r>
      <w:r w:rsidR="00586D22" w:rsidRPr="00586D22">
        <w:rPr>
          <w:rFonts w:ascii="Times New Roman" w:hAnsi="Times New Roman" w:cs="Times New Roman"/>
          <w:sz w:val="28"/>
          <w:szCs w:val="28"/>
        </w:rPr>
        <w:t>Администрации Поляковского сельского</w:t>
      </w:r>
      <w:r w:rsidRPr="009812F6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  <w:proofErr w:type="gramEnd"/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 xml:space="preserve">В случае если заявитель самостоятельно представил документы, указанные в </w:t>
      </w:r>
      <w:r w:rsidR="00586D22" w:rsidRPr="00586D22">
        <w:rPr>
          <w:rFonts w:ascii="Times New Roman" w:hAnsi="Times New Roman" w:cs="Times New Roman"/>
          <w:sz w:val="28"/>
          <w:szCs w:val="28"/>
        </w:rPr>
        <w:t>подпунктах 6 (если право на переводимое помещение зарегистрировано в Едином государственном реестре недвижимости), 7 и 8 пункта 2.6 Административного регламента</w:t>
      </w:r>
      <w:r w:rsidRPr="009812F6">
        <w:rPr>
          <w:rFonts w:ascii="Times New Roman" w:hAnsi="Times New Roman" w:cs="Times New Roman"/>
          <w:sz w:val="28"/>
          <w:szCs w:val="28"/>
        </w:rPr>
        <w:t>, процедура, связанная с направлением межведомственных запросов, не выполняется.</w:t>
      </w:r>
    </w:p>
    <w:p w:rsid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>3.2.</w:t>
      </w:r>
      <w:r w:rsidR="00776660">
        <w:rPr>
          <w:rFonts w:ascii="Times New Roman" w:hAnsi="Times New Roman" w:cs="Times New Roman"/>
          <w:sz w:val="28"/>
          <w:szCs w:val="28"/>
        </w:rPr>
        <w:t>3</w:t>
      </w:r>
      <w:r w:rsidRPr="009812F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812F6">
        <w:rPr>
          <w:rFonts w:ascii="Times New Roman" w:hAnsi="Times New Roman" w:cs="Times New Roman"/>
          <w:sz w:val="28"/>
          <w:szCs w:val="28"/>
        </w:rPr>
        <w:t>При наличии</w:t>
      </w:r>
      <w:r w:rsidR="00776660">
        <w:rPr>
          <w:rFonts w:ascii="Times New Roman" w:hAnsi="Times New Roman" w:cs="Times New Roman"/>
          <w:sz w:val="28"/>
          <w:szCs w:val="28"/>
        </w:rPr>
        <w:t xml:space="preserve"> всех </w:t>
      </w:r>
      <w:r w:rsidRPr="009812F6">
        <w:rPr>
          <w:rFonts w:ascii="Times New Roman" w:hAnsi="Times New Roman" w:cs="Times New Roman"/>
          <w:sz w:val="28"/>
          <w:szCs w:val="28"/>
        </w:rPr>
        <w:t>документов, указанных в пункте 2.</w:t>
      </w:r>
      <w:r w:rsidR="00776660">
        <w:rPr>
          <w:rFonts w:ascii="Times New Roman" w:hAnsi="Times New Roman" w:cs="Times New Roman"/>
          <w:sz w:val="28"/>
          <w:szCs w:val="28"/>
        </w:rPr>
        <w:t>6</w:t>
      </w:r>
      <w:r w:rsidRPr="009812F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специалист </w:t>
      </w:r>
      <w:r w:rsidR="00776660" w:rsidRPr="00586D22">
        <w:rPr>
          <w:rFonts w:ascii="Times New Roman" w:hAnsi="Times New Roman" w:cs="Times New Roman"/>
          <w:sz w:val="28"/>
          <w:szCs w:val="28"/>
        </w:rPr>
        <w:t>Администрации Поляковского сельского</w:t>
      </w:r>
      <w:r w:rsidR="00776660" w:rsidRPr="009812F6">
        <w:rPr>
          <w:rFonts w:ascii="Times New Roman" w:hAnsi="Times New Roman" w:cs="Times New Roman"/>
          <w:sz w:val="28"/>
          <w:szCs w:val="28"/>
        </w:rPr>
        <w:t xml:space="preserve"> </w:t>
      </w:r>
      <w:r w:rsidR="0009603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9812F6">
        <w:rPr>
          <w:rFonts w:ascii="Times New Roman" w:hAnsi="Times New Roman" w:cs="Times New Roman"/>
          <w:sz w:val="28"/>
          <w:szCs w:val="28"/>
        </w:rPr>
        <w:t xml:space="preserve">осуществляет подготовку проекта постановления о назначении публичных слушаний по предоставлению разрешения на условно разрешенный вид использования земельного участка или объекта капитального строительства, расположенных на территории муниципального образования </w:t>
      </w:r>
      <w:r w:rsidR="0077666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76660">
        <w:rPr>
          <w:rFonts w:ascii="Times New Roman" w:hAnsi="Times New Roman" w:cs="Times New Roman"/>
          <w:sz w:val="28"/>
          <w:szCs w:val="28"/>
        </w:rPr>
        <w:t>Поляковское</w:t>
      </w:r>
      <w:proofErr w:type="spellEnd"/>
      <w:r w:rsidR="00776660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="005F3755">
        <w:rPr>
          <w:rFonts w:ascii="Times New Roman" w:hAnsi="Times New Roman" w:cs="Times New Roman"/>
          <w:sz w:val="28"/>
          <w:szCs w:val="28"/>
        </w:rPr>
        <w:t>, который направляет Главе Администрации Поляковского сельского поселения для подписи.</w:t>
      </w:r>
      <w:proofErr w:type="gramEnd"/>
    </w:p>
    <w:p w:rsidR="009E5144" w:rsidRDefault="005F3755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Подписанное Главой Администрации Поляковского сельского поселения </w:t>
      </w:r>
      <w:r w:rsidRPr="009812F6">
        <w:rPr>
          <w:rFonts w:ascii="Times New Roman" w:hAnsi="Times New Roman" w:cs="Times New Roman"/>
          <w:sz w:val="28"/>
          <w:szCs w:val="28"/>
        </w:rPr>
        <w:t>Постановление о назначении публичных слушаний по предоставлению разрешения на условно разрешенный вид использования земельного участка или объекта капитального строительства, расположенных 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Поляковское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Pr="009812F6">
        <w:rPr>
          <w:rFonts w:ascii="Times New Roman" w:hAnsi="Times New Roman" w:cs="Times New Roman"/>
          <w:sz w:val="28"/>
          <w:szCs w:val="28"/>
        </w:rPr>
        <w:t xml:space="preserve">, не позднее 7 календарных дней до дня проведения публичных слушаний публикуется в периодическом печатном </w:t>
      </w:r>
      <w:r w:rsidRPr="009812F6">
        <w:rPr>
          <w:rFonts w:ascii="Times New Roman" w:hAnsi="Times New Roman" w:cs="Times New Roman"/>
          <w:sz w:val="28"/>
          <w:szCs w:val="28"/>
        </w:rPr>
        <w:lastRenderedPageBreak/>
        <w:t>издании, определенном в качестве источника официального опубликования муниципальных правовых актов.</w:t>
      </w:r>
      <w:proofErr w:type="gramEnd"/>
    </w:p>
    <w:p w:rsidR="009812F6" w:rsidRPr="009812F6" w:rsidRDefault="00F02A79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3.2.4. </w:t>
      </w:r>
      <w:r w:rsidR="009812F6" w:rsidRPr="009812F6">
        <w:rPr>
          <w:rFonts w:ascii="Times New Roman" w:hAnsi="Times New Roman" w:cs="Times New Roman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</w:t>
      </w:r>
      <w:r w:rsidR="0009603B">
        <w:rPr>
          <w:rFonts w:ascii="Times New Roman" w:hAnsi="Times New Roman" w:cs="Times New Roman"/>
          <w:sz w:val="28"/>
          <w:szCs w:val="28"/>
        </w:rPr>
        <w:t xml:space="preserve">. Для этого </w:t>
      </w:r>
      <w:r w:rsidR="00C52BAF">
        <w:rPr>
          <w:rFonts w:ascii="Times New Roman" w:hAnsi="Times New Roman" w:cs="Times New Roman"/>
          <w:sz w:val="28"/>
          <w:szCs w:val="28"/>
        </w:rPr>
        <w:t>комиссия</w:t>
      </w:r>
      <w:r w:rsidR="0009603B" w:rsidRPr="0009603B">
        <w:rPr>
          <w:rFonts w:ascii="Times New Roman" w:hAnsi="Times New Roman" w:cs="Times New Roman"/>
          <w:sz w:val="28"/>
          <w:szCs w:val="28"/>
        </w:rPr>
        <w:t xml:space="preserve"> </w:t>
      </w:r>
      <w:r w:rsidR="009812F6" w:rsidRPr="009812F6">
        <w:rPr>
          <w:rFonts w:ascii="Times New Roman" w:hAnsi="Times New Roman" w:cs="Times New Roman"/>
          <w:sz w:val="28"/>
          <w:szCs w:val="28"/>
        </w:rPr>
        <w:t>информирует</w:t>
      </w:r>
      <w:r w:rsidR="0009603B">
        <w:rPr>
          <w:rFonts w:ascii="Times New Roman" w:hAnsi="Times New Roman" w:cs="Times New Roman"/>
          <w:sz w:val="28"/>
          <w:szCs w:val="28"/>
        </w:rPr>
        <w:t xml:space="preserve"> о предстоящих публичных слушаниях</w:t>
      </w:r>
      <w:r w:rsidR="009812F6" w:rsidRPr="009812F6">
        <w:rPr>
          <w:rFonts w:ascii="Times New Roman" w:hAnsi="Times New Roman" w:cs="Times New Roman"/>
          <w:sz w:val="28"/>
          <w:szCs w:val="28"/>
        </w:rPr>
        <w:t>:</w:t>
      </w:r>
    </w:p>
    <w:p w:rsidR="009812F6" w:rsidRPr="009812F6" w:rsidRDefault="0009603B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12F6" w:rsidRPr="009812F6">
        <w:rPr>
          <w:rFonts w:ascii="Times New Roman" w:hAnsi="Times New Roman" w:cs="Times New Roman"/>
          <w:sz w:val="28"/>
          <w:szCs w:val="28"/>
        </w:rPr>
        <w:t>правообладателей земельных участков, имеющих общие границы с земельным участком, в отношении которого запрашивается разрешение;</w:t>
      </w:r>
    </w:p>
    <w:p w:rsidR="009812F6" w:rsidRPr="009812F6" w:rsidRDefault="0009603B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12F6" w:rsidRPr="009812F6">
        <w:rPr>
          <w:rFonts w:ascii="Times New Roman" w:hAnsi="Times New Roman" w:cs="Times New Roman"/>
          <w:sz w:val="28"/>
          <w:szCs w:val="28"/>
        </w:rPr>
        <w:t>правообладателей объектов капитального строительства, расположенных на земельных участках, имеющих общие границы с земельным участком, в отношении которого запрашивается разрешение;</w:t>
      </w:r>
    </w:p>
    <w:p w:rsidR="009812F6" w:rsidRPr="009812F6" w:rsidRDefault="0009603B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12F6" w:rsidRPr="009812F6">
        <w:rPr>
          <w:rFonts w:ascii="Times New Roman" w:hAnsi="Times New Roman" w:cs="Times New Roman"/>
          <w:sz w:val="28"/>
          <w:szCs w:val="28"/>
        </w:rPr>
        <w:t>правообладателей помещений, являющихся частью объекта капитального строительства, применительно к которому запрашивается разрешение.</w:t>
      </w:r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>Указанные сообщения направляются не позднее чем через 10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CB3251" w:rsidRPr="009812F6" w:rsidRDefault="00F02A79" w:rsidP="00CB325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3.2.5.</w:t>
      </w:r>
      <w:r w:rsidR="00CB3251" w:rsidRPr="00CB3251">
        <w:rPr>
          <w:rFonts w:ascii="Times New Roman" w:hAnsi="Times New Roman" w:cs="Times New Roman"/>
          <w:sz w:val="28"/>
          <w:szCs w:val="28"/>
        </w:rPr>
        <w:t xml:space="preserve"> </w:t>
      </w:r>
      <w:r w:rsidR="00CB3251" w:rsidRPr="009812F6">
        <w:rPr>
          <w:rFonts w:ascii="Times New Roman" w:hAnsi="Times New Roman" w:cs="Times New Roman"/>
          <w:sz w:val="28"/>
          <w:szCs w:val="28"/>
        </w:rPr>
        <w:t>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не может быть более 30 календарных дней.</w:t>
      </w:r>
    </w:p>
    <w:p w:rsidR="009812F6" w:rsidRPr="009812F6" w:rsidRDefault="00182460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3.2.6. </w:t>
      </w:r>
      <w:r w:rsidR="009812F6" w:rsidRPr="009812F6">
        <w:rPr>
          <w:rFonts w:ascii="Times New Roman" w:hAnsi="Times New Roman" w:cs="Times New Roman"/>
          <w:sz w:val="28"/>
          <w:szCs w:val="28"/>
        </w:rPr>
        <w:t xml:space="preserve">По результатам публичных слушаний комиссия осуществляет подготовку заключения о результатах публичных слушаний с последующим его опубликованием в </w:t>
      </w:r>
      <w:r w:rsidR="000003E7" w:rsidRPr="009812F6">
        <w:rPr>
          <w:rFonts w:ascii="Times New Roman" w:hAnsi="Times New Roman" w:cs="Times New Roman"/>
          <w:sz w:val="28"/>
          <w:szCs w:val="28"/>
        </w:rPr>
        <w:t>периодическом печатном издании, определенном в качестве источника официального опубликования муниципальных правовых актов</w:t>
      </w:r>
      <w:r w:rsidR="000003E7">
        <w:rPr>
          <w:rFonts w:ascii="Times New Roman" w:hAnsi="Times New Roman" w:cs="Times New Roman"/>
          <w:sz w:val="28"/>
          <w:szCs w:val="28"/>
        </w:rPr>
        <w:t>,</w:t>
      </w:r>
      <w:r w:rsidR="000003E7" w:rsidRPr="009812F6">
        <w:rPr>
          <w:rFonts w:ascii="Times New Roman" w:hAnsi="Times New Roman" w:cs="Times New Roman"/>
          <w:sz w:val="28"/>
          <w:szCs w:val="28"/>
        </w:rPr>
        <w:t xml:space="preserve"> </w:t>
      </w:r>
      <w:r w:rsidR="009812F6" w:rsidRPr="009812F6">
        <w:rPr>
          <w:rFonts w:ascii="Times New Roman" w:hAnsi="Times New Roman" w:cs="Times New Roman"/>
          <w:sz w:val="28"/>
          <w:szCs w:val="28"/>
        </w:rPr>
        <w:t xml:space="preserve">и размещением на официальном </w:t>
      </w:r>
      <w:r w:rsidR="000003E7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9812F6" w:rsidRPr="009812F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003E7">
        <w:rPr>
          <w:rFonts w:ascii="Times New Roman" w:hAnsi="Times New Roman" w:cs="Times New Roman"/>
          <w:sz w:val="28"/>
          <w:szCs w:val="28"/>
        </w:rPr>
        <w:t>Поляковского сельского поселения</w:t>
      </w:r>
      <w:r w:rsidR="009812F6" w:rsidRPr="009812F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0003E7">
        <w:rPr>
          <w:rFonts w:ascii="Times New Roman" w:hAnsi="Times New Roman" w:cs="Times New Roman"/>
          <w:sz w:val="28"/>
          <w:szCs w:val="28"/>
        </w:rPr>
        <w:t>«</w:t>
      </w:r>
      <w:r w:rsidR="009812F6" w:rsidRPr="009812F6">
        <w:rPr>
          <w:rFonts w:ascii="Times New Roman" w:hAnsi="Times New Roman" w:cs="Times New Roman"/>
          <w:sz w:val="28"/>
          <w:szCs w:val="28"/>
        </w:rPr>
        <w:t>Интернет</w:t>
      </w:r>
      <w:r w:rsidR="000003E7">
        <w:rPr>
          <w:rFonts w:ascii="Times New Roman" w:hAnsi="Times New Roman" w:cs="Times New Roman"/>
          <w:sz w:val="28"/>
          <w:szCs w:val="28"/>
        </w:rPr>
        <w:t>»</w:t>
      </w:r>
      <w:r w:rsidR="009812F6" w:rsidRPr="009812F6">
        <w:rPr>
          <w:rFonts w:ascii="Times New Roman" w:hAnsi="Times New Roman" w:cs="Times New Roman"/>
          <w:sz w:val="28"/>
          <w:szCs w:val="28"/>
        </w:rPr>
        <w:t>.</w:t>
      </w:r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>3.2.</w:t>
      </w:r>
      <w:r w:rsidR="00182460">
        <w:rPr>
          <w:rFonts w:ascii="Times New Roman" w:hAnsi="Times New Roman" w:cs="Times New Roman"/>
          <w:sz w:val="28"/>
          <w:szCs w:val="28"/>
        </w:rPr>
        <w:t>7</w:t>
      </w:r>
      <w:r w:rsidRPr="009812F6">
        <w:rPr>
          <w:rFonts w:ascii="Times New Roman" w:hAnsi="Times New Roman" w:cs="Times New Roman"/>
          <w:sz w:val="28"/>
          <w:szCs w:val="28"/>
        </w:rPr>
        <w:t xml:space="preserve">. На основании заключения о результатах публичных слушаний комиссия осуществляет подготовку рекомендаций в </w:t>
      </w:r>
      <w:r w:rsidR="00182460">
        <w:rPr>
          <w:rFonts w:ascii="Times New Roman" w:hAnsi="Times New Roman" w:cs="Times New Roman"/>
          <w:sz w:val="28"/>
          <w:szCs w:val="28"/>
        </w:rPr>
        <w:t>Г</w:t>
      </w:r>
      <w:r w:rsidRPr="009812F6">
        <w:rPr>
          <w:rFonts w:ascii="Times New Roman" w:hAnsi="Times New Roman" w:cs="Times New Roman"/>
          <w:sz w:val="28"/>
          <w:szCs w:val="28"/>
        </w:rPr>
        <w:t>лав</w:t>
      </w:r>
      <w:r w:rsidR="00182460">
        <w:rPr>
          <w:rFonts w:ascii="Times New Roman" w:hAnsi="Times New Roman" w:cs="Times New Roman"/>
          <w:sz w:val="28"/>
          <w:szCs w:val="28"/>
        </w:rPr>
        <w:t>е</w:t>
      </w:r>
      <w:r w:rsidRPr="009812F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82460">
        <w:rPr>
          <w:rFonts w:ascii="Times New Roman" w:hAnsi="Times New Roman" w:cs="Times New Roman"/>
          <w:sz w:val="28"/>
          <w:szCs w:val="28"/>
        </w:rPr>
        <w:t xml:space="preserve">Поляковского сельского поселения </w:t>
      </w:r>
      <w:r w:rsidRPr="009812F6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с указанием </w:t>
      </w:r>
      <w:r w:rsidR="00182460">
        <w:rPr>
          <w:rFonts w:ascii="Times New Roman" w:hAnsi="Times New Roman" w:cs="Times New Roman"/>
          <w:sz w:val="28"/>
          <w:szCs w:val="28"/>
        </w:rPr>
        <w:t>оснований</w:t>
      </w:r>
      <w:r w:rsidRPr="009812F6">
        <w:rPr>
          <w:rFonts w:ascii="Times New Roman" w:hAnsi="Times New Roman" w:cs="Times New Roman"/>
          <w:sz w:val="28"/>
          <w:szCs w:val="28"/>
        </w:rPr>
        <w:t xml:space="preserve"> принятого решения</w:t>
      </w:r>
      <w:r w:rsidR="00182460">
        <w:rPr>
          <w:rFonts w:ascii="Times New Roman" w:hAnsi="Times New Roman" w:cs="Times New Roman"/>
          <w:sz w:val="28"/>
          <w:szCs w:val="28"/>
        </w:rPr>
        <w:t>, предусмотренных пунктом 2.11 Административного регламента</w:t>
      </w:r>
      <w:r w:rsidRPr="009812F6">
        <w:rPr>
          <w:rFonts w:ascii="Times New Roman" w:hAnsi="Times New Roman" w:cs="Times New Roman"/>
          <w:sz w:val="28"/>
          <w:szCs w:val="28"/>
        </w:rPr>
        <w:t>.</w:t>
      </w:r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>3.2.</w:t>
      </w:r>
      <w:r w:rsidR="00182460">
        <w:rPr>
          <w:rFonts w:ascii="Times New Roman" w:hAnsi="Times New Roman" w:cs="Times New Roman"/>
          <w:sz w:val="28"/>
          <w:szCs w:val="28"/>
        </w:rPr>
        <w:t>8</w:t>
      </w:r>
      <w:r w:rsidRPr="009812F6">
        <w:rPr>
          <w:rFonts w:ascii="Times New Roman" w:hAnsi="Times New Roman" w:cs="Times New Roman"/>
          <w:sz w:val="28"/>
          <w:szCs w:val="28"/>
        </w:rPr>
        <w:t xml:space="preserve">. С учетом заключения о результатах публичных слушаний и рекомендаций комиссии </w:t>
      </w:r>
      <w:r w:rsidR="00182460">
        <w:rPr>
          <w:rFonts w:ascii="Times New Roman" w:hAnsi="Times New Roman" w:cs="Times New Roman"/>
          <w:sz w:val="28"/>
          <w:szCs w:val="28"/>
        </w:rPr>
        <w:t>Г</w:t>
      </w:r>
      <w:r w:rsidRPr="009812F6">
        <w:rPr>
          <w:rFonts w:ascii="Times New Roman" w:hAnsi="Times New Roman" w:cs="Times New Roman"/>
          <w:sz w:val="28"/>
          <w:szCs w:val="28"/>
        </w:rPr>
        <w:t xml:space="preserve">лавой Администрации </w:t>
      </w:r>
      <w:r w:rsidR="00182460">
        <w:rPr>
          <w:rFonts w:ascii="Times New Roman" w:hAnsi="Times New Roman" w:cs="Times New Roman"/>
          <w:sz w:val="28"/>
          <w:szCs w:val="28"/>
        </w:rPr>
        <w:t xml:space="preserve">Поляковского сельского поселения </w:t>
      </w:r>
      <w:r w:rsidRPr="009812F6">
        <w:rPr>
          <w:rFonts w:ascii="Times New Roman" w:hAnsi="Times New Roman" w:cs="Times New Roman"/>
          <w:sz w:val="28"/>
          <w:szCs w:val="28"/>
        </w:rPr>
        <w:t xml:space="preserve">в течение 3 дней принимается решение о предоставлении разрешения на условно разрешенный вид использования земельного участка или объекта капитального строительства, расположенных на территории муниципального образования </w:t>
      </w:r>
      <w:r w:rsidR="0018246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2460">
        <w:rPr>
          <w:rFonts w:ascii="Times New Roman" w:hAnsi="Times New Roman" w:cs="Times New Roman"/>
          <w:sz w:val="28"/>
          <w:szCs w:val="28"/>
        </w:rPr>
        <w:t>Поляковское</w:t>
      </w:r>
      <w:proofErr w:type="spellEnd"/>
      <w:r w:rsidR="00182460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Pr="009812F6">
        <w:rPr>
          <w:rFonts w:ascii="Times New Roman" w:hAnsi="Times New Roman" w:cs="Times New Roman"/>
          <w:sz w:val="28"/>
          <w:szCs w:val="28"/>
        </w:rPr>
        <w:t xml:space="preserve"> либо об отказе в предоставлении такого разрешения.</w:t>
      </w:r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2F6">
        <w:rPr>
          <w:rFonts w:ascii="Times New Roman" w:hAnsi="Times New Roman" w:cs="Times New Roman"/>
          <w:sz w:val="28"/>
          <w:szCs w:val="28"/>
        </w:rPr>
        <w:t xml:space="preserve"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</w:t>
      </w:r>
      <w:r w:rsidRPr="009812F6">
        <w:rPr>
          <w:rFonts w:ascii="Times New Roman" w:hAnsi="Times New Roman" w:cs="Times New Roman"/>
          <w:sz w:val="28"/>
          <w:szCs w:val="28"/>
        </w:rPr>
        <w:lastRenderedPageBreak/>
        <w:t>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</w:t>
      </w:r>
      <w:proofErr w:type="gramEnd"/>
      <w:r w:rsidRPr="009812F6">
        <w:rPr>
          <w:rFonts w:ascii="Times New Roman" w:hAnsi="Times New Roman" w:cs="Times New Roman"/>
          <w:sz w:val="28"/>
          <w:szCs w:val="28"/>
        </w:rPr>
        <w:t xml:space="preserve"> проведения публичных слушаний.</w:t>
      </w:r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постановление Администрации </w:t>
      </w:r>
      <w:r w:rsidR="004D389D">
        <w:rPr>
          <w:rFonts w:ascii="Times New Roman" w:hAnsi="Times New Roman" w:cs="Times New Roman"/>
          <w:sz w:val="28"/>
          <w:szCs w:val="28"/>
        </w:rPr>
        <w:t>Поляковского сельского поселения</w:t>
      </w:r>
      <w:r w:rsidRPr="009812F6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>3.2.</w:t>
      </w:r>
      <w:r w:rsidR="004D389D">
        <w:rPr>
          <w:rFonts w:ascii="Times New Roman" w:hAnsi="Times New Roman" w:cs="Times New Roman"/>
          <w:sz w:val="28"/>
          <w:szCs w:val="28"/>
        </w:rPr>
        <w:t>9</w:t>
      </w:r>
      <w:r w:rsidRPr="009812F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812F6">
        <w:rPr>
          <w:rFonts w:ascii="Times New Roman" w:hAnsi="Times New Roman" w:cs="Times New Roman"/>
          <w:sz w:val="28"/>
          <w:szCs w:val="28"/>
        </w:rPr>
        <w:t>Оригинал постановления Администрации</w:t>
      </w:r>
      <w:r w:rsidR="004D389D" w:rsidRPr="004D389D">
        <w:t xml:space="preserve"> </w:t>
      </w:r>
      <w:r w:rsidR="004D389D" w:rsidRPr="004D389D">
        <w:rPr>
          <w:rFonts w:ascii="Times New Roman" w:hAnsi="Times New Roman" w:cs="Times New Roman"/>
          <w:sz w:val="28"/>
          <w:szCs w:val="28"/>
        </w:rPr>
        <w:t>Поляковского сельского поселения</w:t>
      </w:r>
      <w:r w:rsidRPr="009812F6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выдается заявителю специалистом </w:t>
      </w:r>
      <w:r w:rsidR="004D389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D389D" w:rsidRPr="004D389D">
        <w:rPr>
          <w:rFonts w:ascii="Times New Roman" w:hAnsi="Times New Roman" w:cs="Times New Roman"/>
          <w:sz w:val="28"/>
          <w:szCs w:val="28"/>
        </w:rPr>
        <w:t xml:space="preserve">Поляковского сельского поселения </w:t>
      </w:r>
      <w:r w:rsidRPr="009812F6">
        <w:rPr>
          <w:rFonts w:ascii="Times New Roman" w:hAnsi="Times New Roman" w:cs="Times New Roman"/>
          <w:sz w:val="28"/>
          <w:szCs w:val="28"/>
        </w:rPr>
        <w:t>лично под роспись либо направляется по почтовому адресу, указанному в заявлении, в течение 3 дней со дня принятия.</w:t>
      </w:r>
      <w:proofErr w:type="gramEnd"/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 xml:space="preserve">В случае если заявление направлялось через МАУ </w:t>
      </w:r>
      <w:r w:rsidR="00835EE9">
        <w:rPr>
          <w:rFonts w:ascii="Times New Roman" w:hAnsi="Times New Roman" w:cs="Times New Roman"/>
          <w:sz w:val="28"/>
          <w:szCs w:val="28"/>
        </w:rPr>
        <w:t>«МФЦ» Неклиновского района</w:t>
      </w:r>
      <w:r w:rsidRPr="009812F6">
        <w:rPr>
          <w:rFonts w:ascii="Times New Roman" w:hAnsi="Times New Roman" w:cs="Times New Roman"/>
          <w:sz w:val="28"/>
          <w:szCs w:val="28"/>
        </w:rPr>
        <w:t xml:space="preserve">, постановление Администрации </w:t>
      </w:r>
      <w:r w:rsidR="00835EE9" w:rsidRPr="00835EE9">
        <w:rPr>
          <w:rFonts w:ascii="Times New Roman" w:hAnsi="Times New Roman" w:cs="Times New Roman"/>
          <w:sz w:val="28"/>
          <w:szCs w:val="28"/>
        </w:rPr>
        <w:t xml:space="preserve">Поляковского сельского поселения </w:t>
      </w:r>
      <w:r w:rsidRPr="009812F6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вручается специалисту МАУ </w:t>
      </w:r>
      <w:r w:rsidR="00835EE9">
        <w:rPr>
          <w:rFonts w:ascii="Times New Roman" w:hAnsi="Times New Roman" w:cs="Times New Roman"/>
          <w:sz w:val="28"/>
          <w:szCs w:val="28"/>
        </w:rPr>
        <w:t xml:space="preserve">«МФЦ» Неклиновского района </w:t>
      </w:r>
      <w:r w:rsidRPr="009812F6">
        <w:rPr>
          <w:rFonts w:ascii="Times New Roman" w:hAnsi="Times New Roman" w:cs="Times New Roman"/>
          <w:sz w:val="28"/>
          <w:szCs w:val="28"/>
        </w:rPr>
        <w:t>в течение 3 дней со дня принятия.</w:t>
      </w:r>
    </w:p>
    <w:p w:rsidR="009812F6" w:rsidRP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>3.3. Общий срок административных процедур, указанных в пункте 3.2 настоящего раздела, составляет не более 54 дней со дня приема и регистрации заявления с приложением необходи</w:t>
      </w:r>
      <w:r w:rsidR="00835EE9">
        <w:rPr>
          <w:rFonts w:ascii="Times New Roman" w:hAnsi="Times New Roman" w:cs="Times New Roman"/>
          <w:sz w:val="28"/>
          <w:szCs w:val="28"/>
        </w:rPr>
        <w:t xml:space="preserve">мых </w:t>
      </w:r>
      <w:r w:rsidRPr="009812F6">
        <w:rPr>
          <w:rFonts w:ascii="Times New Roman" w:hAnsi="Times New Roman" w:cs="Times New Roman"/>
          <w:sz w:val="28"/>
          <w:szCs w:val="28"/>
        </w:rPr>
        <w:t>документов.</w:t>
      </w:r>
    </w:p>
    <w:p w:rsidR="009812F6" w:rsidRDefault="009812F6" w:rsidP="009812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2F6">
        <w:rPr>
          <w:rFonts w:ascii="Times New Roman" w:hAnsi="Times New Roman" w:cs="Times New Roman"/>
          <w:sz w:val="28"/>
          <w:szCs w:val="28"/>
        </w:rPr>
        <w:t>3.4. Правила и порядок информационно-технологического взаимодействия информационных систем, используемых для предоставления государственных и муниципальных услуг в электронной форме, устанавливаются Правительством Российской Федерации.</w:t>
      </w:r>
    </w:p>
    <w:p w:rsidR="001D3E38" w:rsidRPr="001D3E38" w:rsidRDefault="001D3E38" w:rsidP="001D3E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E3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D3E38">
        <w:rPr>
          <w:rFonts w:ascii="Times New Roman" w:hAnsi="Times New Roman" w:cs="Times New Roman"/>
          <w:sz w:val="28"/>
          <w:szCs w:val="28"/>
        </w:rPr>
        <w:t>. Форма заявления пред</w:t>
      </w:r>
      <w:r>
        <w:rPr>
          <w:rFonts w:ascii="Times New Roman" w:hAnsi="Times New Roman" w:cs="Times New Roman"/>
          <w:sz w:val="28"/>
          <w:szCs w:val="28"/>
        </w:rPr>
        <w:t xml:space="preserve">ставлена в приложении </w:t>
      </w:r>
      <w:r w:rsidRPr="001D3E38">
        <w:rPr>
          <w:rFonts w:ascii="Times New Roman" w:hAnsi="Times New Roman" w:cs="Times New Roman"/>
          <w:sz w:val="28"/>
          <w:szCs w:val="28"/>
        </w:rPr>
        <w:t>1.</w:t>
      </w:r>
    </w:p>
    <w:p w:rsidR="001D3E38" w:rsidRDefault="001D3E38" w:rsidP="001D3E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E38">
        <w:rPr>
          <w:rFonts w:ascii="Times New Roman" w:hAnsi="Times New Roman" w:cs="Times New Roman"/>
          <w:sz w:val="28"/>
          <w:szCs w:val="28"/>
        </w:rPr>
        <w:t>3.3. Блок-схема предоставления муниципальной услуги предста</w:t>
      </w:r>
      <w:r w:rsidR="007010B6">
        <w:rPr>
          <w:rFonts w:ascii="Times New Roman" w:hAnsi="Times New Roman" w:cs="Times New Roman"/>
          <w:sz w:val="28"/>
          <w:szCs w:val="28"/>
        </w:rPr>
        <w:t>влена в п</w:t>
      </w:r>
      <w:r>
        <w:rPr>
          <w:rFonts w:ascii="Times New Roman" w:hAnsi="Times New Roman" w:cs="Times New Roman"/>
          <w:sz w:val="28"/>
          <w:szCs w:val="28"/>
        </w:rPr>
        <w:t>риложении</w:t>
      </w:r>
      <w:r w:rsidRPr="001D3E38">
        <w:rPr>
          <w:rFonts w:ascii="Times New Roman" w:hAnsi="Times New Roman" w:cs="Times New Roman"/>
          <w:sz w:val="28"/>
          <w:szCs w:val="28"/>
        </w:rPr>
        <w:t xml:space="preserve"> 2.</w:t>
      </w:r>
      <w:r w:rsidR="00967D66">
        <w:rPr>
          <w:rFonts w:ascii="Times New Roman" w:hAnsi="Times New Roman" w:cs="Times New Roman"/>
          <w:sz w:val="28"/>
          <w:szCs w:val="28"/>
        </w:rPr>
        <w:t>»</w:t>
      </w:r>
      <w:r w:rsidR="004C7D8B">
        <w:rPr>
          <w:rFonts w:ascii="Times New Roman" w:hAnsi="Times New Roman" w:cs="Times New Roman"/>
          <w:sz w:val="28"/>
          <w:szCs w:val="28"/>
        </w:rPr>
        <w:t>.</w:t>
      </w:r>
    </w:p>
    <w:p w:rsidR="004C7D8B" w:rsidRDefault="007C0A6B" w:rsidP="004C7D8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приложении 35:</w:t>
      </w:r>
    </w:p>
    <w:p w:rsidR="00BE01C7" w:rsidRDefault="007C0A6B" w:rsidP="007C0A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BE01C7">
        <w:rPr>
          <w:rFonts w:ascii="Times New Roman" w:hAnsi="Times New Roman" w:cs="Times New Roman"/>
          <w:sz w:val="28"/>
          <w:szCs w:val="28"/>
        </w:rPr>
        <w:t xml:space="preserve"> пункт 1.2 изложить в следующей редакции:</w:t>
      </w:r>
    </w:p>
    <w:p w:rsidR="00BE01C7" w:rsidRPr="00BE01C7" w:rsidRDefault="00BE01C7" w:rsidP="00BE01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«1.2. </w:t>
      </w:r>
      <w:r w:rsidRPr="00BE01C7">
        <w:rPr>
          <w:rFonts w:ascii="Times New Roman" w:hAnsi="Times New Roman" w:cs="Times New Roman"/>
          <w:sz w:val="28"/>
          <w:szCs w:val="28"/>
        </w:rPr>
        <w:t>Круг заявителей и условия, при которых они имеют право на получение муниципальной услуги.</w:t>
      </w:r>
    </w:p>
    <w:p w:rsidR="00BE01C7" w:rsidRPr="00BE01C7" w:rsidRDefault="00BE01C7" w:rsidP="00BE01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1C7">
        <w:rPr>
          <w:rFonts w:ascii="Times New Roman" w:hAnsi="Times New Roman" w:cs="Times New Roman"/>
          <w:sz w:val="28"/>
          <w:szCs w:val="28"/>
        </w:rPr>
        <w:t xml:space="preserve">Заявителями муниципальной услуги являются собственники (юридическое или физическое лицо) объекта адресации, заинтересованные в </w:t>
      </w:r>
      <w:r w:rsidRPr="00BE01C7">
        <w:rPr>
          <w:rFonts w:ascii="Times New Roman" w:hAnsi="Times New Roman" w:cs="Times New Roman"/>
          <w:sz w:val="28"/>
          <w:szCs w:val="28"/>
        </w:rPr>
        <w:t xml:space="preserve">присвоении объекту адресации адреса или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E01C7">
        <w:rPr>
          <w:rFonts w:ascii="Times New Roman" w:hAnsi="Times New Roman" w:cs="Times New Roman"/>
          <w:sz w:val="28"/>
          <w:szCs w:val="28"/>
        </w:rPr>
        <w:t xml:space="preserve"> аннулировании его адреса</w:t>
      </w:r>
      <w:r w:rsidRPr="00BE01C7">
        <w:rPr>
          <w:rFonts w:ascii="Times New Roman" w:hAnsi="Times New Roman" w:cs="Times New Roman"/>
          <w:sz w:val="28"/>
          <w:szCs w:val="28"/>
        </w:rPr>
        <w:t>, либо лицо, обладающее одним из следующих вещных прав на объект адресации:</w:t>
      </w:r>
    </w:p>
    <w:p w:rsidR="00BE01C7" w:rsidRPr="00BE01C7" w:rsidRDefault="00BE01C7" w:rsidP="00BE01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1C7">
        <w:rPr>
          <w:rFonts w:ascii="Times New Roman" w:hAnsi="Times New Roman" w:cs="Times New Roman"/>
          <w:sz w:val="28"/>
          <w:szCs w:val="28"/>
        </w:rPr>
        <w:t>а) право хозяйственного ведения;</w:t>
      </w:r>
    </w:p>
    <w:p w:rsidR="00BE01C7" w:rsidRPr="00BE01C7" w:rsidRDefault="00BE01C7" w:rsidP="00BE01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1C7">
        <w:rPr>
          <w:rFonts w:ascii="Times New Roman" w:hAnsi="Times New Roman" w:cs="Times New Roman"/>
          <w:sz w:val="28"/>
          <w:szCs w:val="28"/>
        </w:rPr>
        <w:t>б) право оперативного управления;</w:t>
      </w:r>
    </w:p>
    <w:p w:rsidR="00BE01C7" w:rsidRPr="00BE01C7" w:rsidRDefault="00BE01C7" w:rsidP="00BE01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1C7">
        <w:rPr>
          <w:rFonts w:ascii="Times New Roman" w:hAnsi="Times New Roman" w:cs="Times New Roman"/>
          <w:sz w:val="28"/>
          <w:szCs w:val="28"/>
        </w:rPr>
        <w:t>в) право пожизненно наследуемого владения;</w:t>
      </w:r>
    </w:p>
    <w:p w:rsidR="00BE01C7" w:rsidRPr="00BE01C7" w:rsidRDefault="00BE01C7" w:rsidP="00BE01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1C7">
        <w:rPr>
          <w:rFonts w:ascii="Times New Roman" w:hAnsi="Times New Roman" w:cs="Times New Roman"/>
          <w:sz w:val="28"/>
          <w:szCs w:val="28"/>
        </w:rPr>
        <w:lastRenderedPageBreak/>
        <w:t>г) право постоянного (бессрочного) пользования.</w:t>
      </w:r>
    </w:p>
    <w:p w:rsidR="00BE01C7" w:rsidRDefault="00BE01C7" w:rsidP="007C0A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01C7">
        <w:rPr>
          <w:rFonts w:ascii="Times New Roman" w:hAnsi="Times New Roman" w:cs="Times New Roman"/>
          <w:sz w:val="28"/>
          <w:szCs w:val="28"/>
        </w:rPr>
        <w:t>От имени заявителя мо</w:t>
      </w:r>
      <w:r>
        <w:rPr>
          <w:rFonts w:ascii="Times New Roman" w:hAnsi="Times New Roman" w:cs="Times New Roman"/>
          <w:sz w:val="28"/>
          <w:szCs w:val="28"/>
        </w:rPr>
        <w:t xml:space="preserve">жет </w:t>
      </w:r>
      <w:r w:rsidRPr="00BE01C7">
        <w:rPr>
          <w:rFonts w:ascii="Times New Roman" w:hAnsi="Times New Roman" w:cs="Times New Roman"/>
          <w:sz w:val="28"/>
          <w:szCs w:val="28"/>
        </w:rPr>
        <w:t xml:space="preserve">выступать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BE01C7">
        <w:rPr>
          <w:rFonts w:ascii="Times New Roman" w:hAnsi="Times New Roman" w:cs="Times New Roman"/>
          <w:sz w:val="28"/>
          <w:szCs w:val="28"/>
        </w:rPr>
        <w:t>представител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E01C7">
        <w:rPr>
          <w:rFonts w:ascii="Times New Roman" w:hAnsi="Times New Roman" w:cs="Times New Roman"/>
          <w:sz w:val="28"/>
          <w:szCs w:val="28"/>
        </w:rPr>
        <w:t>, действующи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E01C7">
        <w:rPr>
          <w:rFonts w:ascii="Times New Roman" w:hAnsi="Times New Roman" w:cs="Times New Roman"/>
          <w:sz w:val="28"/>
          <w:szCs w:val="28"/>
        </w:rPr>
        <w:t xml:space="preserve">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23356D" w:rsidRDefault="00BE01C7" w:rsidP="007C0A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23356D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7C0A6B">
        <w:rPr>
          <w:rFonts w:ascii="Times New Roman" w:hAnsi="Times New Roman" w:cs="Times New Roman"/>
          <w:sz w:val="28"/>
          <w:szCs w:val="28"/>
        </w:rPr>
        <w:t xml:space="preserve"> 2.3 </w:t>
      </w:r>
      <w:r w:rsidR="0023356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3356D" w:rsidRDefault="0023356D" w:rsidP="007C0A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«2.3. </w:t>
      </w:r>
      <w:r w:rsidRPr="0023356D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является: </w:t>
      </w:r>
    </w:p>
    <w:p w:rsidR="0023356D" w:rsidRDefault="0023356D" w:rsidP="007C0A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о </w:t>
      </w:r>
      <w:r w:rsidRPr="0023356D">
        <w:rPr>
          <w:rFonts w:ascii="Times New Roman" w:hAnsi="Times New Roman" w:cs="Times New Roman"/>
          <w:sz w:val="28"/>
          <w:szCs w:val="28"/>
        </w:rPr>
        <w:t>присвоении объекту адресации адреса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356D" w:rsidRDefault="0023356D" w:rsidP="007C0A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об</w:t>
      </w:r>
      <w:r w:rsidRPr="0023356D">
        <w:rPr>
          <w:rFonts w:ascii="Times New Roman" w:hAnsi="Times New Roman" w:cs="Times New Roman"/>
          <w:sz w:val="28"/>
          <w:szCs w:val="28"/>
        </w:rPr>
        <w:t xml:space="preserve"> аннулировании</w:t>
      </w:r>
      <w:r>
        <w:rPr>
          <w:rFonts w:ascii="Times New Roman" w:hAnsi="Times New Roman" w:cs="Times New Roman"/>
          <w:sz w:val="28"/>
          <w:szCs w:val="28"/>
        </w:rPr>
        <w:t xml:space="preserve"> адреса объекта адресации;</w:t>
      </w:r>
    </w:p>
    <w:p w:rsidR="0023356D" w:rsidRDefault="0023356D" w:rsidP="007C0A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об отказе </w:t>
      </w:r>
      <w:r w:rsidRPr="0023356D">
        <w:rPr>
          <w:rFonts w:ascii="Times New Roman" w:hAnsi="Times New Roman" w:cs="Times New Roman"/>
          <w:sz w:val="28"/>
          <w:szCs w:val="28"/>
        </w:rPr>
        <w:t>в присвоении объекту адресации адреса или аннулировании адреса</w:t>
      </w:r>
      <w:r>
        <w:rPr>
          <w:rFonts w:ascii="Times New Roman" w:hAnsi="Times New Roman" w:cs="Times New Roman"/>
          <w:sz w:val="28"/>
          <w:szCs w:val="28"/>
        </w:rPr>
        <w:t xml:space="preserve"> объекта адресации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1357B6" w:rsidRDefault="00BE01C7" w:rsidP="007C0A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436766">
        <w:rPr>
          <w:rFonts w:ascii="Times New Roman" w:hAnsi="Times New Roman" w:cs="Times New Roman"/>
          <w:sz w:val="28"/>
          <w:szCs w:val="28"/>
        </w:rPr>
        <w:t>в пункте 2.4</w:t>
      </w:r>
      <w:r w:rsidR="001357B6">
        <w:rPr>
          <w:rFonts w:ascii="Times New Roman" w:hAnsi="Times New Roman" w:cs="Times New Roman"/>
          <w:sz w:val="28"/>
          <w:szCs w:val="28"/>
        </w:rPr>
        <w:t>:</w:t>
      </w:r>
    </w:p>
    <w:p w:rsidR="00436766" w:rsidRDefault="001357B6" w:rsidP="007C0A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36766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436766" w:rsidRPr="00436766">
        <w:rPr>
          <w:rFonts w:ascii="Times New Roman" w:hAnsi="Times New Roman" w:cs="Times New Roman"/>
          <w:sz w:val="28"/>
          <w:szCs w:val="28"/>
        </w:rPr>
        <w:t>30 календарных дней</w:t>
      </w:r>
      <w:r w:rsidR="00436766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436766" w:rsidRPr="00436766">
        <w:rPr>
          <w:rFonts w:ascii="Times New Roman" w:hAnsi="Times New Roman" w:cs="Times New Roman"/>
          <w:sz w:val="28"/>
          <w:szCs w:val="28"/>
        </w:rPr>
        <w:t>18 рабочих дней</w:t>
      </w:r>
      <w:r w:rsidR="00436766">
        <w:rPr>
          <w:rFonts w:ascii="Times New Roman" w:hAnsi="Times New Roman" w:cs="Times New Roman"/>
          <w:sz w:val="28"/>
          <w:szCs w:val="28"/>
        </w:rPr>
        <w:t>»;</w:t>
      </w:r>
    </w:p>
    <w:p w:rsidR="001357B6" w:rsidRDefault="001357B6" w:rsidP="007C0A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дополнить абзацем следующего содержания:</w:t>
      </w:r>
    </w:p>
    <w:p w:rsidR="001357B6" w:rsidRDefault="001357B6" w:rsidP="007C0A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357B6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через </w:t>
      </w:r>
      <w:r>
        <w:rPr>
          <w:rFonts w:ascii="Times New Roman" w:hAnsi="Times New Roman" w:cs="Times New Roman"/>
          <w:sz w:val="28"/>
          <w:szCs w:val="28"/>
        </w:rPr>
        <w:t>МАУ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 Неклиновского района</w:t>
      </w:r>
      <w:r w:rsidRPr="001357B6">
        <w:rPr>
          <w:rFonts w:ascii="Times New Roman" w:hAnsi="Times New Roman" w:cs="Times New Roman"/>
          <w:sz w:val="28"/>
          <w:szCs w:val="28"/>
        </w:rPr>
        <w:t xml:space="preserve"> срок предоставления муниципальной услуги исчисляется со дня передачи многофункциональным центром заявления и документов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Администрацию Поляковского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C0A6B" w:rsidRDefault="00BE01C7" w:rsidP="007C0A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5BD">
        <w:rPr>
          <w:rFonts w:ascii="Times New Roman" w:hAnsi="Times New Roman" w:cs="Times New Roman"/>
          <w:sz w:val="28"/>
          <w:szCs w:val="28"/>
        </w:rPr>
        <w:t>пункт 2.5 изложить в следующей редакции:</w:t>
      </w:r>
    </w:p>
    <w:p w:rsidR="00F705BD" w:rsidRPr="00F705BD" w:rsidRDefault="00F705BD" w:rsidP="00F705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«2.5. </w:t>
      </w:r>
      <w:r w:rsidRPr="00F705BD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со следующими нормативными правовыми актами: </w:t>
      </w:r>
    </w:p>
    <w:p w:rsidR="00F705BD" w:rsidRPr="00F705BD" w:rsidRDefault="00F705BD" w:rsidP="00F705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5BD">
        <w:rPr>
          <w:rFonts w:ascii="Times New Roman" w:hAnsi="Times New Roman" w:cs="Times New Roman"/>
          <w:sz w:val="28"/>
          <w:szCs w:val="28"/>
        </w:rPr>
        <w:t>- Градостроительный кодекс РФ от 29.12.2004 №190-ФЗ;</w:t>
      </w:r>
    </w:p>
    <w:p w:rsidR="00F705BD" w:rsidRDefault="00F705BD" w:rsidP="00F705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05BD">
        <w:rPr>
          <w:rFonts w:ascii="Times New Roman" w:hAnsi="Times New Roman" w:cs="Times New Roman"/>
          <w:sz w:val="28"/>
          <w:szCs w:val="28"/>
        </w:rPr>
        <w:t xml:space="preserve">Федеральный закон от 27.07.2010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705BD">
        <w:rPr>
          <w:rFonts w:ascii="Times New Roman" w:hAnsi="Times New Roman" w:cs="Times New Roman"/>
          <w:sz w:val="28"/>
          <w:szCs w:val="28"/>
        </w:rPr>
        <w:t xml:space="preserve"> 210-ФЗ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705BD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рственных и муниципальных услуг»;</w:t>
      </w:r>
    </w:p>
    <w:p w:rsidR="00103BD3" w:rsidRDefault="00103BD3" w:rsidP="00F705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03BD3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03BD3">
        <w:rPr>
          <w:rFonts w:ascii="Times New Roman" w:hAnsi="Times New Roman" w:cs="Times New Roman"/>
          <w:sz w:val="28"/>
          <w:szCs w:val="28"/>
        </w:rPr>
        <w:t xml:space="preserve"> закон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03BD3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BD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705BD" w:rsidRDefault="00F705BD" w:rsidP="00F705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5B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F705BD">
        <w:rPr>
          <w:rFonts w:ascii="Times New Roman" w:hAnsi="Times New Roman" w:cs="Times New Roman"/>
          <w:sz w:val="28"/>
          <w:szCs w:val="28"/>
        </w:rPr>
        <w:t>едеральный закон от 24.11.1995 № 181-ФЗ «О социальной защите инвалидов 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Федерации»;</w:t>
      </w:r>
    </w:p>
    <w:p w:rsidR="00F705BD" w:rsidRDefault="00F705BD" w:rsidP="00F705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05BD">
        <w:rPr>
          <w:rFonts w:ascii="Times New Roman" w:hAnsi="Times New Roman" w:cs="Times New Roman"/>
          <w:sz w:val="28"/>
          <w:szCs w:val="28"/>
        </w:rPr>
        <w:t xml:space="preserve">Федеральный закон от 28.12.2013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705BD">
        <w:rPr>
          <w:rFonts w:ascii="Times New Roman" w:hAnsi="Times New Roman" w:cs="Times New Roman"/>
          <w:sz w:val="28"/>
          <w:szCs w:val="28"/>
        </w:rPr>
        <w:t xml:space="preserve"> 443-ФЗ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705BD">
        <w:rPr>
          <w:rFonts w:ascii="Times New Roman" w:hAnsi="Times New Roman" w:cs="Times New Roman"/>
          <w:sz w:val="28"/>
          <w:szCs w:val="28"/>
        </w:rPr>
        <w:t xml:space="preserve">О федеральной информационной адресной системе и о внесении изменений в Федеральный закон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05B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705BD" w:rsidRDefault="00F705BD" w:rsidP="009D2A1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05BD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19.11.2014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705BD">
        <w:rPr>
          <w:rFonts w:ascii="Times New Roman" w:hAnsi="Times New Roman" w:cs="Times New Roman"/>
          <w:sz w:val="28"/>
          <w:szCs w:val="28"/>
        </w:rPr>
        <w:t xml:space="preserve"> 1221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705BD">
        <w:rPr>
          <w:rFonts w:ascii="Times New Roman" w:hAnsi="Times New Roman" w:cs="Times New Roman"/>
          <w:sz w:val="28"/>
          <w:szCs w:val="28"/>
        </w:rPr>
        <w:t>Об утверждении Правил присвоения, из</w:t>
      </w:r>
      <w:r>
        <w:rPr>
          <w:rFonts w:ascii="Times New Roman" w:hAnsi="Times New Roman" w:cs="Times New Roman"/>
          <w:sz w:val="28"/>
          <w:szCs w:val="28"/>
        </w:rPr>
        <w:t>менения и аннулирования адресов»;</w:t>
      </w:r>
    </w:p>
    <w:p w:rsidR="009D2A13" w:rsidRPr="009D2A13" w:rsidRDefault="009D2A13" w:rsidP="009D2A1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D2A13">
        <w:rPr>
          <w:rFonts w:ascii="Times New Roman" w:hAnsi="Times New Roman" w:cs="Times New Roman"/>
          <w:sz w:val="28"/>
          <w:szCs w:val="28"/>
        </w:rPr>
        <w:t xml:space="preserve">Приказ Министерства финансов Российской Федерации от 11.12.2014 </w:t>
      </w:r>
      <w:r>
        <w:rPr>
          <w:rFonts w:ascii="Times New Roman" w:hAnsi="Times New Roman" w:cs="Times New Roman"/>
          <w:sz w:val="28"/>
          <w:szCs w:val="28"/>
        </w:rPr>
        <w:t>№ 146н «</w:t>
      </w:r>
      <w:r w:rsidRPr="009D2A13">
        <w:rPr>
          <w:rFonts w:ascii="Times New Roman" w:hAnsi="Times New Roman" w:cs="Times New Roman"/>
          <w:sz w:val="28"/>
          <w:szCs w:val="28"/>
        </w:rPr>
        <w:t>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D2A13">
        <w:rPr>
          <w:rFonts w:ascii="Times New Roman" w:hAnsi="Times New Roman" w:cs="Times New Roman"/>
          <w:sz w:val="28"/>
          <w:szCs w:val="28"/>
        </w:rPr>
        <w:t>;</w:t>
      </w:r>
    </w:p>
    <w:p w:rsidR="009D2A13" w:rsidRDefault="009D2A13" w:rsidP="009D2A1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D2A13">
        <w:rPr>
          <w:rFonts w:ascii="Times New Roman" w:hAnsi="Times New Roman" w:cs="Times New Roman"/>
          <w:sz w:val="28"/>
          <w:szCs w:val="28"/>
        </w:rPr>
        <w:t xml:space="preserve">Приказ Министерства финансов России от 05.11.2015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2A13">
        <w:rPr>
          <w:rFonts w:ascii="Times New Roman" w:hAnsi="Times New Roman" w:cs="Times New Roman"/>
          <w:sz w:val="28"/>
          <w:szCs w:val="28"/>
        </w:rPr>
        <w:t xml:space="preserve"> 171н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D2A13">
        <w:rPr>
          <w:rFonts w:ascii="Times New Roman" w:hAnsi="Times New Roman" w:cs="Times New Roman"/>
          <w:sz w:val="28"/>
          <w:szCs w:val="28"/>
        </w:rPr>
        <w:t xml:space="preserve">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Pr="009D2A13">
        <w:rPr>
          <w:rFonts w:ascii="Times New Roman" w:hAnsi="Times New Roman" w:cs="Times New Roman"/>
          <w:sz w:val="28"/>
          <w:szCs w:val="28"/>
        </w:rPr>
        <w:t>адресообразующих</w:t>
      </w:r>
      <w:proofErr w:type="spellEnd"/>
      <w:r w:rsidRPr="009D2A13">
        <w:rPr>
          <w:rFonts w:ascii="Times New Roman" w:hAnsi="Times New Roman" w:cs="Times New Roman"/>
          <w:sz w:val="28"/>
          <w:szCs w:val="28"/>
        </w:rPr>
        <w:t xml:space="preserve"> элементов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D2A13">
        <w:rPr>
          <w:rFonts w:ascii="Times New Roman" w:hAnsi="Times New Roman" w:cs="Times New Roman"/>
          <w:sz w:val="28"/>
          <w:szCs w:val="28"/>
        </w:rPr>
        <w:t>;</w:t>
      </w:r>
    </w:p>
    <w:p w:rsidR="009D2A13" w:rsidRDefault="009D2A13" w:rsidP="009D2A1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D2A13">
        <w:rPr>
          <w:rFonts w:ascii="Times New Roman" w:hAnsi="Times New Roman" w:cs="Times New Roman"/>
          <w:sz w:val="28"/>
          <w:szCs w:val="28"/>
        </w:rPr>
        <w:t>Распоряжение Правительства РФ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(«Российская газета», № 259, 16.11.2016)</w:t>
      </w:r>
      <w:r>
        <w:rPr>
          <w:rFonts w:ascii="Times New Roman" w:hAnsi="Times New Roman" w:cs="Times New Roman"/>
          <w:sz w:val="28"/>
          <w:szCs w:val="28"/>
        </w:rPr>
        <w:t>.</w:t>
      </w:r>
      <w:r w:rsidR="0061236A">
        <w:rPr>
          <w:rFonts w:ascii="Times New Roman" w:hAnsi="Times New Roman" w:cs="Times New Roman"/>
          <w:sz w:val="28"/>
          <w:szCs w:val="28"/>
        </w:rPr>
        <w:t>»;</w:t>
      </w:r>
    </w:p>
    <w:p w:rsidR="0061236A" w:rsidRDefault="00BE01C7" w:rsidP="009D2A1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166442">
        <w:rPr>
          <w:rFonts w:ascii="Times New Roman" w:hAnsi="Times New Roman" w:cs="Times New Roman"/>
          <w:sz w:val="28"/>
          <w:szCs w:val="28"/>
        </w:rPr>
        <w:t>пункт</w:t>
      </w:r>
      <w:r w:rsidR="00C83AAB">
        <w:rPr>
          <w:rFonts w:ascii="Times New Roman" w:hAnsi="Times New Roman" w:cs="Times New Roman"/>
          <w:sz w:val="28"/>
          <w:szCs w:val="28"/>
        </w:rPr>
        <w:t xml:space="preserve"> 2.6</w:t>
      </w:r>
      <w:r w:rsidR="0016644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166442" w:rsidRDefault="00166442" w:rsidP="001664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«2.6. </w:t>
      </w:r>
      <w:r w:rsidRPr="00166442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муниципальной услуги: </w:t>
      </w:r>
    </w:p>
    <w:p w:rsidR="00F76742" w:rsidRDefault="00166442" w:rsidP="001664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D1F2F">
        <w:rPr>
          <w:rFonts w:ascii="Times New Roman" w:hAnsi="Times New Roman" w:cs="Times New Roman"/>
          <w:sz w:val="28"/>
          <w:szCs w:val="28"/>
        </w:rPr>
        <w:t>з</w:t>
      </w:r>
      <w:r w:rsidR="00F76742">
        <w:rPr>
          <w:rFonts w:ascii="Times New Roman" w:hAnsi="Times New Roman" w:cs="Times New Roman"/>
          <w:sz w:val="28"/>
          <w:szCs w:val="28"/>
        </w:rPr>
        <w:t>аявление;</w:t>
      </w:r>
    </w:p>
    <w:p w:rsidR="00166442" w:rsidRPr="00166442" w:rsidRDefault="00F76742" w:rsidP="001664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D1F2F">
        <w:rPr>
          <w:rFonts w:ascii="Times New Roman" w:hAnsi="Times New Roman" w:cs="Times New Roman"/>
          <w:sz w:val="28"/>
          <w:szCs w:val="28"/>
        </w:rPr>
        <w:t>д</w:t>
      </w:r>
      <w:r w:rsidR="00166442" w:rsidRPr="00166442">
        <w:rPr>
          <w:rFonts w:ascii="Times New Roman" w:hAnsi="Times New Roman" w:cs="Times New Roman"/>
          <w:sz w:val="28"/>
          <w:szCs w:val="28"/>
        </w:rPr>
        <w:t>окумент, удостоверяющий личность заявителя (заявителей), являющегося физическим лицом – к</w:t>
      </w:r>
      <w:r>
        <w:rPr>
          <w:rFonts w:ascii="Times New Roman" w:hAnsi="Times New Roman" w:cs="Times New Roman"/>
          <w:sz w:val="28"/>
          <w:szCs w:val="28"/>
        </w:rPr>
        <w:t>опия при предъявлении оригинала;</w:t>
      </w:r>
    </w:p>
    <w:p w:rsidR="00166442" w:rsidRPr="00166442" w:rsidRDefault="00F76742" w:rsidP="001664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D1F2F">
        <w:rPr>
          <w:rFonts w:ascii="Times New Roman" w:hAnsi="Times New Roman" w:cs="Times New Roman"/>
          <w:sz w:val="28"/>
          <w:szCs w:val="28"/>
        </w:rPr>
        <w:t>д</w:t>
      </w:r>
      <w:r w:rsidR="00166442" w:rsidRPr="00166442">
        <w:rPr>
          <w:rFonts w:ascii="Times New Roman" w:hAnsi="Times New Roman" w:cs="Times New Roman"/>
          <w:sz w:val="28"/>
          <w:szCs w:val="28"/>
        </w:rPr>
        <w:t xml:space="preserve">окумент, удостоверяющий личность представителя </w:t>
      </w:r>
      <w:r w:rsidR="0023356D">
        <w:rPr>
          <w:rFonts w:ascii="Times New Roman" w:hAnsi="Times New Roman" w:cs="Times New Roman"/>
          <w:sz w:val="28"/>
          <w:szCs w:val="28"/>
        </w:rPr>
        <w:t>заявителя</w:t>
      </w:r>
      <w:r w:rsidR="00166442" w:rsidRPr="00166442">
        <w:rPr>
          <w:rFonts w:ascii="Times New Roman" w:hAnsi="Times New Roman" w:cs="Times New Roman"/>
          <w:sz w:val="28"/>
          <w:szCs w:val="28"/>
        </w:rPr>
        <w:t xml:space="preserve"> – копия при предъявлении оригинала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6442" w:rsidRDefault="00F76742" w:rsidP="001664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D1F2F">
        <w:rPr>
          <w:rFonts w:ascii="Times New Roman" w:hAnsi="Times New Roman" w:cs="Times New Roman"/>
          <w:sz w:val="28"/>
          <w:szCs w:val="28"/>
        </w:rPr>
        <w:t>д</w:t>
      </w:r>
      <w:r w:rsidR="00166442" w:rsidRPr="00166442">
        <w:rPr>
          <w:rFonts w:ascii="Times New Roman" w:hAnsi="Times New Roman" w:cs="Times New Roman"/>
          <w:sz w:val="28"/>
          <w:szCs w:val="28"/>
        </w:rPr>
        <w:t xml:space="preserve">окумент, удостоверяющий права (полномочия) представителя </w:t>
      </w:r>
      <w:r w:rsidR="0023356D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166442" w:rsidRPr="00166442">
        <w:rPr>
          <w:rFonts w:ascii="Times New Roman" w:hAnsi="Times New Roman" w:cs="Times New Roman"/>
          <w:sz w:val="28"/>
          <w:szCs w:val="28"/>
        </w:rPr>
        <w:t>– копия при предъявлении оригинала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1F2F" w:rsidRPr="00FD1F2F" w:rsidRDefault="00FD1F2F" w:rsidP="00FD1F2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D1F2F">
        <w:rPr>
          <w:rFonts w:ascii="Times New Roman" w:hAnsi="Times New Roman" w:cs="Times New Roman"/>
          <w:sz w:val="28"/>
          <w:szCs w:val="28"/>
        </w:rPr>
        <w:t xml:space="preserve"> правоустанавливающие и (или) </w:t>
      </w:r>
      <w:proofErr w:type="spellStart"/>
      <w:r w:rsidRPr="00FD1F2F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Pr="00FD1F2F">
        <w:rPr>
          <w:rFonts w:ascii="Times New Roman" w:hAnsi="Times New Roman" w:cs="Times New Roman"/>
          <w:sz w:val="28"/>
          <w:szCs w:val="28"/>
        </w:rPr>
        <w:t xml:space="preserve"> документы на объект (объекты) адресации;</w:t>
      </w:r>
    </w:p>
    <w:p w:rsidR="00FD1F2F" w:rsidRPr="00FD1F2F" w:rsidRDefault="00FD1F2F" w:rsidP="00FD1F2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FD1F2F">
        <w:rPr>
          <w:rFonts w:ascii="Times New Roman" w:hAnsi="Times New Roman" w:cs="Times New Roman"/>
          <w:sz w:val="28"/>
          <w:szCs w:val="28"/>
        </w:rPr>
        <w:t xml:space="preserve">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FD1F2F" w:rsidRDefault="00FD1F2F" w:rsidP="00FD1F2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FD1F2F">
        <w:rPr>
          <w:rFonts w:ascii="Times New Roman" w:hAnsi="Times New Roman" w:cs="Times New Roman"/>
          <w:sz w:val="28"/>
          <w:szCs w:val="28"/>
        </w:rPr>
        <w:t xml:space="preserve">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FD1F2F" w:rsidRDefault="00FD1F2F" w:rsidP="00FD1F2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FD1F2F">
        <w:rPr>
          <w:rFonts w:ascii="Times New Roman" w:hAnsi="Times New Roman" w:cs="Times New Roman"/>
          <w:sz w:val="28"/>
          <w:szCs w:val="28"/>
        </w:rPr>
        <w:t xml:space="preserve">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FD1F2F" w:rsidRDefault="00FD1F2F" w:rsidP="00FD1F2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FD1F2F">
        <w:rPr>
          <w:rFonts w:ascii="Times New Roman" w:hAnsi="Times New Roman" w:cs="Times New Roman"/>
          <w:sz w:val="28"/>
          <w:szCs w:val="28"/>
        </w:rPr>
        <w:t xml:space="preserve"> кадастровый паспорт объекта адресации (в случае присвоения адреса объекту адресации, поставленному на кадастровый учет);</w:t>
      </w:r>
    </w:p>
    <w:p w:rsidR="00FD1F2F" w:rsidRPr="00FD1F2F" w:rsidRDefault="00FD1F2F" w:rsidP="00FD1F2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FD1F2F">
        <w:rPr>
          <w:rFonts w:ascii="Times New Roman" w:hAnsi="Times New Roman" w:cs="Times New Roman"/>
          <w:sz w:val="28"/>
          <w:szCs w:val="28"/>
        </w:rPr>
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FD1F2F" w:rsidRPr="00FD1F2F" w:rsidRDefault="00FD1F2F" w:rsidP="00FD1F2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FD1F2F">
        <w:rPr>
          <w:rFonts w:ascii="Times New Roman" w:hAnsi="Times New Roman" w:cs="Times New Roman"/>
          <w:sz w:val="28"/>
          <w:szCs w:val="28"/>
        </w:rPr>
        <w:t xml:space="preserve">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FD1F2F" w:rsidRPr="00FD1F2F" w:rsidRDefault="00FD1F2F" w:rsidP="00FD1F2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FD1F2F">
        <w:rPr>
          <w:rFonts w:ascii="Times New Roman" w:hAnsi="Times New Roman" w:cs="Times New Roman"/>
          <w:sz w:val="28"/>
          <w:szCs w:val="28"/>
        </w:rPr>
        <w:t xml:space="preserve"> кадастровая выписка об объекте недвижимости, который снят с учета (в случае аннулирования адреса объекта адресации </w:t>
      </w:r>
      <w:r>
        <w:rPr>
          <w:rFonts w:ascii="Times New Roman" w:hAnsi="Times New Roman" w:cs="Times New Roman"/>
          <w:sz w:val="28"/>
          <w:szCs w:val="28"/>
        </w:rPr>
        <w:t>в связи с прекращением</w:t>
      </w:r>
      <w:r w:rsidRPr="00FD1F2F">
        <w:rPr>
          <w:rFonts w:ascii="Times New Roman" w:hAnsi="Times New Roman" w:cs="Times New Roman"/>
          <w:sz w:val="28"/>
          <w:szCs w:val="28"/>
        </w:rPr>
        <w:t xml:space="preserve"> существования объекта адресации);</w:t>
      </w:r>
    </w:p>
    <w:p w:rsidR="00F76742" w:rsidRPr="00166442" w:rsidRDefault="00FD1F2F" w:rsidP="00FD1F2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FD1F2F">
        <w:rPr>
          <w:rFonts w:ascii="Times New Roman" w:hAnsi="Times New Roman" w:cs="Times New Roman"/>
          <w:sz w:val="28"/>
          <w:szCs w:val="28"/>
        </w:rPr>
        <w:t xml:space="preserve"> уведомление об отсутствии в государственном кадастре недвижимости запрашиваемых сведений по объекту адресации (в случае аннулирования адреса </w:t>
      </w:r>
      <w:r w:rsidRPr="00FD1F2F">
        <w:rPr>
          <w:rFonts w:ascii="Times New Roman" w:hAnsi="Times New Roman" w:cs="Times New Roman"/>
          <w:sz w:val="28"/>
          <w:szCs w:val="28"/>
        </w:rPr>
        <w:lastRenderedPageBreak/>
        <w:t>объекта адресации</w:t>
      </w:r>
      <w:r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Pr="00FD1F2F">
        <w:rPr>
          <w:rFonts w:ascii="Times New Roman" w:hAnsi="Times New Roman" w:cs="Times New Roman"/>
          <w:sz w:val="28"/>
          <w:szCs w:val="28"/>
        </w:rPr>
        <w:t>отказ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D1F2F">
        <w:rPr>
          <w:rFonts w:ascii="Times New Roman" w:hAnsi="Times New Roman" w:cs="Times New Roman"/>
          <w:sz w:val="28"/>
          <w:szCs w:val="28"/>
        </w:rPr>
        <w:t xml:space="preserve"> в осуществлении кадастрового учета объекта адресации по основаниям, указанным в пунктах 1 и 3 части 2 статьи 27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D1F2F">
        <w:rPr>
          <w:rFonts w:ascii="Times New Roman" w:hAnsi="Times New Roman" w:cs="Times New Roman"/>
          <w:sz w:val="28"/>
          <w:szCs w:val="28"/>
        </w:rPr>
        <w:t>О государственном кадастре недвижимости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D1F2F">
        <w:rPr>
          <w:rFonts w:ascii="Times New Roman" w:hAnsi="Times New Roman" w:cs="Times New Roman"/>
          <w:sz w:val="28"/>
          <w:szCs w:val="28"/>
        </w:rPr>
        <w:t>).</w:t>
      </w:r>
    </w:p>
    <w:p w:rsidR="00166442" w:rsidRDefault="00166442" w:rsidP="00FD1F2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42">
        <w:rPr>
          <w:rFonts w:ascii="Times New Roman" w:hAnsi="Times New Roman" w:cs="Times New Roman"/>
          <w:sz w:val="28"/>
          <w:szCs w:val="28"/>
        </w:rPr>
        <w:t xml:space="preserve">При непредставлении заявителем документов, указанных в подпунктах </w:t>
      </w:r>
      <w:r w:rsidR="00FD1F2F">
        <w:rPr>
          <w:rFonts w:ascii="Times New Roman" w:hAnsi="Times New Roman" w:cs="Times New Roman"/>
          <w:sz w:val="28"/>
          <w:szCs w:val="28"/>
        </w:rPr>
        <w:t xml:space="preserve">5 - </w:t>
      </w:r>
      <w:r w:rsidRPr="00166442">
        <w:rPr>
          <w:rFonts w:ascii="Times New Roman" w:hAnsi="Times New Roman" w:cs="Times New Roman"/>
          <w:sz w:val="28"/>
          <w:szCs w:val="28"/>
        </w:rPr>
        <w:t>13 настоящего пункта, Администрация запрашивает указанные документы (их копии, сведения, содержащиеся в них) по каналам межведомственного взаимодействия</w:t>
      </w:r>
      <w:proofErr w:type="gramStart"/>
      <w:r w:rsidRPr="00166442">
        <w:rPr>
          <w:rFonts w:ascii="Times New Roman" w:hAnsi="Times New Roman" w:cs="Times New Roman"/>
          <w:sz w:val="28"/>
          <w:szCs w:val="28"/>
        </w:rPr>
        <w:t>.</w:t>
      </w:r>
      <w:r w:rsidR="00FD1F2F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FD1F2F" w:rsidRPr="00FD1F2F" w:rsidRDefault="00BE01C7" w:rsidP="00FD1F2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FD1F2F">
        <w:rPr>
          <w:rFonts w:ascii="Times New Roman" w:hAnsi="Times New Roman" w:cs="Times New Roman"/>
          <w:sz w:val="28"/>
          <w:szCs w:val="28"/>
        </w:rPr>
        <w:t xml:space="preserve">) </w:t>
      </w:r>
      <w:r w:rsidR="00FD1F2F" w:rsidRPr="00FD1F2F">
        <w:rPr>
          <w:rFonts w:ascii="Times New Roman" w:hAnsi="Times New Roman" w:cs="Times New Roman"/>
          <w:sz w:val="28"/>
          <w:szCs w:val="28"/>
        </w:rPr>
        <w:t>абзац первый пункта 2.7 изложить в следующей редакции:</w:t>
      </w:r>
    </w:p>
    <w:p w:rsidR="00F705BD" w:rsidRPr="001D3E38" w:rsidRDefault="00FD1F2F" w:rsidP="00FD1F2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F2F">
        <w:rPr>
          <w:rFonts w:ascii="Times New Roman" w:hAnsi="Times New Roman" w:cs="Times New Roman"/>
          <w:sz w:val="28"/>
          <w:szCs w:val="28"/>
        </w:rPr>
        <w:t xml:space="preserve">«2.7. </w:t>
      </w:r>
      <w:proofErr w:type="gramStart"/>
      <w:r w:rsidRPr="00FD1F2F">
        <w:rPr>
          <w:rFonts w:ascii="Times New Roman" w:hAnsi="Times New Roman" w:cs="Times New Roman"/>
          <w:sz w:val="28"/>
          <w:szCs w:val="28"/>
        </w:rPr>
        <w:t>Администрация, предоставляя муниципальную услугу, самостоятельно запрашивает в рамках межведомственного информационного взаимодействия документы, которые находятся в распоряжении отдельных федеральных органов исполнительной власти и необходимы для предоставления  муниципальной услуги, в соответствии с распоряжением Правительства Российской Федерации от 1 ноября 2016 г.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</w:t>
      </w:r>
      <w:proofErr w:type="gramEnd"/>
      <w:r w:rsidRPr="00FD1F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1F2F">
        <w:rPr>
          <w:rFonts w:ascii="Times New Roman" w:hAnsi="Times New Roman" w:cs="Times New Roman"/>
          <w:sz w:val="28"/>
          <w:szCs w:val="28"/>
        </w:rPr>
        <w:t>муниципальных услуг исполнительным органам государственной власти субъектов Российской Федерации и органам местного самоуправления», а также документы,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г. № 210-ФЗ «Об организации предоставления</w:t>
      </w:r>
      <w:proofErr w:type="gramEnd"/>
      <w:r w:rsidRPr="00FD1F2F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услуг»</w:t>
      </w:r>
      <w:proofErr w:type="gramStart"/>
      <w:r w:rsidRPr="00FD1F2F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FD1F2F">
        <w:rPr>
          <w:rFonts w:ascii="Times New Roman" w:hAnsi="Times New Roman" w:cs="Times New Roman"/>
          <w:sz w:val="28"/>
          <w:szCs w:val="28"/>
        </w:rPr>
        <w:t>;</w:t>
      </w:r>
    </w:p>
    <w:p w:rsidR="009812F6" w:rsidRDefault="00BE01C7" w:rsidP="00F705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436766">
        <w:rPr>
          <w:rFonts w:ascii="Times New Roman" w:hAnsi="Times New Roman" w:cs="Times New Roman"/>
          <w:sz w:val="28"/>
          <w:szCs w:val="28"/>
        </w:rPr>
        <w:t>) пункт 2.11 изложить в следующей редакции:</w:t>
      </w:r>
    </w:p>
    <w:p w:rsidR="00292318" w:rsidRPr="00292318" w:rsidRDefault="00436766" w:rsidP="002923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«2.11. </w:t>
      </w:r>
      <w:r w:rsidR="00292318" w:rsidRPr="00292318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 услуги:</w:t>
      </w:r>
    </w:p>
    <w:p w:rsidR="007110E5" w:rsidRPr="00436766" w:rsidRDefault="007110E5" w:rsidP="007110E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766">
        <w:rPr>
          <w:rFonts w:ascii="Times New Roman" w:hAnsi="Times New Roman" w:cs="Times New Roman"/>
          <w:sz w:val="28"/>
          <w:szCs w:val="28"/>
        </w:rPr>
        <w:t>а) с заявлением о присвоении объекту адресации адреса обратилось лицо, не указанное в пунктах 27 и 29 Правил</w:t>
      </w:r>
      <w:r w:rsidRPr="007110E5">
        <w:t xml:space="preserve"> </w:t>
      </w:r>
      <w:r w:rsidRPr="007110E5">
        <w:rPr>
          <w:rFonts w:ascii="Times New Roman" w:hAnsi="Times New Roman" w:cs="Times New Roman"/>
          <w:sz w:val="28"/>
          <w:szCs w:val="28"/>
        </w:rPr>
        <w:t>присвоения, изменения и аннулирования адресов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Pr="007110E5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10E5">
        <w:rPr>
          <w:rFonts w:ascii="Times New Roman" w:hAnsi="Times New Roman" w:cs="Times New Roman"/>
          <w:sz w:val="28"/>
          <w:szCs w:val="28"/>
        </w:rPr>
        <w:t xml:space="preserve"> Правительства РФ от 19.11.2014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110E5">
        <w:rPr>
          <w:rFonts w:ascii="Times New Roman" w:hAnsi="Times New Roman" w:cs="Times New Roman"/>
          <w:sz w:val="28"/>
          <w:szCs w:val="28"/>
        </w:rPr>
        <w:t xml:space="preserve"> 1221</w:t>
      </w:r>
      <w:r w:rsidR="0023356D">
        <w:rPr>
          <w:rFonts w:ascii="Times New Roman" w:hAnsi="Times New Roman" w:cs="Times New Roman"/>
          <w:sz w:val="28"/>
          <w:szCs w:val="28"/>
        </w:rPr>
        <w:t>, а также в пункте 1.2 Административного регламента</w:t>
      </w:r>
      <w:r w:rsidRPr="00436766">
        <w:rPr>
          <w:rFonts w:ascii="Times New Roman" w:hAnsi="Times New Roman" w:cs="Times New Roman"/>
          <w:sz w:val="28"/>
          <w:szCs w:val="28"/>
        </w:rPr>
        <w:t>;</w:t>
      </w:r>
    </w:p>
    <w:p w:rsidR="007110E5" w:rsidRPr="00436766" w:rsidRDefault="007110E5" w:rsidP="007110E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766">
        <w:rPr>
          <w:rFonts w:ascii="Times New Roman" w:hAnsi="Times New Roman" w:cs="Times New Roman"/>
          <w:sz w:val="28"/>
          <w:szCs w:val="28"/>
        </w:rPr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 w:rsidRPr="00436766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436766">
        <w:rPr>
          <w:rFonts w:ascii="Times New Roman" w:hAnsi="Times New Roman" w:cs="Times New Roman"/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7110E5" w:rsidRPr="00436766" w:rsidRDefault="007110E5" w:rsidP="007110E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766">
        <w:rPr>
          <w:rFonts w:ascii="Times New Roman" w:hAnsi="Times New Roman" w:cs="Times New Roman"/>
          <w:sz w:val="28"/>
          <w:szCs w:val="28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7110E5" w:rsidRDefault="007110E5" w:rsidP="002923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766">
        <w:rPr>
          <w:rFonts w:ascii="Times New Roman" w:hAnsi="Times New Roman" w:cs="Times New Roman"/>
          <w:sz w:val="28"/>
          <w:szCs w:val="28"/>
        </w:rPr>
        <w:t>г) отсутствуют случаи и условия для присвоения объекту адресации адреса или аннулирования его адреса, указанные в пунктах 5, 8 - 11 и 14 - 18</w:t>
      </w:r>
      <w:r w:rsidR="0008526F" w:rsidRPr="0008526F">
        <w:rPr>
          <w:rFonts w:ascii="Times New Roman" w:hAnsi="Times New Roman" w:cs="Times New Roman"/>
          <w:sz w:val="28"/>
          <w:szCs w:val="28"/>
        </w:rPr>
        <w:t xml:space="preserve"> </w:t>
      </w:r>
      <w:r w:rsidR="0008526F" w:rsidRPr="00436766">
        <w:rPr>
          <w:rFonts w:ascii="Times New Roman" w:hAnsi="Times New Roman" w:cs="Times New Roman"/>
          <w:sz w:val="28"/>
          <w:szCs w:val="28"/>
        </w:rPr>
        <w:t>Правил</w:t>
      </w:r>
      <w:r w:rsidR="0008526F" w:rsidRPr="007110E5">
        <w:t xml:space="preserve"> </w:t>
      </w:r>
      <w:r w:rsidR="0008526F" w:rsidRPr="007110E5">
        <w:rPr>
          <w:rFonts w:ascii="Times New Roman" w:hAnsi="Times New Roman" w:cs="Times New Roman"/>
          <w:sz w:val="28"/>
          <w:szCs w:val="28"/>
        </w:rPr>
        <w:t>присвоения, изменения и аннулирования адресов</w:t>
      </w:r>
      <w:r w:rsidR="0008526F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="0008526F" w:rsidRPr="007110E5">
        <w:rPr>
          <w:rFonts w:ascii="Times New Roman" w:hAnsi="Times New Roman" w:cs="Times New Roman"/>
          <w:sz w:val="28"/>
          <w:szCs w:val="28"/>
        </w:rPr>
        <w:t>Постановление</w:t>
      </w:r>
      <w:r w:rsidR="0008526F">
        <w:rPr>
          <w:rFonts w:ascii="Times New Roman" w:hAnsi="Times New Roman" w:cs="Times New Roman"/>
          <w:sz w:val="28"/>
          <w:szCs w:val="28"/>
        </w:rPr>
        <w:t>м</w:t>
      </w:r>
      <w:r w:rsidR="0008526F" w:rsidRPr="007110E5">
        <w:rPr>
          <w:rFonts w:ascii="Times New Roman" w:hAnsi="Times New Roman" w:cs="Times New Roman"/>
          <w:sz w:val="28"/>
          <w:szCs w:val="28"/>
        </w:rPr>
        <w:t xml:space="preserve"> Правительства РФ от 19.11.2014 </w:t>
      </w:r>
      <w:r w:rsidR="0008526F">
        <w:rPr>
          <w:rFonts w:ascii="Times New Roman" w:hAnsi="Times New Roman" w:cs="Times New Roman"/>
          <w:sz w:val="28"/>
          <w:szCs w:val="28"/>
        </w:rPr>
        <w:t>№</w:t>
      </w:r>
      <w:r w:rsidR="0008526F" w:rsidRPr="007110E5">
        <w:rPr>
          <w:rFonts w:ascii="Times New Roman" w:hAnsi="Times New Roman" w:cs="Times New Roman"/>
          <w:sz w:val="28"/>
          <w:szCs w:val="28"/>
        </w:rPr>
        <w:t xml:space="preserve"> 1221</w:t>
      </w:r>
      <w:r w:rsidRPr="00436766">
        <w:rPr>
          <w:rFonts w:ascii="Times New Roman" w:hAnsi="Times New Roman" w:cs="Times New Roman"/>
          <w:sz w:val="28"/>
          <w:szCs w:val="28"/>
        </w:rPr>
        <w:t>.</w:t>
      </w:r>
    </w:p>
    <w:p w:rsidR="00292318" w:rsidRPr="00292318" w:rsidRDefault="00292318" w:rsidP="002923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318">
        <w:rPr>
          <w:rFonts w:ascii="Times New Roman" w:hAnsi="Times New Roman" w:cs="Times New Roman"/>
          <w:sz w:val="28"/>
          <w:szCs w:val="28"/>
        </w:rPr>
        <w:lastRenderedPageBreak/>
        <w:t xml:space="preserve">Решение об отказе в предоставлении муниципальной услуги принимается Главой </w:t>
      </w:r>
      <w:r w:rsidR="0008526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292318">
        <w:rPr>
          <w:rFonts w:ascii="Times New Roman" w:hAnsi="Times New Roman" w:cs="Times New Roman"/>
          <w:sz w:val="28"/>
          <w:szCs w:val="28"/>
        </w:rPr>
        <w:t>Поляковского сельского поселения с момента выявления обстоятельств, являющихся основанием для отказа.</w:t>
      </w:r>
    </w:p>
    <w:p w:rsidR="00292318" w:rsidRDefault="00292318" w:rsidP="002923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318">
        <w:rPr>
          <w:rFonts w:ascii="Times New Roman" w:hAnsi="Times New Roman" w:cs="Times New Roman"/>
          <w:sz w:val="28"/>
          <w:szCs w:val="28"/>
        </w:rPr>
        <w:t>При принятии такого решения в адрес заявителя готовится письменное уведомление об отказе в выдаче муниципальной услуги и выдается Заявителю под роспись (либо лицу, представляющему Заявителя) или направляется по почте с сопроводительным письмом на имя Заявителя в течение двух рабочих дней с момента регистра</w:t>
      </w:r>
      <w:r w:rsidR="0008526F">
        <w:rPr>
          <w:rFonts w:ascii="Times New Roman" w:hAnsi="Times New Roman" w:cs="Times New Roman"/>
          <w:sz w:val="28"/>
          <w:szCs w:val="28"/>
        </w:rPr>
        <w:t>ции сопроводительного письма</w:t>
      </w:r>
      <w:proofErr w:type="gramStart"/>
      <w:r w:rsidR="0008526F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354861" w:rsidRDefault="00BE01C7" w:rsidP="007769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8526F">
        <w:rPr>
          <w:rFonts w:ascii="Times New Roman" w:hAnsi="Times New Roman" w:cs="Times New Roman"/>
          <w:sz w:val="28"/>
          <w:szCs w:val="28"/>
        </w:rPr>
        <w:t xml:space="preserve">) </w:t>
      </w:r>
      <w:r w:rsidR="00354861">
        <w:rPr>
          <w:rFonts w:ascii="Times New Roman" w:hAnsi="Times New Roman" w:cs="Times New Roman"/>
          <w:sz w:val="28"/>
          <w:szCs w:val="28"/>
        </w:rPr>
        <w:t>пункт 3.1 изложить в следующей редакции:</w:t>
      </w:r>
    </w:p>
    <w:p w:rsidR="00354861" w:rsidRDefault="00354861" w:rsidP="0035486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«3.1. </w:t>
      </w:r>
      <w:r w:rsidRPr="00354861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себя:</w:t>
      </w:r>
    </w:p>
    <w:p w:rsidR="00354861" w:rsidRPr="00354861" w:rsidRDefault="00A47BB4" w:rsidP="0035486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4861" w:rsidRPr="00354861">
        <w:rPr>
          <w:rFonts w:ascii="Times New Roman" w:hAnsi="Times New Roman" w:cs="Times New Roman"/>
          <w:sz w:val="28"/>
          <w:szCs w:val="28"/>
        </w:rPr>
        <w:t xml:space="preserve">прием и регистрацию заявления и </w:t>
      </w:r>
      <w:r>
        <w:rPr>
          <w:rFonts w:ascii="Times New Roman" w:hAnsi="Times New Roman" w:cs="Times New Roman"/>
          <w:sz w:val="28"/>
          <w:szCs w:val="28"/>
        </w:rPr>
        <w:t>приложенных к нему</w:t>
      </w:r>
      <w:r w:rsidR="00354861" w:rsidRPr="00354861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354861" w:rsidRPr="00354861" w:rsidRDefault="00A47BB4" w:rsidP="0035486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4861" w:rsidRPr="00354861">
        <w:rPr>
          <w:rFonts w:ascii="Times New Roman" w:hAnsi="Times New Roman" w:cs="Times New Roman"/>
          <w:sz w:val="28"/>
          <w:szCs w:val="28"/>
        </w:rPr>
        <w:t>формирование, направление межведомственных запросов и получение документов и информации, которые находятся в распоряжении государственных органов, органов местного самоуправления</w:t>
      </w:r>
      <w:r w:rsidR="00040F2D">
        <w:rPr>
          <w:rFonts w:ascii="Times New Roman" w:hAnsi="Times New Roman" w:cs="Times New Roman"/>
          <w:sz w:val="28"/>
          <w:szCs w:val="28"/>
        </w:rPr>
        <w:t>, подготовка проекта решения по заявлению</w:t>
      </w:r>
      <w:r w:rsidR="00354861" w:rsidRPr="00354861">
        <w:rPr>
          <w:rFonts w:ascii="Times New Roman" w:hAnsi="Times New Roman" w:cs="Times New Roman"/>
          <w:sz w:val="28"/>
          <w:szCs w:val="28"/>
        </w:rPr>
        <w:t>;</w:t>
      </w:r>
    </w:p>
    <w:p w:rsidR="00354861" w:rsidRPr="00A47BB4" w:rsidRDefault="00A47BB4" w:rsidP="00A47BB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4861" w:rsidRPr="00354861">
        <w:rPr>
          <w:rFonts w:ascii="Times New Roman" w:hAnsi="Times New Roman" w:cs="Times New Roman"/>
          <w:sz w:val="28"/>
          <w:szCs w:val="28"/>
        </w:rPr>
        <w:t xml:space="preserve">принятие </w:t>
      </w:r>
      <w:r>
        <w:rPr>
          <w:rFonts w:ascii="Times New Roman" w:hAnsi="Times New Roman" w:cs="Times New Roman"/>
          <w:sz w:val="28"/>
          <w:szCs w:val="28"/>
        </w:rPr>
        <w:t>одного из решений, указанных в пункте 2.3 Административного регламента</w:t>
      </w:r>
      <w:r w:rsidR="00354861" w:rsidRPr="00A47BB4">
        <w:rPr>
          <w:rFonts w:ascii="Times New Roman" w:hAnsi="Times New Roman" w:cs="Times New Roman"/>
          <w:sz w:val="28"/>
          <w:szCs w:val="28"/>
        </w:rPr>
        <w:t>;</w:t>
      </w:r>
    </w:p>
    <w:p w:rsidR="00354861" w:rsidRDefault="00A47BB4" w:rsidP="0035486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4861" w:rsidRPr="00354861">
        <w:rPr>
          <w:rFonts w:ascii="Times New Roman" w:hAnsi="Times New Roman" w:cs="Times New Roman"/>
          <w:sz w:val="28"/>
          <w:szCs w:val="28"/>
        </w:rPr>
        <w:t>выдач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54861" w:rsidRPr="00354861">
        <w:rPr>
          <w:rFonts w:ascii="Times New Roman" w:hAnsi="Times New Roman" w:cs="Times New Roman"/>
          <w:sz w:val="28"/>
          <w:szCs w:val="28"/>
        </w:rPr>
        <w:t xml:space="preserve"> (направление) результата муниципальной услуги (в соответствии со способом получения результата, указанным в заявлении)</w:t>
      </w:r>
      <w:proofErr w:type="gramStart"/>
      <w:r w:rsidR="00354861" w:rsidRPr="00354861">
        <w:rPr>
          <w:rFonts w:ascii="Times New Roman" w:hAnsi="Times New Roman" w:cs="Times New Roman"/>
          <w:sz w:val="28"/>
          <w:szCs w:val="28"/>
        </w:rPr>
        <w:t>.</w:t>
      </w:r>
      <w:r w:rsidR="00354861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354861">
        <w:rPr>
          <w:rFonts w:ascii="Times New Roman" w:hAnsi="Times New Roman" w:cs="Times New Roman"/>
          <w:sz w:val="28"/>
          <w:szCs w:val="28"/>
        </w:rPr>
        <w:t>;</w:t>
      </w:r>
    </w:p>
    <w:p w:rsidR="007769B3" w:rsidRDefault="00BE01C7" w:rsidP="007769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66A61">
        <w:rPr>
          <w:rFonts w:ascii="Times New Roman" w:hAnsi="Times New Roman" w:cs="Times New Roman"/>
          <w:sz w:val="28"/>
          <w:szCs w:val="28"/>
        </w:rPr>
        <w:t xml:space="preserve">) </w:t>
      </w:r>
      <w:r w:rsidR="007769B3">
        <w:rPr>
          <w:rFonts w:ascii="Times New Roman" w:hAnsi="Times New Roman" w:cs="Times New Roman"/>
          <w:sz w:val="28"/>
          <w:szCs w:val="28"/>
        </w:rPr>
        <w:t>в пункте 3.2.1 слова «</w:t>
      </w:r>
      <w:r w:rsidR="007769B3" w:rsidRPr="007769B3">
        <w:rPr>
          <w:rFonts w:ascii="Times New Roman" w:hAnsi="Times New Roman" w:cs="Times New Roman"/>
          <w:sz w:val="28"/>
          <w:szCs w:val="28"/>
        </w:rPr>
        <w:t>(приложение № 1)</w:t>
      </w:r>
      <w:r w:rsidR="007769B3">
        <w:rPr>
          <w:rFonts w:ascii="Times New Roman" w:hAnsi="Times New Roman" w:cs="Times New Roman"/>
          <w:sz w:val="28"/>
          <w:szCs w:val="28"/>
        </w:rPr>
        <w:t xml:space="preserve">» заменить словами «по форме, установленной </w:t>
      </w:r>
      <w:r w:rsidR="007769B3" w:rsidRPr="007769B3">
        <w:rPr>
          <w:rFonts w:ascii="Times New Roman" w:hAnsi="Times New Roman" w:cs="Times New Roman"/>
          <w:sz w:val="28"/>
          <w:szCs w:val="28"/>
        </w:rPr>
        <w:t>приказ</w:t>
      </w:r>
      <w:r w:rsidR="007769B3">
        <w:rPr>
          <w:rFonts w:ascii="Times New Roman" w:hAnsi="Times New Roman" w:cs="Times New Roman"/>
          <w:sz w:val="28"/>
          <w:szCs w:val="28"/>
        </w:rPr>
        <w:t>ом</w:t>
      </w:r>
      <w:r w:rsidR="007769B3" w:rsidRPr="007769B3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7769B3">
        <w:rPr>
          <w:rFonts w:ascii="Times New Roman" w:hAnsi="Times New Roman" w:cs="Times New Roman"/>
          <w:sz w:val="28"/>
          <w:szCs w:val="28"/>
        </w:rPr>
        <w:t xml:space="preserve"> </w:t>
      </w:r>
      <w:r w:rsidR="007769B3" w:rsidRPr="007769B3">
        <w:rPr>
          <w:rFonts w:ascii="Times New Roman" w:hAnsi="Times New Roman" w:cs="Times New Roman"/>
          <w:sz w:val="28"/>
          <w:szCs w:val="28"/>
        </w:rPr>
        <w:t>финансов Российской Федерации</w:t>
      </w:r>
      <w:r w:rsidR="007769B3">
        <w:rPr>
          <w:rFonts w:ascii="Times New Roman" w:hAnsi="Times New Roman" w:cs="Times New Roman"/>
          <w:sz w:val="28"/>
          <w:szCs w:val="28"/>
        </w:rPr>
        <w:t xml:space="preserve"> </w:t>
      </w:r>
      <w:r w:rsidR="007769B3" w:rsidRPr="007769B3">
        <w:rPr>
          <w:rFonts w:ascii="Times New Roman" w:hAnsi="Times New Roman" w:cs="Times New Roman"/>
          <w:sz w:val="28"/>
          <w:szCs w:val="28"/>
        </w:rPr>
        <w:t xml:space="preserve">от 11.12.2014 </w:t>
      </w:r>
      <w:r w:rsidR="007769B3">
        <w:rPr>
          <w:rFonts w:ascii="Times New Roman" w:hAnsi="Times New Roman" w:cs="Times New Roman"/>
          <w:sz w:val="28"/>
          <w:szCs w:val="28"/>
        </w:rPr>
        <w:t>№</w:t>
      </w:r>
      <w:r w:rsidR="007769B3" w:rsidRPr="007769B3">
        <w:rPr>
          <w:rFonts w:ascii="Times New Roman" w:hAnsi="Times New Roman" w:cs="Times New Roman"/>
          <w:sz w:val="28"/>
          <w:szCs w:val="28"/>
        </w:rPr>
        <w:t xml:space="preserve"> 146н</w:t>
      </w:r>
      <w:r w:rsidR="007769B3">
        <w:rPr>
          <w:rFonts w:ascii="Times New Roman" w:hAnsi="Times New Roman" w:cs="Times New Roman"/>
          <w:sz w:val="28"/>
          <w:szCs w:val="28"/>
        </w:rPr>
        <w:t xml:space="preserve"> «</w:t>
      </w:r>
      <w:r w:rsidR="007769B3" w:rsidRPr="007769B3">
        <w:rPr>
          <w:rFonts w:ascii="Times New Roman" w:hAnsi="Times New Roman" w:cs="Times New Roman"/>
          <w:sz w:val="28"/>
          <w:szCs w:val="28"/>
        </w:rPr>
        <w:t>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</w:t>
      </w:r>
      <w:r w:rsidR="007769B3">
        <w:rPr>
          <w:rFonts w:ascii="Times New Roman" w:hAnsi="Times New Roman" w:cs="Times New Roman"/>
          <w:sz w:val="28"/>
          <w:szCs w:val="28"/>
        </w:rPr>
        <w:t>»;</w:t>
      </w:r>
    </w:p>
    <w:p w:rsidR="00B66A61" w:rsidRDefault="00BE01C7" w:rsidP="007769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769B3">
        <w:rPr>
          <w:rFonts w:ascii="Times New Roman" w:hAnsi="Times New Roman" w:cs="Times New Roman"/>
          <w:sz w:val="28"/>
          <w:szCs w:val="28"/>
        </w:rPr>
        <w:t>)</w:t>
      </w:r>
      <w:r w:rsidR="007769B3">
        <w:rPr>
          <w:rFonts w:ascii="Times New Roman" w:hAnsi="Times New Roman" w:cs="Times New Roman"/>
          <w:sz w:val="28"/>
          <w:szCs w:val="28"/>
        </w:rPr>
        <w:t xml:space="preserve"> </w:t>
      </w:r>
      <w:r w:rsidR="00A134EB">
        <w:rPr>
          <w:rFonts w:ascii="Times New Roman" w:hAnsi="Times New Roman" w:cs="Times New Roman"/>
          <w:sz w:val="28"/>
          <w:szCs w:val="28"/>
        </w:rPr>
        <w:t>в пункте 3.2.3 слова «</w:t>
      </w:r>
      <w:r w:rsidR="00A134EB" w:rsidRPr="00A134EB">
        <w:rPr>
          <w:rFonts w:ascii="Times New Roman" w:hAnsi="Times New Roman" w:cs="Times New Roman"/>
          <w:sz w:val="28"/>
          <w:szCs w:val="28"/>
        </w:rPr>
        <w:t>представляются</w:t>
      </w:r>
      <w:r w:rsidR="00A134EB">
        <w:rPr>
          <w:rFonts w:ascii="Times New Roman" w:hAnsi="Times New Roman" w:cs="Times New Roman"/>
          <w:sz w:val="28"/>
          <w:szCs w:val="28"/>
        </w:rPr>
        <w:t>» заменить словами «могут быть представлены заявителем»;</w:t>
      </w:r>
    </w:p>
    <w:p w:rsidR="00A134EB" w:rsidRDefault="00BE01C7" w:rsidP="007769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7769B3">
        <w:rPr>
          <w:rFonts w:ascii="Times New Roman" w:hAnsi="Times New Roman" w:cs="Times New Roman"/>
          <w:sz w:val="28"/>
          <w:szCs w:val="28"/>
        </w:rPr>
        <w:t xml:space="preserve">) </w:t>
      </w:r>
      <w:r w:rsidR="00A134EB">
        <w:rPr>
          <w:rFonts w:ascii="Times New Roman" w:hAnsi="Times New Roman" w:cs="Times New Roman"/>
          <w:sz w:val="28"/>
          <w:szCs w:val="28"/>
        </w:rPr>
        <w:t xml:space="preserve">в пункте 3.2.4 </w:t>
      </w:r>
      <w:r w:rsidR="00A134EB">
        <w:rPr>
          <w:rFonts w:ascii="Times New Roman" w:hAnsi="Times New Roman" w:cs="Times New Roman"/>
          <w:sz w:val="28"/>
          <w:szCs w:val="28"/>
        </w:rPr>
        <w:t>слова «</w:t>
      </w:r>
      <w:r w:rsidR="00A134EB" w:rsidRPr="00A134EB">
        <w:rPr>
          <w:rFonts w:ascii="Times New Roman" w:hAnsi="Times New Roman" w:cs="Times New Roman"/>
          <w:sz w:val="28"/>
          <w:szCs w:val="28"/>
        </w:rPr>
        <w:t>представля</w:t>
      </w:r>
      <w:r w:rsidR="00A134EB">
        <w:rPr>
          <w:rFonts w:ascii="Times New Roman" w:hAnsi="Times New Roman" w:cs="Times New Roman"/>
          <w:sz w:val="28"/>
          <w:szCs w:val="28"/>
        </w:rPr>
        <w:t>е</w:t>
      </w:r>
      <w:r w:rsidR="00A134EB" w:rsidRPr="00A134EB">
        <w:rPr>
          <w:rFonts w:ascii="Times New Roman" w:hAnsi="Times New Roman" w:cs="Times New Roman"/>
          <w:sz w:val="28"/>
          <w:szCs w:val="28"/>
        </w:rPr>
        <w:t>тся</w:t>
      </w:r>
      <w:r w:rsidR="00A134EB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A134EB">
        <w:rPr>
          <w:rFonts w:ascii="Times New Roman" w:hAnsi="Times New Roman" w:cs="Times New Roman"/>
          <w:sz w:val="28"/>
          <w:szCs w:val="28"/>
        </w:rPr>
        <w:t>может</w:t>
      </w:r>
      <w:r w:rsidR="00A134EB">
        <w:rPr>
          <w:rFonts w:ascii="Times New Roman" w:hAnsi="Times New Roman" w:cs="Times New Roman"/>
          <w:sz w:val="28"/>
          <w:szCs w:val="28"/>
        </w:rPr>
        <w:t xml:space="preserve"> быть </w:t>
      </w:r>
      <w:proofErr w:type="gramStart"/>
      <w:r w:rsidR="00A134EB">
        <w:rPr>
          <w:rFonts w:ascii="Times New Roman" w:hAnsi="Times New Roman" w:cs="Times New Roman"/>
          <w:sz w:val="28"/>
          <w:szCs w:val="28"/>
        </w:rPr>
        <w:t>представлен</w:t>
      </w:r>
      <w:proofErr w:type="gramEnd"/>
      <w:r w:rsidR="00A134EB">
        <w:rPr>
          <w:rFonts w:ascii="Times New Roman" w:hAnsi="Times New Roman" w:cs="Times New Roman"/>
          <w:sz w:val="28"/>
          <w:szCs w:val="28"/>
        </w:rPr>
        <w:t xml:space="preserve"> заявителем»;</w:t>
      </w:r>
    </w:p>
    <w:p w:rsidR="00A768A3" w:rsidRDefault="00BE01C7" w:rsidP="002923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769B3">
        <w:rPr>
          <w:rFonts w:ascii="Times New Roman" w:hAnsi="Times New Roman" w:cs="Times New Roman"/>
          <w:sz w:val="28"/>
          <w:szCs w:val="28"/>
        </w:rPr>
        <w:t xml:space="preserve">) </w:t>
      </w:r>
      <w:r w:rsidR="00A768A3">
        <w:rPr>
          <w:rFonts w:ascii="Times New Roman" w:hAnsi="Times New Roman" w:cs="Times New Roman"/>
          <w:sz w:val="28"/>
          <w:szCs w:val="28"/>
        </w:rPr>
        <w:t xml:space="preserve">в </w:t>
      </w:r>
      <w:r w:rsidR="00A768A3">
        <w:rPr>
          <w:rFonts w:ascii="Times New Roman" w:hAnsi="Times New Roman" w:cs="Times New Roman"/>
          <w:sz w:val="28"/>
          <w:szCs w:val="28"/>
        </w:rPr>
        <w:t>пункт</w:t>
      </w:r>
      <w:r w:rsidR="00A768A3">
        <w:rPr>
          <w:rFonts w:ascii="Times New Roman" w:hAnsi="Times New Roman" w:cs="Times New Roman"/>
          <w:sz w:val="28"/>
          <w:szCs w:val="28"/>
        </w:rPr>
        <w:t>е</w:t>
      </w:r>
      <w:r w:rsidR="00A768A3">
        <w:rPr>
          <w:rFonts w:ascii="Times New Roman" w:hAnsi="Times New Roman" w:cs="Times New Roman"/>
          <w:sz w:val="28"/>
          <w:szCs w:val="28"/>
        </w:rPr>
        <w:t xml:space="preserve"> 3.2.5</w:t>
      </w:r>
      <w:r w:rsidR="00A768A3">
        <w:rPr>
          <w:rFonts w:ascii="Times New Roman" w:hAnsi="Times New Roman" w:cs="Times New Roman"/>
          <w:sz w:val="28"/>
          <w:szCs w:val="28"/>
        </w:rPr>
        <w:t>:</w:t>
      </w:r>
    </w:p>
    <w:p w:rsidR="00A134EB" w:rsidRDefault="00A768A3" w:rsidP="002923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4EB">
        <w:rPr>
          <w:rFonts w:ascii="Times New Roman" w:hAnsi="Times New Roman" w:cs="Times New Roman"/>
          <w:sz w:val="28"/>
          <w:szCs w:val="28"/>
        </w:rPr>
        <w:t>абзац второй после слов «</w:t>
      </w:r>
      <w:r w:rsidR="00A134EB" w:rsidRPr="00A134EB">
        <w:rPr>
          <w:rFonts w:ascii="Times New Roman" w:hAnsi="Times New Roman" w:cs="Times New Roman"/>
          <w:sz w:val="28"/>
          <w:szCs w:val="28"/>
        </w:rPr>
        <w:t>специалист</w:t>
      </w:r>
      <w:r w:rsidR="00A134EB">
        <w:rPr>
          <w:rFonts w:ascii="Times New Roman" w:hAnsi="Times New Roman" w:cs="Times New Roman"/>
          <w:sz w:val="28"/>
          <w:szCs w:val="28"/>
        </w:rPr>
        <w:t>» дополнить словами «в соответствии с пунктом 2.10 Административного  регламента»;</w:t>
      </w:r>
    </w:p>
    <w:p w:rsidR="00A768A3" w:rsidRDefault="00A768A3" w:rsidP="002923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762B">
        <w:rPr>
          <w:rFonts w:ascii="Times New Roman" w:hAnsi="Times New Roman" w:cs="Times New Roman"/>
          <w:sz w:val="28"/>
          <w:szCs w:val="28"/>
        </w:rPr>
        <w:t>в абзаце пятом слова «</w:t>
      </w:r>
      <w:r w:rsidR="00D1762B" w:rsidRPr="00D1762B">
        <w:rPr>
          <w:rFonts w:ascii="Times New Roman" w:hAnsi="Times New Roman" w:cs="Times New Roman"/>
          <w:sz w:val="28"/>
          <w:szCs w:val="28"/>
        </w:rPr>
        <w:t>2 дня</w:t>
      </w:r>
      <w:r w:rsidR="00D1762B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566713">
        <w:rPr>
          <w:rFonts w:ascii="Times New Roman" w:hAnsi="Times New Roman" w:cs="Times New Roman"/>
          <w:sz w:val="28"/>
          <w:szCs w:val="28"/>
        </w:rPr>
        <w:t>1</w:t>
      </w:r>
      <w:r w:rsidR="00D1762B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566713">
        <w:rPr>
          <w:rFonts w:ascii="Times New Roman" w:hAnsi="Times New Roman" w:cs="Times New Roman"/>
          <w:sz w:val="28"/>
          <w:szCs w:val="28"/>
        </w:rPr>
        <w:t>ий</w:t>
      </w:r>
      <w:r w:rsidR="00D1762B">
        <w:rPr>
          <w:rFonts w:ascii="Times New Roman" w:hAnsi="Times New Roman" w:cs="Times New Roman"/>
          <w:sz w:val="28"/>
          <w:szCs w:val="28"/>
        </w:rPr>
        <w:t xml:space="preserve"> д</w:t>
      </w:r>
      <w:r w:rsidR="00566713">
        <w:rPr>
          <w:rFonts w:ascii="Times New Roman" w:hAnsi="Times New Roman" w:cs="Times New Roman"/>
          <w:sz w:val="28"/>
          <w:szCs w:val="28"/>
        </w:rPr>
        <w:t>ень</w:t>
      </w:r>
      <w:r w:rsidR="00D1762B">
        <w:rPr>
          <w:rFonts w:ascii="Times New Roman" w:hAnsi="Times New Roman" w:cs="Times New Roman"/>
          <w:sz w:val="28"/>
          <w:szCs w:val="28"/>
        </w:rPr>
        <w:t>»;</w:t>
      </w:r>
    </w:p>
    <w:p w:rsidR="005D61E3" w:rsidRDefault="00BE01C7" w:rsidP="002923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769B3">
        <w:rPr>
          <w:rFonts w:ascii="Times New Roman" w:hAnsi="Times New Roman" w:cs="Times New Roman"/>
          <w:sz w:val="28"/>
          <w:szCs w:val="28"/>
        </w:rPr>
        <w:t>)</w:t>
      </w:r>
      <w:r w:rsidR="00566713">
        <w:rPr>
          <w:rFonts w:ascii="Times New Roman" w:hAnsi="Times New Roman" w:cs="Times New Roman"/>
          <w:sz w:val="28"/>
          <w:szCs w:val="28"/>
        </w:rPr>
        <w:t xml:space="preserve"> </w:t>
      </w:r>
      <w:r w:rsidR="005D61E3">
        <w:rPr>
          <w:rFonts w:ascii="Times New Roman" w:hAnsi="Times New Roman" w:cs="Times New Roman"/>
          <w:sz w:val="28"/>
          <w:szCs w:val="28"/>
        </w:rPr>
        <w:t>пункт 3.3 изложить в следующей редакции:</w:t>
      </w:r>
    </w:p>
    <w:p w:rsidR="005D61E3" w:rsidRDefault="005D61E3" w:rsidP="002923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«3.3. Ф</w:t>
      </w:r>
      <w:r w:rsidRPr="005D61E3">
        <w:rPr>
          <w:rFonts w:ascii="Times New Roman" w:hAnsi="Times New Roman" w:cs="Times New Roman"/>
          <w:sz w:val="28"/>
          <w:szCs w:val="28"/>
        </w:rPr>
        <w:t>ормирование, направление межведомственных запросов и получение документов и информации, которые находятся в распоряжении государственных органов, органов местного самоуправления</w:t>
      </w:r>
      <w:r w:rsidR="00040F2D">
        <w:rPr>
          <w:rFonts w:ascii="Times New Roman" w:hAnsi="Times New Roman" w:cs="Times New Roman"/>
          <w:sz w:val="28"/>
          <w:szCs w:val="28"/>
        </w:rPr>
        <w:t>, подготовка проекта решения по заявлению</w:t>
      </w:r>
      <w:proofErr w:type="gramStart"/>
      <w:r w:rsidR="00040F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040F2D" w:rsidRDefault="005D61E3" w:rsidP="002923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о)</w:t>
      </w:r>
      <w:r w:rsidR="00040F2D">
        <w:rPr>
          <w:rFonts w:ascii="Times New Roman" w:hAnsi="Times New Roman" w:cs="Times New Roman"/>
          <w:sz w:val="28"/>
          <w:szCs w:val="28"/>
        </w:rPr>
        <w:t xml:space="preserve"> пункт 3.3.1 дополнить абзацем следующего содержания:</w:t>
      </w:r>
    </w:p>
    <w:p w:rsidR="00040F2D" w:rsidRDefault="00040F2D" w:rsidP="002923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«Максимальный срок исполнения данной административной процедуры составляет 12 рабочих дней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:rsidR="00566713" w:rsidRDefault="00040F2D" w:rsidP="002923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п) </w:t>
      </w:r>
      <w:r w:rsidR="00566713">
        <w:rPr>
          <w:rFonts w:ascii="Times New Roman" w:hAnsi="Times New Roman" w:cs="Times New Roman"/>
          <w:sz w:val="28"/>
          <w:szCs w:val="28"/>
        </w:rPr>
        <w:t>пункт 3.3.2 после слов «</w:t>
      </w:r>
      <w:r w:rsidR="00566713" w:rsidRPr="00566713">
        <w:rPr>
          <w:rFonts w:ascii="Times New Roman" w:hAnsi="Times New Roman" w:cs="Times New Roman"/>
          <w:sz w:val="28"/>
          <w:szCs w:val="28"/>
        </w:rPr>
        <w:t>Глава поселения в течение</w:t>
      </w:r>
      <w:r w:rsidR="00566713">
        <w:rPr>
          <w:rFonts w:ascii="Times New Roman" w:hAnsi="Times New Roman" w:cs="Times New Roman"/>
          <w:sz w:val="28"/>
          <w:szCs w:val="28"/>
        </w:rPr>
        <w:t>» дополнить словами «рабочего»;</w:t>
      </w:r>
    </w:p>
    <w:p w:rsidR="00A134EB" w:rsidRDefault="00040F2D" w:rsidP="002923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р) </w:t>
      </w:r>
      <w:r w:rsidR="00A134EB">
        <w:rPr>
          <w:rFonts w:ascii="Times New Roman" w:hAnsi="Times New Roman" w:cs="Times New Roman"/>
          <w:sz w:val="28"/>
          <w:szCs w:val="28"/>
        </w:rPr>
        <w:t>пункт 3.3.3 изложить в следующей редакции:</w:t>
      </w:r>
    </w:p>
    <w:p w:rsidR="00A134EB" w:rsidRPr="00A134EB" w:rsidRDefault="00A134EB" w:rsidP="005D61E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«3.3.3. </w:t>
      </w:r>
      <w:r w:rsidRPr="00A134EB">
        <w:rPr>
          <w:rFonts w:ascii="Times New Roman" w:hAnsi="Times New Roman" w:cs="Times New Roman"/>
          <w:sz w:val="28"/>
          <w:szCs w:val="28"/>
        </w:rPr>
        <w:t xml:space="preserve">Специалист в течение </w:t>
      </w:r>
      <w:r w:rsidR="006F3563">
        <w:rPr>
          <w:rFonts w:ascii="Times New Roman" w:hAnsi="Times New Roman" w:cs="Times New Roman"/>
          <w:sz w:val="28"/>
          <w:szCs w:val="28"/>
        </w:rPr>
        <w:t>10</w:t>
      </w:r>
      <w:r w:rsidR="00A768A3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5D61E3">
        <w:rPr>
          <w:rFonts w:ascii="Times New Roman" w:hAnsi="Times New Roman" w:cs="Times New Roman"/>
          <w:sz w:val="28"/>
          <w:szCs w:val="28"/>
        </w:rPr>
        <w:t xml:space="preserve"> со дня поступления ему </w:t>
      </w:r>
      <w:r w:rsidR="005D61E3">
        <w:rPr>
          <w:rFonts w:ascii="Times New Roman" w:hAnsi="Times New Roman" w:cs="Times New Roman"/>
          <w:sz w:val="28"/>
          <w:szCs w:val="28"/>
        </w:rPr>
        <w:t>на исполнение</w:t>
      </w:r>
      <w:r w:rsidR="005D61E3">
        <w:rPr>
          <w:rFonts w:ascii="Times New Roman" w:hAnsi="Times New Roman" w:cs="Times New Roman"/>
          <w:sz w:val="28"/>
          <w:szCs w:val="28"/>
        </w:rPr>
        <w:t xml:space="preserve"> </w:t>
      </w:r>
      <w:r w:rsidR="005D61E3">
        <w:rPr>
          <w:rFonts w:ascii="Times New Roman" w:hAnsi="Times New Roman" w:cs="Times New Roman"/>
          <w:sz w:val="28"/>
          <w:szCs w:val="28"/>
        </w:rPr>
        <w:t>от Главы Администрации Поляковского сельского поселения</w:t>
      </w:r>
      <w:r w:rsidR="005D61E3">
        <w:rPr>
          <w:rFonts w:ascii="Times New Roman" w:hAnsi="Times New Roman" w:cs="Times New Roman"/>
          <w:sz w:val="28"/>
          <w:szCs w:val="28"/>
        </w:rPr>
        <w:t xml:space="preserve"> заявления и приложенных к нему документов</w:t>
      </w:r>
      <w:r w:rsidRPr="00A134EB">
        <w:rPr>
          <w:rFonts w:ascii="Times New Roman" w:hAnsi="Times New Roman" w:cs="Times New Roman"/>
          <w:sz w:val="28"/>
          <w:szCs w:val="28"/>
        </w:rPr>
        <w:t>:</w:t>
      </w:r>
    </w:p>
    <w:p w:rsidR="00BE01C7" w:rsidRPr="00BE01C7" w:rsidRDefault="00BE01C7" w:rsidP="00BE01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01C7">
        <w:rPr>
          <w:rFonts w:ascii="Times New Roman" w:hAnsi="Times New Roman" w:cs="Times New Roman"/>
          <w:sz w:val="28"/>
          <w:szCs w:val="28"/>
        </w:rPr>
        <w:t xml:space="preserve">а) </w:t>
      </w:r>
      <w:r w:rsidR="003D3A57">
        <w:rPr>
          <w:rFonts w:ascii="Times New Roman" w:hAnsi="Times New Roman" w:cs="Times New Roman"/>
          <w:sz w:val="28"/>
          <w:szCs w:val="28"/>
        </w:rPr>
        <w:t>с целью определения</w:t>
      </w:r>
      <w:r w:rsidR="003D3A57" w:rsidRPr="00BE01C7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3D3A57">
        <w:rPr>
          <w:rFonts w:ascii="Times New Roman" w:hAnsi="Times New Roman" w:cs="Times New Roman"/>
          <w:sz w:val="28"/>
          <w:szCs w:val="28"/>
        </w:rPr>
        <w:t>и</w:t>
      </w:r>
      <w:r w:rsidR="003D3A57" w:rsidRPr="00BE01C7">
        <w:rPr>
          <w:rFonts w:ascii="Times New Roman" w:hAnsi="Times New Roman" w:cs="Times New Roman"/>
          <w:sz w:val="28"/>
          <w:szCs w:val="28"/>
        </w:rPr>
        <w:t xml:space="preserve"> присвоения объекту адресации адреса или аннулирования его адреса</w:t>
      </w:r>
      <w:r w:rsidR="003D3A57" w:rsidRPr="005D61E3">
        <w:rPr>
          <w:rFonts w:ascii="Times New Roman" w:hAnsi="Times New Roman" w:cs="Times New Roman"/>
          <w:sz w:val="28"/>
          <w:szCs w:val="28"/>
        </w:rPr>
        <w:t xml:space="preserve"> </w:t>
      </w:r>
      <w:r w:rsidR="005D61E3" w:rsidRPr="005D61E3">
        <w:rPr>
          <w:rFonts w:ascii="Times New Roman" w:hAnsi="Times New Roman" w:cs="Times New Roman"/>
          <w:sz w:val="28"/>
          <w:szCs w:val="28"/>
        </w:rPr>
        <w:t>формирует и направляет межведомственные запросы в государственные органы, органы местного самоуправления</w:t>
      </w:r>
      <w:r w:rsidR="005D61E3">
        <w:rPr>
          <w:rFonts w:ascii="Times New Roman" w:hAnsi="Times New Roman" w:cs="Times New Roman"/>
          <w:sz w:val="28"/>
          <w:szCs w:val="28"/>
        </w:rPr>
        <w:t xml:space="preserve"> в случае о</w:t>
      </w:r>
      <w:r w:rsidR="005D61E3" w:rsidRPr="005D61E3">
        <w:rPr>
          <w:rFonts w:ascii="Times New Roman" w:hAnsi="Times New Roman" w:cs="Times New Roman"/>
          <w:sz w:val="28"/>
          <w:szCs w:val="28"/>
        </w:rPr>
        <w:t xml:space="preserve">тсутствие в </w:t>
      </w:r>
      <w:r w:rsidR="005D61E3">
        <w:rPr>
          <w:rFonts w:ascii="Times New Roman" w:hAnsi="Times New Roman" w:cs="Times New Roman"/>
          <w:sz w:val="28"/>
          <w:szCs w:val="28"/>
        </w:rPr>
        <w:t>Администрации Поляковского сельского поселения</w:t>
      </w:r>
      <w:r w:rsidR="005D61E3" w:rsidRPr="005D61E3">
        <w:rPr>
          <w:rFonts w:ascii="Times New Roman" w:hAnsi="Times New Roman" w:cs="Times New Roman"/>
          <w:sz w:val="28"/>
          <w:szCs w:val="28"/>
        </w:rPr>
        <w:t xml:space="preserve">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предусмотренных в </w:t>
      </w:r>
      <w:r w:rsidR="005D61E3">
        <w:rPr>
          <w:rFonts w:ascii="Times New Roman" w:hAnsi="Times New Roman" w:cs="Times New Roman"/>
          <w:sz w:val="28"/>
          <w:szCs w:val="28"/>
        </w:rPr>
        <w:t>подпунктах 5</w:t>
      </w:r>
      <w:proofErr w:type="gramEnd"/>
      <w:r w:rsidR="005D61E3">
        <w:rPr>
          <w:rFonts w:ascii="Times New Roman" w:hAnsi="Times New Roman" w:cs="Times New Roman"/>
          <w:sz w:val="28"/>
          <w:szCs w:val="28"/>
        </w:rPr>
        <w:t xml:space="preserve"> – 13 пункта 2.6 А</w:t>
      </w:r>
      <w:r w:rsidR="006F3563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Pr="00BE01C7">
        <w:rPr>
          <w:rFonts w:ascii="Times New Roman" w:hAnsi="Times New Roman" w:cs="Times New Roman"/>
          <w:sz w:val="28"/>
          <w:szCs w:val="28"/>
        </w:rPr>
        <w:t>;</w:t>
      </w:r>
    </w:p>
    <w:p w:rsidR="00BE01C7" w:rsidRPr="00BE01C7" w:rsidRDefault="00BE01C7" w:rsidP="00BE01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1C7">
        <w:rPr>
          <w:rFonts w:ascii="Times New Roman" w:hAnsi="Times New Roman" w:cs="Times New Roman"/>
          <w:sz w:val="28"/>
          <w:szCs w:val="28"/>
        </w:rPr>
        <w:t>б) пров</w:t>
      </w:r>
      <w:r w:rsidR="006F3563">
        <w:rPr>
          <w:rFonts w:ascii="Times New Roman" w:hAnsi="Times New Roman" w:cs="Times New Roman"/>
          <w:sz w:val="28"/>
          <w:szCs w:val="28"/>
        </w:rPr>
        <w:t>одит</w:t>
      </w:r>
      <w:r w:rsidRPr="00BE01C7">
        <w:rPr>
          <w:rFonts w:ascii="Times New Roman" w:hAnsi="Times New Roman" w:cs="Times New Roman"/>
          <w:sz w:val="28"/>
          <w:szCs w:val="28"/>
        </w:rPr>
        <w:t xml:space="preserve"> осмотр местонахождения объекта адресации (при необходимости);</w:t>
      </w:r>
    </w:p>
    <w:p w:rsidR="00BE01C7" w:rsidRDefault="00BE01C7" w:rsidP="00BE01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01C7">
        <w:rPr>
          <w:rFonts w:ascii="Times New Roman" w:hAnsi="Times New Roman" w:cs="Times New Roman"/>
          <w:sz w:val="28"/>
          <w:szCs w:val="28"/>
        </w:rPr>
        <w:t xml:space="preserve">в) </w:t>
      </w:r>
      <w:r w:rsidR="006F3563">
        <w:rPr>
          <w:rFonts w:ascii="Times New Roman" w:hAnsi="Times New Roman" w:cs="Times New Roman"/>
          <w:sz w:val="28"/>
          <w:szCs w:val="28"/>
        </w:rPr>
        <w:t>подготавливает проект</w:t>
      </w:r>
      <w:r w:rsidRPr="00BE01C7">
        <w:rPr>
          <w:rFonts w:ascii="Times New Roman" w:hAnsi="Times New Roman" w:cs="Times New Roman"/>
          <w:sz w:val="28"/>
          <w:szCs w:val="28"/>
        </w:rPr>
        <w:t xml:space="preserve"> </w:t>
      </w:r>
      <w:r w:rsidR="006F3563">
        <w:rPr>
          <w:rFonts w:ascii="Times New Roman" w:hAnsi="Times New Roman" w:cs="Times New Roman"/>
          <w:sz w:val="28"/>
          <w:szCs w:val="28"/>
        </w:rPr>
        <w:t>постановления</w:t>
      </w:r>
      <w:r w:rsidRPr="00BE01C7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</w:t>
      </w:r>
      <w:r w:rsidR="006F3563">
        <w:rPr>
          <w:rFonts w:ascii="Times New Roman" w:hAnsi="Times New Roman" w:cs="Times New Roman"/>
          <w:sz w:val="28"/>
          <w:szCs w:val="28"/>
        </w:rPr>
        <w:t>постановления об</w:t>
      </w:r>
      <w:r w:rsidRPr="00BE01C7">
        <w:rPr>
          <w:rFonts w:ascii="Times New Roman" w:hAnsi="Times New Roman" w:cs="Times New Roman"/>
          <w:sz w:val="28"/>
          <w:szCs w:val="28"/>
        </w:rPr>
        <w:t xml:space="preserve"> аннулировании</w:t>
      </w:r>
      <w:r w:rsidR="006F3563">
        <w:rPr>
          <w:rFonts w:ascii="Times New Roman" w:hAnsi="Times New Roman" w:cs="Times New Roman"/>
          <w:sz w:val="28"/>
          <w:szCs w:val="28"/>
        </w:rPr>
        <w:t xml:space="preserve"> адреса объекта адресации</w:t>
      </w:r>
      <w:r w:rsidRPr="00BE01C7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к структуре адреса и порядком, которые установлены настоящими </w:t>
      </w:r>
      <w:r w:rsidR="006F3563" w:rsidRPr="006F3563">
        <w:rPr>
          <w:rFonts w:ascii="Times New Roman" w:hAnsi="Times New Roman" w:cs="Times New Roman"/>
          <w:sz w:val="28"/>
          <w:szCs w:val="28"/>
        </w:rPr>
        <w:t xml:space="preserve">Правилами присвоения, изменения и аннулирования адресов, утвержденными Постановлением Правительства Российской Федерации от 19.11.2014 </w:t>
      </w:r>
      <w:r w:rsidR="006F3563">
        <w:rPr>
          <w:rFonts w:ascii="Times New Roman" w:hAnsi="Times New Roman" w:cs="Times New Roman"/>
          <w:sz w:val="28"/>
          <w:szCs w:val="28"/>
        </w:rPr>
        <w:t>№</w:t>
      </w:r>
      <w:r w:rsidR="006F3563" w:rsidRPr="006F3563">
        <w:rPr>
          <w:rFonts w:ascii="Times New Roman" w:hAnsi="Times New Roman" w:cs="Times New Roman"/>
          <w:sz w:val="28"/>
          <w:szCs w:val="28"/>
        </w:rPr>
        <w:t xml:space="preserve"> 1221, или об отказе в присвоении объекту адресации адре</w:t>
      </w:r>
      <w:r w:rsidR="00040F2D">
        <w:rPr>
          <w:rFonts w:ascii="Times New Roman" w:hAnsi="Times New Roman" w:cs="Times New Roman"/>
          <w:sz w:val="28"/>
          <w:szCs w:val="28"/>
        </w:rPr>
        <w:t>са или аннулировании его адреса.»;</w:t>
      </w:r>
      <w:proofErr w:type="gramEnd"/>
    </w:p>
    <w:p w:rsidR="00DF3056" w:rsidRDefault="00DF3056" w:rsidP="00BE01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с) в пункте 3.3.4 слова «</w:t>
      </w:r>
      <w:r w:rsidRPr="00DF3056">
        <w:rPr>
          <w:rFonts w:ascii="Times New Roman" w:hAnsi="Times New Roman" w:cs="Times New Roman"/>
          <w:sz w:val="28"/>
          <w:szCs w:val="28"/>
        </w:rPr>
        <w:t>решения об установлении или изменении адресов объектам адресации или проекта решения об отказе в  установлении или изменении адресов объектам адресации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BE01C7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</w:t>
      </w:r>
      <w:r>
        <w:rPr>
          <w:rFonts w:ascii="Times New Roman" w:hAnsi="Times New Roman" w:cs="Times New Roman"/>
          <w:sz w:val="28"/>
          <w:szCs w:val="28"/>
        </w:rPr>
        <w:t>постановления об</w:t>
      </w:r>
      <w:r w:rsidRPr="00BE01C7">
        <w:rPr>
          <w:rFonts w:ascii="Times New Roman" w:hAnsi="Times New Roman" w:cs="Times New Roman"/>
          <w:sz w:val="28"/>
          <w:szCs w:val="28"/>
        </w:rPr>
        <w:t xml:space="preserve"> аннулировании</w:t>
      </w:r>
      <w:r>
        <w:rPr>
          <w:rFonts w:ascii="Times New Roman" w:hAnsi="Times New Roman" w:cs="Times New Roman"/>
          <w:sz w:val="28"/>
          <w:szCs w:val="28"/>
        </w:rPr>
        <w:t xml:space="preserve"> адреса объекта адресации</w:t>
      </w:r>
      <w:r w:rsidRPr="00BE01C7">
        <w:rPr>
          <w:rFonts w:ascii="Times New Roman" w:hAnsi="Times New Roman" w:cs="Times New Roman"/>
          <w:sz w:val="28"/>
          <w:szCs w:val="28"/>
        </w:rPr>
        <w:t xml:space="preserve"> </w:t>
      </w:r>
      <w:r w:rsidRPr="006F3563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F3563">
        <w:rPr>
          <w:rFonts w:ascii="Times New Roman" w:hAnsi="Times New Roman" w:cs="Times New Roman"/>
          <w:sz w:val="28"/>
          <w:szCs w:val="28"/>
        </w:rPr>
        <w:t>об отказе в присвоении объекту адресации адре</w:t>
      </w:r>
      <w:r>
        <w:rPr>
          <w:rFonts w:ascii="Times New Roman" w:hAnsi="Times New Roman" w:cs="Times New Roman"/>
          <w:sz w:val="28"/>
          <w:szCs w:val="28"/>
        </w:rPr>
        <w:t>са или аннулировании его адреса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DF3056" w:rsidRDefault="00DF3056" w:rsidP="00BE01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т) пункт 3.3.5 признать утратившим силу;</w:t>
      </w:r>
    </w:p>
    <w:p w:rsidR="00DF3056" w:rsidRDefault="00DF3056" w:rsidP="00BE01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у) в пункте 3.4.1 слова «</w:t>
      </w:r>
      <w:r w:rsidRPr="00DF3056">
        <w:rPr>
          <w:rFonts w:ascii="Times New Roman" w:hAnsi="Times New Roman" w:cs="Times New Roman"/>
          <w:sz w:val="28"/>
          <w:szCs w:val="28"/>
        </w:rPr>
        <w:t>решения  об установлении или изменении адресов объектам адресации либо об отказе  с указанием причин отказа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BE01C7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</w:t>
      </w:r>
      <w:r>
        <w:rPr>
          <w:rFonts w:ascii="Times New Roman" w:hAnsi="Times New Roman" w:cs="Times New Roman"/>
          <w:sz w:val="28"/>
          <w:szCs w:val="28"/>
        </w:rPr>
        <w:t>постановления об</w:t>
      </w:r>
      <w:r w:rsidRPr="00BE01C7">
        <w:rPr>
          <w:rFonts w:ascii="Times New Roman" w:hAnsi="Times New Roman" w:cs="Times New Roman"/>
          <w:sz w:val="28"/>
          <w:szCs w:val="28"/>
        </w:rPr>
        <w:t xml:space="preserve"> аннулировании</w:t>
      </w:r>
      <w:r>
        <w:rPr>
          <w:rFonts w:ascii="Times New Roman" w:hAnsi="Times New Roman" w:cs="Times New Roman"/>
          <w:sz w:val="28"/>
          <w:szCs w:val="28"/>
        </w:rPr>
        <w:t xml:space="preserve"> адреса объекта адресации</w:t>
      </w:r>
      <w:r w:rsidRPr="00BE01C7">
        <w:rPr>
          <w:rFonts w:ascii="Times New Roman" w:hAnsi="Times New Roman" w:cs="Times New Roman"/>
          <w:sz w:val="28"/>
          <w:szCs w:val="28"/>
        </w:rPr>
        <w:t xml:space="preserve"> </w:t>
      </w:r>
      <w:r w:rsidRPr="006F3563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F3563">
        <w:rPr>
          <w:rFonts w:ascii="Times New Roman" w:hAnsi="Times New Roman" w:cs="Times New Roman"/>
          <w:sz w:val="28"/>
          <w:szCs w:val="28"/>
        </w:rPr>
        <w:t>об отказе в присвоении объекту адресации адре</w:t>
      </w:r>
      <w:r>
        <w:rPr>
          <w:rFonts w:ascii="Times New Roman" w:hAnsi="Times New Roman" w:cs="Times New Roman"/>
          <w:sz w:val="28"/>
          <w:szCs w:val="28"/>
        </w:rPr>
        <w:t>са или аннулировании его адреса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F3056" w:rsidRDefault="00DF3056" w:rsidP="00BE01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ф) пункт 3.4.2 изложить в следующей редакции:</w:t>
      </w:r>
    </w:p>
    <w:p w:rsidR="00DF3056" w:rsidRDefault="00DF3056" w:rsidP="00C25F0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«3.4.2. </w:t>
      </w:r>
      <w:proofErr w:type="gramStart"/>
      <w:r w:rsidRPr="00DF3056">
        <w:rPr>
          <w:rFonts w:ascii="Times New Roman" w:hAnsi="Times New Roman" w:cs="Times New Roman"/>
          <w:sz w:val="28"/>
          <w:szCs w:val="28"/>
        </w:rPr>
        <w:t xml:space="preserve">Глава поселения в течение </w:t>
      </w:r>
      <w:r>
        <w:rPr>
          <w:rFonts w:ascii="Times New Roman" w:hAnsi="Times New Roman" w:cs="Times New Roman"/>
          <w:sz w:val="28"/>
          <w:szCs w:val="28"/>
        </w:rPr>
        <w:t>1 рабочего дня</w:t>
      </w:r>
      <w:r w:rsidRPr="00DF3056">
        <w:rPr>
          <w:rFonts w:ascii="Times New Roman" w:hAnsi="Times New Roman" w:cs="Times New Roman"/>
          <w:sz w:val="28"/>
          <w:szCs w:val="28"/>
        </w:rPr>
        <w:t xml:space="preserve"> рассматрива</w:t>
      </w:r>
      <w:r>
        <w:rPr>
          <w:rFonts w:ascii="Times New Roman" w:hAnsi="Times New Roman" w:cs="Times New Roman"/>
          <w:sz w:val="28"/>
          <w:szCs w:val="28"/>
        </w:rPr>
        <w:t>ет представленный проект решения, предусмотренный пунктом 3.4.1 Административного регламента,</w:t>
      </w:r>
      <w:r w:rsidRPr="00DF3056">
        <w:rPr>
          <w:rFonts w:ascii="Times New Roman" w:hAnsi="Times New Roman" w:cs="Times New Roman"/>
          <w:sz w:val="28"/>
          <w:szCs w:val="28"/>
        </w:rPr>
        <w:t xml:space="preserve">  и приложенные к нему документы и принимает решение </w:t>
      </w:r>
      <w:r w:rsidR="00C25F01" w:rsidRPr="00BE01C7">
        <w:rPr>
          <w:rFonts w:ascii="Times New Roman" w:hAnsi="Times New Roman" w:cs="Times New Roman"/>
          <w:sz w:val="28"/>
          <w:szCs w:val="28"/>
        </w:rPr>
        <w:t xml:space="preserve">о присвоении объекту адресации адреса или </w:t>
      </w:r>
      <w:r w:rsidR="00C25F01">
        <w:rPr>
          <w:rFonts w:ascii="Times New Roman" w:hAnsi="Times New Roman" w:cs="Times New Roman"/>
          <w:sz w:val="28"/>
          <w:szCs w:val="28"/>
        </w:rPr>
        <w:t>об</w:t>
      </w:r>
      <w:r w:rsidR="00C25F01" w:rsidRPr="00BE01C7">
        <w:rPr>
          <w:rFonts w:ascii="Times New Roman" w:hAnsi="Times New Roman" w:cs="Times New Roman"/>
          <w:sz w:val="28"/>
          <w:szCs w:val="28"/>
        </w:rPr>
        <w:t xml:space="preserve"> аннулировании</w:t>
      </w:r>
      <w:r w:rsidR="00C25F01">
        <w:rPr>
          <w:rFonts w:ascii="Times New Roman" w:hAnsi="Times New Roman" w:cs="Times New Roman"/>
          <w:sz w:val="28"/>
          <w:szCs w:val="28"/>
        </w:rPr>
        <w:t xml:space="preserve"> </w:t>
      </w:r>
      <w:r w:rsidR="00C25F01">
        <w:rPr>
          <w:rFonts w:ascii="Times New Roman" w:hAnsi="Times New Roman" w:cs="Times New Roman"/>
          <w:sz w:val="28"/>
          <w:szCs w:val="28"/>
        </w:rPr>
        <w:t xml:space="preserve">его </w:t>
      </w:r>
      <w:r w:rsidR="00C25F01">
        <w:rPr>
          <w:rFonts w:ascii="Times New Roman" w:hAnsi="Times New Roman" w:cs="Times New Roman"/>
          <w:sz w:val="28"/>
          <w:szCs w:val="28"/>
        </w:rPr>
        <w:t>адреса</w:t>
      </w:r>
      <w:r w:rsidRPr="00DF3056">
        <w:rPr>
          <w:rFonts w:ascii="Times New Roman" w:hAnsi="Times New Roman" w:cs="Times New Roman"/>
          <w:sz w:val="28"/>
          <w:szCs w:val="28"/>
        </w:rPr>
        <w:t xml:space="preserve"> </w:t>
      </w:r>
      <w:r w:rsidR="00C25F01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DF3056">
        <w:rPr>
          <w:rFonts w:ascii="Times New Roman" w:hAnsi="Times New Roman" w:cs="Times New Roman"/>
          <w:sz w:val="28"/>
          <w:szCs w:val="28"/>
        </w:rPr>
        <w:t>об отказе</w:t>
      </w:r>
      <w:r w:rsidR="00C25F01">
        <w:rPr>
          <w:rFonts w:ascii="Times New Roman" w:hAnsi="Times New Roman" w:cs="Times New Roman"/>
          <w:sz w:val="28"/>
          <w:szCs w:val="28"/>
        </w:rPr>
        <w:t xml:space="preserve"> в </w:t>
      </w:r>
      <w:r w:rsidR="00C25F01" w:rsidRPr="006F3563">
        <w:rPr>
          <w:rFonts w:ascii="Times New Roman" w:hAnsi="Times New Roman" w:cs="Times New Roman"/>
          <w:sz w:val="28"/>
          <w:szCs w:val="28"/>
        </w:rPr>
        <w:t>присвоении объекту адресации адре</w:t>
      </w:r>
      <w:r w:rsidR="00C25F01">
        <w:rPr>
          <w:rFonts w:ascii="Times New Roman" w:hAnsi="Times New Roman" w:cs="Times New Roman"/>
          <w:sz w:val="28"/>
          <w:szCs w:val="28"/>
        </w:rPr>
        <w:t>са или аннулировании его адреса</w:t>
      </w:r>
      <w:r w:rsidR="00C25F01">
        <w:rPr>
          <w:rFonts w:ascii="Times New Roman" w:hAnsi="Times New Roman" w:cs="Times New Roman"/>
          <w:sz w:val="28"/>
          <w:szCs w:val="28"/>
        </w:rPr>
        <w:t xml:space="preserve"> </w:t>
      </w:r>
      <w:r w:rsidRPr="00DF3056">
        <w:rPr>
          <w:rFonts w:ascii="Times New Roman" w:hAnsi="Times New Roman" w:cs="Times New Roman"/>
          <w:sz w:val="28"/>
          <w:szCs w:val="28"/>
        </w:rPr>
        <w:t>с указанием причин отказа</w:t>
      </w:r>
      <w:r w:rsidR="00C25F01">
        <w:rPr>
          <w:rFonts w:ascii="Times New Roman" w:hAnsi="Times New Roman" w:cs="Times New Roman"/>
          <w:sz w:val="28"/>
          <w:szCs w:val="28"/>
        </w:rPr>
        <w:t>,</w:t>
      </w:r>
      <w:r w:rsidRPr="00DF3056">
        <w:rPr>
          <w:rFonts w:ascii="Times New Roman" w:hAnsi="Times New Roman" w:cs="Times New Roman"/>
          <w:sz w:val="28"/>
          <w:szCs w:val="28"/>
        </w:rPr>
        <w:t xml:space="preserve">  подписывая соответствующий проект.</w:t>
      </w:r>
      <w:r w:rsidR="00C25F01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25F01" w:rsidRDefault="00C25F01" w:rsidP="00C25F0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х) в пункте 3.4.3:</w:t>
      </w:r>
    </w:p>
    <w:p w:rsidR="00C25F01" w:rsidRDefault="00C25F01" w:rsidP="00C25F0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слова «решения </w:t>
      </w:r>
      <w:r w:rsidRPr="00C25F01">
        <w:rPr>
          <w:rFonts w:ascii="Times New Roman" w:hAnsi="Times New Roman" w:cs="Times New Roman"/>
          <w:sz w:val="28"/>
          <w:szCs w:val="28"/>
        </w:rPr>
        <w:t>об установлении или измене</w:t>
      </w:r>
      <w:r>
        <w:rPr>
          <w:rFonts w:ascii="Times New Roman" w:hAnsi="Times New Roman" w:cs="Times New Roman"/>
          <w:sz w:val="28"/>
          <w:szCs w:val="28"/>
        </w:rPr>
        <w:t xml:space="preserve">нии адресов объектам адресации» заменить словами «постановления </w:t>
      </w:r>
      <w:r w:rsidRPr="00BE01C7">
        <w:rPr>
          <w:rFonts w:ascii="Times New Roman" w:hAnsi="Times New Roman" w:cs="Times New Roman"/>
          <w:sz w:val="28"/>
          <w:szCs w:val="28"/>
        </w:rPr>
        <w:t xml:space="preserve">о присвоении объекту адресации адреса или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BE01C7">
        <w:rPr>
          <w:rFonts w:ascii="Times New Roman" w:hAnsi="Times New Roman" w:cs="Times New Roman"/>
          <w:sz w:val="28"/>
          <w:szCs w:val="28"/>
        </w:rPr>
        <w:t xml:space="preserve"> аннулировании</w:t>
      </w:r>
      <w:r>
        <w:rPr>
          <w:rFonts w:ascii="Times New Roman" w:hAnsi="Times New Roman" w:cs="Times New Roman"/>
          <w:sz w:val="28"/>
          <w:szCs w:val="28"/>
        </w:rPr>
        <w:t xml:space="preserve"> его адреса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25F01" w:rsidRDefault="00C25F01" w:rsidP="00C25F0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слова «</w:t>
      </w:r>
      <w:r w:rsidRPr="00C25F01">
        <w:rPr>
          <w:rFonts w:ascii="Times New Roman" w:hAnsi="Times New Roman" w:cs="Times New Roman"/>
          <w:sz w:val="28"/>
          <w:szCs w:val="28"/>
        </w:rPr>
        <w:t>2 дней</w:t>
      </w:r>
      <w:r>
        <w:rPr>
          <w:rFonts w:ascii="Times New Roman" w:hAnsi="Times New Roman" w:cs="Times New Roman"/>
          <w:sz w:val="28"/>
          <w:szCs w:val="28"/>
        </w:rPr>
        <w:t>» заменить словами «1 рабочего дня»;</w:t>
      </w:r>
    </w:p>
    <w:p w:rsidR="00C25F01" w:rsidRDefault="00C25F01" w:rsidP="00C25F0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ц) в пункте 3.4.4 слова «проект решения или» заменить словами «проект постановления или»;</w:t>
      </w:r>
    </w:p>
    <w:p w:rsidR="00C25F01" w:rsidRDefault="00C25F01" w:rsidP="00C25F0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ч) в пункте 3.4.5 слова «</w:t>
      </w:r>
      <w:r w:rsidRPr="00C25F01">
        <w:rPr>
          <w:rFonts w:ascii="Times New Roman" w:hAnsi="Times New Roman" w:cs="Times New Roman"/>
          <w:sz w:val="28"/>
          <w:szCs w:val="28"/>
        </w:rPr>
        <w:t>решение об установлении или изменении адресов объектам адресации  (далее – распоряжение об установлении или изменении адресов объектам адресации) или по два экземпляра решения об отказе в установлении или изменении адресов объектам адресации (далее – решение об отказе в  установлении или изменении адресов объектам адресации)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47787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847787">
        <w:rPr>
          <w:rFonts w:ascii="Times New Roman" w:hAnsi="Times New Roman" w:cs="Times New Roman"/>
          <w:sz w:val="28"/>
          <w:szCs w:val="28"/>
        </w:rPr>
        <w:t>постановлени</w:t>
      </w:r>
      <w:r w:rsidR="00847787">
        <w:rPr>
          <w:rFonts w:ascii="Times New Roman" w:hAnsi="Times New Roman" w:cs="Times New Roman"/>
          <w:sz w:val="28"/>
          <w:szCs w:val="28"/>
        </w:rPr>
        <w:t>е</w:t>
      </w:r>
      <w:r w:rsidR="00847787">
        <w:rPr>
          <w:rFonts w:ascii="Times New Roman" w:hAnsi="Times New Roman" w:cs="Times New Roman"/>
          <w:sz w:val="28"/>
          <w:szCs w:val="28"/>
        </w:rPr>
        <w:t xml:space="preserve"> </w:t>
      </w:r>
      <w:r w:rsidR="00847787" w:rsidRPr="00BE01C7">
        <w:rPr>
          <w:rFonts w:ascii="Times New Roman" w:hAnsi="Times New Roman" w:cs="Times New Roman"/>
          <w:sz w:val="28"/>
          <w:szCs w:val="28"/>
        </w:rPr>
        <w:t xml:space="preserve">о присвоении объекту адресации адреса или </w:t>
      </w:r>
      <w:r w:rsidR="00847787">
        <w:rPr>
          <w:rFonts w:ascii="Times New Roman" w:hAnsi="Times New Roman" w:cs="Times New Roman"/>
          <w:sz w:val="28"/>
          <w:szCs w:val="28"/>
        </w:rPr>
        <w:t>об</w:t>
      </w:r>
      <w:r w:rsidR="00847787" w:rsidRPr="00BE01C7">
        <w:rPr>
          <w:rFonts w:ascii="Times New Roman" w:hAnsi="Times New Roman" w:cs="Times New Roman"/>
          <w:sz w:val="28"/>
          <w:szCs w:val="28"/>
        </w:rPr>
        <w:t xml:space="preserve"> аннулировании</w:t>
      </w:r>
      <w:r w:rsidR="00847787">
        <w:rPr>
          <w:rFonts w:ascii="Times New Roman" w:hAnsi="Times New Roman" w:cs="Times New Roman"/>
          <w:sz w:val="28"/>
          <w:szCs w:val="28"/>
        </w:rPr>
        <w:t xml:space="preserve"> его адреса</w:t>
      </w:r>
      <w:proofErr w:type="gramEnd"/>
      <w:r w:rsidR="00847787">
        <w:rPr>
          <w:rFonts w:ascii="Times New Roman" w:hAnsi="Times New Roman" w:cs="Times New Roman"/>
          <w:sz w:val="28"/>
          <w:szCs w:val="28"/>
        </w:rPr>
        <w:t xml:space="preserve"> или решение </w:t>
      </w:r>
      <w:r w:rsidR="00847787" w:rsidRPr="00DF3056">
        <w:rPr>
          <w:rFonts w:ascii="Times New Roman" w:hAnsi="Times New Roman" w:cs="Times New Roman"/>
          <w:sz w:val="28"/>
          <w:szCs w:val="28"/>
        </w:rPr>
        <w:t>об отказе</w:t>
      </w:r>
      <w:r w:rsidR="00847787">
        <w:rPr>
          <w:rFonts w:ascii="Times New Roman" w:hAnsi="Times New Roman" w:cs="Times New Roman"/>
          <w:sz w:val="28"/>
          <w:szCs w:val="28"/>
        </w:rPr>
        <w:t xml:space="preserve"> в </w:t>
      </w:r>
      <w:r w:rsidR="00847787" w:rsidRPr="006F3563">
        <w:rPr>
          <w:rFonts w:ascii="Times New Roman" w:hAnsi="Times New Roman" w:cs="Times New Roman"/>
          <w:sz w:val="28"/>
          <w:szCs w:val="28"/>
        </w:rPr>
        <w:t>присвоении объекту адресации адре</w:t>
      </w:r>
      <w:r w:rsidR="00847787">
        <w:rPr>
          <w:rFonts w:ascii="Times New Roman" w:hAnsi="Times New Roman" w:cs="Times New Roman"/>
          <w:sz w:val="28"/>
          <w:szCs w:val="28"/>
        </w:rPr>
        <w:t>са или аннулировании его адреса</w:t>
      </w:r>
      <w:r w:rsidR="00847787">
        <w:rPr>
          <w:rFonts w:ascii="Times New Roman" w:hAnsi="Times New Roman" w:cs="Times New Roman"/>
          <w:sz w:val="28"/>
          <w:szCs w:val="28"/>
        </w:rPr>
        <w:t>»</w:t>
      </w:r>
      <w:r w:rsidR="004A554A">
        <w:rPr>
          <w:rFonts w:ascii="Times New Roman" w:hAnsi="Times New Roman" w:cs="Times New Roman"/>
          <w:sz w:val="28"/>
          <w:szCs w:val="28"/>
        </w:rPr>
        <w:t>;</w:t>
      </w:r>
    </w:p>
    <w:p w:rsidR="004A554A" w:rsidRDefault="004A554A" w:rsidP="00C25F0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ш) в пункте 3.4.6:</w:t>
      </w:r>
    </w:p>
    <w:p w:rsidR="004A554A" w:rsidRDefault="004A554A" w:rsidP="00C25F0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абзаце первом слова «</w:t>
      </w:r>
      <w:r w:rsidRPr="004A554A">
        <w:rPr>
          <w:rFonts w:ascii="Times New Roman" w:hAnsi="Times New Roman" w:cs="Times New Roman"/>
          <w:sz w:val="28"/>
          <w:szCs w:val="28"/>
        </w:rPr>
        <w:t>2 дней подписывает решение об установлении или изменении адресов объектам адресации</w:t>
      </w:r>
      <w:r>
        <w:rPr>
          <w:rFonts w:ascii="Times New Roman" w:hAnsi="Times New Roman" w:cs="Times New Roman"/>
          <w:sz w:val="28"/>
          <w:szCs w:val="28"/>
        </w:rPr>
        <w:t>» заменит словами «1 рабочего дня подписывает поступившие ему документы, предусмотренные пунктом 3.4.5 Административного регламента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A554A" w:rsidRDefault="004A554A" w:rsidP="00C25F0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абзаце втором слова «</w:t>
      </w:r>
      <w:r w:rsidRPr="004A554A">
        <w:rPr>
          <w:rFonts w:ascii="Times New Roman" w:hAnsi="Times New Roman" w:cs="Times New Roman"/>
          <w:sz w:val="28"/>
          <w:szCs w:val="28"/>
        </w:rPr>
        <w:t>8 дней</w:t>
      </w:r>
      <w:r>
        <w:rPr>
          <w:rFonts w:ascii="Times New Roman" w:hAnsi="Times New Roman" w:cs="Times New Roman"/>
          <w:sz w:val="28"/>
          <w:szCs w:val="28"/>
        </w:rPr>
        <w:t>» заменить словами «3 рабочих дня»;</w:t>
      </w:r>
    </w:p>
    <w:p w:rsidR="004A554A" w:rsidRDefault="004A554A" w:rsidP="00C25F0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щ) пункт 3.5 изложить в следующей редакции:</w:t>
      </w:r>
    </w:p>
    <w:p w:rsidR="004A554A" w:rsidRDefault="004A554A" w:rsidP="004A554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«3.5. В</w:t>
      </w:r>
      <w:r w:rsidRPr="004A554A">
        <w:rPr>
          <w:rFonts w:ascii="Times New Roman" w:hAnsi="Times New Roman" w:cs="Times New Roman"/>
          <w:sz w:val="28"/>
          <w:szCs w:val="28"/>
        </w:rPr>
        <w:t>ыдач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554A">
        <w:rPr>
          <w:rFonts w:ascii="Times New Roman" w:hAnsi="Times New Roman" w:cs="Times New Roman"/>
          <w:sz w:val="28"/>
          <w:szCs w:val="28"/>
        </w:rPr>
        <w:t xml:space="preserve"> (направление) результата муниципальной услуги (в соответствии со способом получения результата, указанным в заявлении).</w:t>
      </w:r>
    </w:p>
    <w:p w:rsidR="004A554A" w:rsidRDefault="004A554A" w:rsidP="004A554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54A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специалистом подписанного Главой </w:t>
      </w:r>
      <w:r>
        <w:rPr>
          <w:rFonts w:ascii="Times New Roman" w:hAnsi="Times New Roman" w:cs="Times New Roman"/>
          <w:sz w:val="28"/>
          <w:szCs w:val="28"/>
        </w:rPr>
        <w:t>Администрации Поляковского сельского поселения</w:t>
      </w:r>
      <w:r w:rsidRPr="004A55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BE01C7">
        <w:rPr>
          <w:rFonts w:ascii="Times New Roman" w:hAnsi="Times New Roman" w:cs="Times New Roman"/>
          <w:sz w:val="28"/>
          <w:szCs w:val="28"/>
        </w:rPr>
        <w:t xml:space="preserve">о присвоении объекту адресации адреса или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BE01C7">
        <w:rPr>
          <w:rFonts w:ascii="Times New Roman" w:hAnsi="Times New Roman" w:cs="Times New Roman"/>
          <w:sz w:val="28"/>
          <w:szCs w:val="28"/>
        </w:rPr>
        <w:t xml:space="preserve"> аннулировании</w:t>
      </w:r>
      <w:r>
        <w:rPr>
          <w:rFonts w:ascii="Times New Roman" w:hAnsi="Times New Roman" w:cs="Times New Roman"/>
          <w:sz w:val="28"/>
          <w:szCs w:val="28"/>
        </w:rPr>
        <w:t xml:space="preserve"> его адреса или решения </w:t>
      </w:r>
      <w:r w:rsidRPr="00DF3056">
        <w:rPr>
          <w:rFonts w:ascii="Times New Roman" w:hAnsi="Times New Roman" w:cs="Times New Roman"/>
          <w:sz w:val="28"/>
          <w:szCs w:val="28"/>
        </w:rPr>
        <w:t>об отказе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F3563">
        <w:rPr>
          <w:rFonts w:ascii="Times New Roman" w:hAnsi="Times New Roman" w:cs="Times New Roman"/>
          <w:sz w:val="28"/>
          <w:szCs w:val="28"/>
        </w:rPr>
        <w:t>присвоении объекту адресации адре</w:t>
      </w:r>
      <w:r>
        <w:rPr>
          <w:rFonts w:ascii="Times New Roman" w:hAnsi="Times New Roman" w:cs="Times New Roman"/>
          <w:sz w:val="28"/>
          <w:szCs w:val="28"/>
        </w:rPr>
        <w:t>са или аннулировании его адреса</w:t>
      </w:r>
      <w:r w:rsidRPr="004A554A">
        <w:rPr>
          <w:rFonts w:ascii="Times New Roman" w:hAnsi="Times New Roman" w:cs="Times New Roman"/>
          <w:sz w:val="28"/>
          <w:szCs w:val="28"/>
        </w:rPr>
        <w:t>.</w:t>
      </w:r>
    </w:p>
    <w:p w:rsidR="004A554A" w:rsidRPr="004A554A" w:rsidRDefault="004A554A" w:rsidP="004A554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54A">
        <w:rPr>
          <w:rFonts w:ascii="Times New Roman" w:hAnsi="Times New Roman" w:cs="Times New Roman"/>
          <w:sz w:val="28"/>
          <w:szCs w:val="28"/>
        </w:rPr>
        <w:t>Ответственным за выполнение административной процедуры является специалист администрации поселения.</w:t>
      </w:r>
    </w:p>
    <w:p w:rsidR="004A554A" w:rsidRDefault="004A554A" w:rsidP="004A554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54A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A554A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4A554A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4A554A">
        <w:rPr>
          <w:rFonts w:ascii="Times New Roman" w:hAnsi="Times New Roman" w:cs="Times New Roman"/>
          <w:sz w:val="28"/>
          <w:szCs w:val="28"/>
        </w:rPr>
        <w:t>.</w:t>
      </w:r>
    </w:p>
    <w:p w:rsidR="004A554A" w:rsidRDefault="004A554A" w:rsidP="004A554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554A">
        <w:rPr>
          <w:rFonts w:ascii="Times New Roman" w:hAnsi="Times New Roman" w:cs="Times New Roman"/>
          <w:sz w:val="28"/>
          <w:szCs w:val="28"/>
        </w:rPr>
        <w:t xml:space="preserve">Специалист не позднее чем через </w:t>
      </w:r>
      <w:r w:rsidR="00071431">
        <w:rPr>
          <w:rFonts w:ascii="Times New Roman" w:hAnsi="Times New Roman" w:cs="Times New Roman"/>
          <w:sz w:val="28"/>
          <w:szCs w:val="28"/>
        </w:rPr>
        <w:t>1</w:t>
      </w:r>
      <w:r w:rsidRPr="004A554A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071431">
        <w:rPr>
          <w:rFonts w:ascii="Times New Roman" w:hAnsi="Times New Roman" w:cs="Times New Roman"/>
          <w:sz w:val="28"/>
          <w:szCs w:val="28"/>
        </w:rPr>
        <w:t>й</w:t>
      </w:r>
      <w:r w:rsidRPr="004A554A">
        <w:rPr>
          <w:rFonts w:ascii="Times New Roman" w:hAnsi="Times New Roman" w:cs="Times New Roman"/>
          <w:sz w:val="28"/>
          <w:szCs w:val="28"/>
        </w:rPr>
        <w:t xml:space="preserve"> д</w:t>
      </w:r>
      <w:r w:rsidR="00071431">
        <w:rPr>
          <w:rFonts w:ascii="Times New Roman" w:hAnsi="Times New Roman" w:cs="Times New Roman"/>
          <w:sz w:val="28"/>
          <w:szCs w:val="28"/>
        </w:rPr>
        <w:t>ень</w:t>
      </w:r>
      <w:r w:rsidRPr="004A554A">
        <w:rPr>
          <w:rFonts w:ascii="Times New Roman" w:hAnsi="Times New Roman" w:cs="Times New Roman"/>
          <w:sz w:val="28"/>
          <w:szCs w:val="28"/>
        </w:rPr>
        <w:t xml:space="preserve"> со дня принятия </w:t>
      </w:r>
      <w:r w:rsidR="00071431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71431" w:rsidRPr="00BE01C7">
        <w:rPr>
          <w:rFonts w:ascii="Times New Roman" w:hAnsi="Times New Roman" w:cs="Times New Roman"/>
          <w:sz w:val="28"/>
          <w:szCs w:val="28"/>
        </w:rPr>
        <w:t xml:space="preserve">о присвоении объекту адресации адреса или </w:t>
      </w:r>
      <w:r w:rsidR="00071431">
        <w:rPr>
          <w:rFonts w:ascii="Times New Roman" w:hAnsi="Times New Roman" w:cs="Times New Roman"/>
          <w:sz w:val="28"/>
          <w:szCs w:val="28"/>
        </w:rPr>
        <w:t>об</w:t>
      </w:r>
      <w:r w:rsidR="00071431" w:rsidRPr="00BE01C7">
        <w:rPr>
          <w:rFonts w:ascii="Times New Roman" w:hAnsi="Times New Roman" w:cs="Times New Roman"/>
          <w:sz w:val="28"/>
          <w:szCs w:val="28"/>
        </w:rPr>
        <w:t xml:space="preserve"> аннулировании</w:t>
      </w:r>
      <w:r w:rsidR="00071431">
        <w:rPr>
          <w:rFonts w:ascii="Times New Roman" w:hAnsi="Times New Roman" w:cs="Times New Roman"/>
          <w:sz w:val="28"/>
          <w:szCs w:val="28"/>
        </w:rPr>
        <w:t xml:space="preserve"> его адреса или решения </w:t>
      </w:r>
      <w:r w:rsidR="00071431" w:rsidRPr="00DF3056">
        <w:rPr>
          <w:rFonts w:ascii="Times New Roman" w:hAnsi="Times New Roman" w:cs="Times New Roman"/>
          <w:sz w:val="28"/>
          <w:szCs w:val="28"/>
        </w:rPr>
        <w:t>об отказе</w:t>
      </w:r>
      <w:r w:rsidR="00071431">
        <w:rPr>
          <w:rFonts w:ascii="Times New Roman" w:hAnsi="Times New Roman" w:cs="Times New Roman"/>
          <w:sz w:val="28"/>
          <w:szCs w:val="28"/>
        </w:rPr>
        <w:t xml:space="preserve"> в </w:t>
      </w:r>
      <w:r w:rsidR="00071431" w:rsidRPr="006F3563">
        <w:rPr>
          <w:rFonts w:ascii="Times New Roman" w:hAnsi="Times New Roman" w:cs="Times New Roman"/>
          <w:sz w:val="28"/>
          <w:szCs w:val="28"/>
        </w:rPr>
        <w:t>присвоении объекту адресации адре</w:t>
      </w:r>
      <w:r w:rsidR="00071431">
        <w:rPr>
          <w:rFonts w:ascii="Times New Roman" w:hAnsi="Times New Roman" w:cs="Times New Roman"/>
          <w:sz w:val="28"/>
          <w:szCs w:val="28"/>
        </w:rPr>
        <w:t>са или аннулировании его адреса</w:t>
      </w:r>
      <w:r w:rsidR="00071431" w:rsidRPr="004A554A">
        <w:rPr>
          <w:rFonts w:ascii="Times New Roman" w:hAnsi="Times New Roman" w:cs="Times New Roman"/>
          <w:sz w:val="28"/>
          <w:szCs w:val="28"/>
        </w:rPr>
        <w:t xml:space="preserve"> </w:t>
      </w:r>
      <w:r w:rsidRPr="004A554A">
        <w:rPr>
          <w:rFonts w:ascii="Times New Roman" w:hAnsi="Times New Roman" w:cs="Times New Roman"/>
          <w:sz w:val="28"/>
          <w:szCs w:val="28"/>
        </w:rPr>
        <w:t xml:space="preserve">выдает заявителю или направляет по почте в адрес заявителя </w:t>
      </w:r>
      <w:r w:rsidR="00071431">
        <w:rPr>
          <w:rFonts w:ascii="Times New Roman" w:hAnsi="Times New Roman" w:cs="Times New Roman"/>
          <w:sz w:val="28"/>
          <w:szCs w:val="28"/>
        </w:rPr>
        <w:t>указанное постановление или решение</w:t>
      </w:r>
      <w:r w:rsidRPr="004A554A">
        <w:rPr>
          <w:rFonts w:ascii="Times New Roman" w:hAnsi="Times New Roman" w:cs="Times New Roman"/>
          <w:sz w:val="28"/>
          <w:szCs w:val="28"/>
        </w:rPr>
        <w:t>, а также возвращает представленные заявителем подлинники правоустанавливающих документов и кадастровый план земельного</w:t>
      </w:r>
      <w:proofErr w:type="gramEnd"/>
      <w:r w:rsidRPr="004A554A">
        <w:rPr>
          <w:rFonts w:ascii="Times New Roman" w:hAnsi="Times New Roman" w:cs="Times New Roman"/>
          <w:sz w:val="28"/>
          <w:szCs w:val="28"/>
        </w:rPr>
        <w:t xml:space="preserve"> участка</w:t>
      </w:r>
      <w:r w:rsidR="00071431">
        <w:rPr>
          <w:rFonts w:ascii="Times New Roman" w:hAnsi="Times New Roman" w:cs="Times New Roman"/>
          <w:sz w:val="28"/>
          <w:szCs w:val="28"/>
        </w:rPr>
        <w:t xml:space="preserve"> (если они были представлены заявителем для получения муниципальной услуги)</w:t>
      </w:r>
      <w:proofErr w:type="gramStart"/>
      <w:r w:rsidRPr="004A55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040F2D" w:rsidRDefault="00071431" w:rsidP="00BE01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ъ) приложение 1 признать утратившим силу.</w:t>
      </w:r>
    </w:p>
    <w:p w:rsidR="00051E89" w:rsidRPr="00097B50" w:rsidRDefault="00097B50" w:rsidP="00097B50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B50">
        <w:rPr>
          <w:rFonts w:ascii="Times New Roman" w:hAnsi="Times New Roman" w:cs="Times New Roman"/>
          <w:sz w:val="28"/>
          <w:szCs w:val="28"/>
        </w:rPr>
        <w:t>пункт 5</w:t>
      </w:r>
      <w:r w:rsidR="00051E89" w:rsidRPr="00097B50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Pr="00097B50">
        <w:rPr>
          <w:rFonts w:ascii="Times New Roman" w:hAnsi="Times New Roman" w:cs="Times New Roman"/>
          <w:sz w:val="28"/>
          <w:szCs w:val="28"/>
        </w:rPr>
        <w:t>я</w:t>
      </w:r>
      <w:r w:rsidR="00051E89" w:rsidRPr="00097B50">
        <w:rPr>
          <w:rFonts w:ascii="Times New Roman" w:hAnsi="Times New Roman" w:cs="Times New Roman"/>
          <w:sz w:val="28"/>
          <w:szCs w:val="28"/>
        </w:rPr>
        <w:t xml:space="preserve"> 36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E89" w:rsidRPr="00097B50">
        <w:rPr>
          <w:rFonts w:ascii="Times New Roman" w:hAnsi="Times New Roman" w:cs="Times New Roman"/>
          <w:sz w:val="28"/>
          <w:szCs w:val="28"/>
        </w:rPr>
        <w:t>дополнить абзацем</w:t>
      </w:r>
      <w:r w:rsidR="00051E89" w:rsidRPr="00097B50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E01C7" w:rsidRDefault="00051E89" w:rsidP="00097B5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E89">
        <w:rPr>
          <w:rFonts w:ascii="Times New Roman" w:hAnsi="Times New Roman" w:cs="Times New Roman"/>
          <w:sz w:val="28"/>
          <w:szCs w:val="28"/>
        </w:rPr>
        <w:t>«- Распоряжение Правительства РФ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(«Российская газета», № 259, 16.11.2016)</w:t>
      </w:r>
      <w:r>
        <w:rPr>
          <w:rFonts w:ascii="Times New Roman" w:hAnsi="Times New Roman" w:cs="Times New Roman"/>
          <w:sz w:val="28"/>
          <w:szCs w:val="28"/>
        </w:rPr>
        <w:t>.»</w:t>
      </w:r>
      <w:r w:rsidR="004E6289">
        <w:rPr>
          <w:rFonts w:ascii="Times New Roman" w:hAnsi="Times New Roman" w:cs="Times New Roman"/>
          <w:sz w:val="28"/>
          <w:szCs w:val="28"/>
        </w:rPr>
        <w:t>.</w:t>
      </w:r>
    </w:p>
    <w:p w:rsidR="00617CCD" w:rsidRPr="00097B50" w:rsidRDefault="00617CCD" w:rsidP="00617CC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пункт 5</w:t>
      </w:r>
      <w:r w:rsidR="005E5AD8">
        <w:rPr>
          <w:rFonts w:ascii="Times New Roman" w:hAnsi="Times New Roman" w:cs="Times New Roman"/>
          <w:sz w:val="28"/>
          <w:szCs w:val="28"/>
        </w:rPr>
        <w:t xml:space="preserve"> 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E5AD8">
        <w:rPr>
          <w:rFonts w:ascii="Times New Roman" w:hAnsi="Times New Roman" w:cs="Times New Roman"/>
          <w:sz w:val="28"/>
          <w:szCs w:val="28"/>
        </w:rPr>
        <w:t xml:space="preserve"> 37</w:t>
      </w:r>
      <w:r w:rsidRPr="00617CCD">
        <w:rPr>
          <w:rFonts w:ascii="Times New Roman" w:hAnsi="Times New Roman" w:cs="Times New Roman"/>
          <w:sz w:val="28"/>
          <w:szCs w:val="28"/>
        </w:rPr>
        <w:t xml:space="preserve"> </w:t>
      </w:r>
      <w:r w:rsidRPr="00097B50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617CCD" w:rsidRDefault="00617CCD" w:rsidP="00617C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E89">
        <w:rPr>
          <w:rFonts w:ascii="Times New Roman" w:hAnsi="Times New Roman" w:cs="Times New Roman"/>
          <w:sz w:val="28"/>
          <w:szCs w:val="28"/>
        </w:rPr>
        <w:t>«- Распоряжение Правительства РФ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(«Российская газета», № 259, 16.11.2016)</w:t>
      </w:r>
      <w:r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5AD8" w:rsidRDefault="00061B2D" w:rsidP="00061B2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061B2D" w:rsidRDefault="00FE1C80" w:rsidP="00FE1C80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C80">
        <w:rPr>
          <w:rFonts w:ascii="Times New Roman" w:hAnsi="Times New Roman" w:cs="Times New Roman"/>
          <w:sz w:val="28"/>
          <w:szCs w:val="28"/>
        </w:rPr>
        <w:t>Постановление Администрации Поляковского сельского поселения от 14.07.2016 № 112 «</w:t>
      </w:r>
      <w:r w:rsidRPr="00FE1C80">
        <w:rPr>
          <w:rFonts w:ascii="Times New Roman" w:hAnsi="Times New Roman" w:cs="Times New Roman"/>
          <w:sz w:val="28"/>
          <w:szCs w:val="28"/>
        </w:rPr>
        <w:t>О внесении изменений в постановление № 159 от 17.12.2015 года</w:t>
      </w:r>
      <w:r w:rsidRPr="00FE1C80">
        <w:rPr>
          <w:rFonts w:ascii="Times New Roman" w:hAnsi="Times New Roman" w:cs="Times New Roman"/>
          <w:sz w:val="28"/>
          <w:szCs w:val="28"/>
        </w:rPr>
        <w:t xml:space="preserve"> </w:t>
      </w:r>
      <w:r w:rsidRPr="00FE1C80">
        <w:rPr>
          <w:rFonts w:ascii="Times New Roman" w:hAnsi="Times New Roman" w:cs="Times New Roman"/>
          <w:sz w:val="28"/>
          <w:szCs w:val="28"/>
        </w:rPr>
        <w:t>«Об утверждении административных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80">
        <w:rPr>
          <w:rFonts w:ascii="Times New Roman" w:hAnsi="Times New Roman" w:cs="Times New Roman"/>
          <w:sz w:val="28"/>
          <w:szCs w:val="28"/>
        </w:rPr>
        <w:t xml:space="preserve">регламентов предоставления муниципальных услуг в </w:t>
      </w:r>
      <w:r w:rsidR="00D90C35">
        <w:rPr>
          <w:rFonts w:ascii="Times New Roman" w:hAnsi="Times New Roman" w:cs="Times New Roman"/>
          <w:sz w:val="28"/>
          <w:szCs w:val="28"/>
        </w:rPr>
        <w:t>Поляковском сельском поселении»;</w:t>
      </w:r>
    </w:p>
    <w:p w:rsidR="00292318" w:rsidRPr="0017272C" w:rsidRDefault="00D90C35" w:rsidP="00436766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72C">
        <w:rPr>
          <w:rFonts w:ascii="Times New Roman" w:hAnsi="Times New Roman" w:cs="Times New Roman"/>
          <w:sz w:val="28"/>
          <w:szCs w:val="28"/>
        </w:rPr>
        <w:t>подпункты 1.21 – 1.37 пункта 1 Постановления</w:t>
      </w:r>
      <w:r w:rsidRPr="0017272C">
        <w:rPr>
          <w:rFonts w:ascii="Times New Roman" w:hAnsi="Times New Roman" w:cs="Times New Roman"/>
          <w:sz w:val="28"/>
          <w:szCs w:val="28"/>
        </w:rPr>
        <w:t xml:space="preserve"> Администрации Поляковского сельского поселения от</w:t>
      </w:r>
      <w:r w:rsidRPr="0017272C">
        <w:rPr>
          <w:rFonts w:ascii="Times New Roman" w:hAnsi="Times New Roman" w:cs="Times New Roman"/>
          <w:sz w:val="28"/>
          <w:szCs w:val="28"/>
        </w:rPr>
        <w:t xml:space="preserve"> 28.12.2016 № 23 «О внесении изменений в Постановление Администрации Поляковского сельского поселения от 17.12.2015 № 159 «Об утверждении Административных регламентов предоставления муниципальных услуг в Поляковском сельском поселении</w:t>
      </w:r>
      <w:r w:rsidR="0017272C" w:rsidRPr="0017272C">
        <w:rPr>
          <w:rFonts w:ascii="Times New Roman" w:hAnsi="Times New Roman" w:cs="Times New Roman"/>
          <w:sz w:val="28"/>
          <w:szCs w:val="28"/>
        </w:rPr>
        <w:t>».</w:t>
      </w:r>
    </w:p>
    <w:p w:rsidR="002B191A" w:rsidRPr="00F57516" w:rsidRDefault="002B191A" w:rsidP="00616AB8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5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официального опубликования.</w:t>
      </w:r>
    </w:p>
    <w:p w:rsidR="002B191A" w:rsidRPr="00446A59" w:rsidRDefault="002B191A" w:rsidP="00616AB8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</w:t>
      </w:r>
      <w:proofErr w:type="gramStart"/>
      <w:r w:rsidRPr="00446A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446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__________________________________________________.</w:t>
      </w:r>
    </w:p>
    <w:p w:rsidR="005F73F6" w:rsidRDefault="005F73F6" w:rsidP="005F73F6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3F6" w:rsidRDefault="005F73F6" w:rsidP="005F73F6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3F6" w:rsidRDefault="005F73F6" w:rsidP="005F73F6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5F73F6" w:rsidRPr="00F20380" w:rsidRDefault="005F73F6" w:rsidP="005F73F6">
      <w:pPr>
        <w:tabs>
          <w:tab w:val="left" w:pos="1276"/>
          <w:tab w:val="left" w:pos="83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Поляковского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43779D">
        <w:rPr>
          <w:rFonts w:ascii="Times New Roman" w:hAnsi="Times New Roman" w:cs="Times New Roman"/>
          <w:sz w:val="28"/>
          <w:szCs w:val="28"/>
        </w:rPr>
        <w:t>А.Н.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79D">
        <w:rPr>
          <w:rFonts w:ascii="Times New Roman" w:hAnsi="Times New Roman" w:cs="Times New Roman"/>
          <w:sz w:val="28"/>
          <w:szCs w:val="28"/>
        </w:rPr>
        <w:t>Галицкий</w:t>
      </w:r>
    </w:p>
    <w:sectPr w:rsidR="005F73F6" w:rsidRPr="00F20380" w:rsidSect="00C91283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6D8" w:rsidRDefault="008706D8" w:rsidP="00C91283">
      <w:pPr>
        <w:spacing w:after="0" w:line="240" w:lineRule="auto"/>
      </w:pPr>
      <w:r>
        <w:separator/>
      </w:r>
    </w:p>
  </w:endnote>
  <w:endnote w:type="continuationSeparator" w:id="0">
    <w:p w:rsidR="008706D8" w:rsidRDefault="008706D8" w:rsidP="00C9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6D8" w:rsidRDefault="008706D8" w:rsidP="00C91283">
      <w:pPr>
        <w:spacing w:after="0" w:line="240" w:lineRule="auto"/>
      </w:pPr>
      <w:r>
        <w:separator/>
      </w:r>
    </w:p>
  </w:footnote>
  <w:footnote w:type="continuationSeparator" w:id="0">
    <w:p w:rsidR="008706D8" w:rsidRDefault="008706D8" w:rsidP="00C91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6644149"/>
      <w:docPartObj>
        <w:docPartGallery w:val="Page Numbers (Top of Page)"/>
        <w:docPartUnique/>
      </w:docPartObj>
    </w:sdtPr>
    <w:sdtContent>
      <w:p w:rsidR="0008526F" w:rsidRDefault="0008526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72C">
          <w:rPr>
            <w:noProof/>
          </w:rPr>
          <w:t>65</w:t>
        </w:r>
        <w:r>
          <w:fldChar w:fldCharType="end"/>
        </w:r>
      </w:p>
    </w:sdtContent>
  </w:sdt>
  <w:p w:rsidR="0008526F" w:rsidRDefault="000852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25F6"/>
    <w:multiLevelType w:val="multilevel"/>
    <w:tmpl w:val="E09EC8C2"/>
    <w:lvl w:ilvl="0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3811DC4"/>
    <w:multiLevelType w:val="multilevel"/>
    <w:tmpl w:val="E09EC8C2"/>
    <w:lvl w:ilvl="0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B266420"/>
    <w:multiLevelType w:val="multilevel"/>
    <w:tmpl w:val="F5DC79C8"/>
    <w:lvl w:ilvl="0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0DE12E3D"/>
    <w:multiLevelType w:val="multilevel"/>
    <w:tmpl w:val="E09EC8C2"/>
    <w:lvl w:ilvl="0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4445D6"/>
    <w:multiLevelType w:val="multilevel"/>
    <w:tmpl w:val="E09EC8C2"/>
    <w:lvl w:ilvl="0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20F21684"/>
    <w:multiLevelType w:val="hybridMultilevel"/>
    <w:tmpl w:val="D2FA70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51008F5"/>
    <w:multiLevelType w:val="multilevel"/>
    <w:tmpl w:val="E09EC8C2"/>
    <w:lvl w:ilvl="0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26EC5A21"/>
    <w:multiLevelType w:val="multilevel"/>
    <w:tmpl w:val="E09EC8C2"/>
    <w:lvl w:ilvl="0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C2E1421"/>
    <w:multiLevelType w:val="multilevel"/>
    <w:tmpl w:val="F5DC79C8"/>
    <w:lvl w:ilvl="0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3BF61CDB"/>
    <w:multiLevelType w:val="multilevel"/>
    <w:tmpl w:val="F5DC79C8"/>
    <w:lvl w:ilvl="0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3CCA5FDD"/>
    <w:multiLevelType w:val="multilevel"/>
    <w:tmpl w:val="F5DC79C8"/>
    <w:lvl w:ilvl="0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3EF7499D"/>
    <w:multiLevelType w:val="multilevel"/>
    <w:tmpl w:val="E09EC8C2"/>
    <w:lvl w:ilvl="0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7504F1"/>
    <w:multiLevelType w:val="multilevel"/>
    <w:tmpl w:val="E09EC8C2"/>
    <w:lvl w:ilvl="0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61041E48"/>
    <w:multiLevelType w:val="multilevel"/>
    <w:tmpl w:val="E09EC8C2"/>
    <w:lvl w:ilvl="0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67AB6AEA"/>
    <w:multiLevelType w:val="multilevel"/>
    <w:tmpl w:val="E09EC8C2"/>
    <w:lvl w:ilvl="0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67C66625"/>
    <w:multiLevelType w:val="hybridMultilevel"/>
    <w:tmpl w:val="C4EE5F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ED53901"/>
    <w:multiLevelType w:val="hybridMultilevel"/>
    <w:tmpl w:val="129ADD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24A4F27"/>
    <w:multiLevelType w:val="multilevel"/>
    <w:tmpl w:val="F5DC79C8"/>
    <w:lvl w:ilvl="0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72545F8F"/>
    <w:multiLevelType w:val="multilevel"/>
    <w:tmpl w:val="AC3A9BC8"/>
    <w:lvl w:ilvl="0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7B0D6625"/>
    <w:multiLevelType w:val="multilevel"/>
    <w:tmpl w:val="F5DC79C8"/>
    <w:lvl w:ilvl="0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7C3148DD"/>
    <w:multiLevelType w:val="multilevel"/>
    <w:tmpl w:val="E09EC8C2"/>
    <w:lvl w:ilvl="0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17"/>
  </w:num>
  <w:num w:numId="4">
    <w:abstractNumId w:val="19"/>
  </w:num>
  <w:num w:numId="5">
    <w:abstractNumId w:val="2"/>
  </w:num>
  <w:num w:numId="6">
    <w:abstractNumId w:val="8"/>
  </w:num>
  <w:num w:numId="7">
    <w:abstractNumId w:val="10"/>
  </w:num>
  <w:num w:numId="8">
    <w:abstractNumId w:val="7"/>
  </w:num>
  <w:num w:numId="9">
    <w:abstractNumId w:val="4"/>
  </w:num>
  <w:num w:numId="10">
    <w:abstractNumId w:val="13"/>
  </w:num>
  <w:num w:numId="11">
    <w:abstractNumId w:val="20"/>
  </w:num>
  <w:num w:numId="12">
    <w:abstractNumId w:val="3"/>
  </w:num>
  <w:num w:numId="13">
    <w:abstractNumId w:val="1"/>
  </w:num>
  <w:num w:numId="14">
    <w:abstractNumId w:val="12"/>
  </w:num>
  <w:num w:numId="15">
    <w:abstractNumId w:val="16"/>
  </w:num>
  <w:num w:numId="16">
    <w:abstractNumId w:val="0"/>
  </w:num>
  <w:num w:numId="17">
    <w:abstractNumId w:val="14"/>
  </w:num>
  <w:num w:numId="18">
    <w:abstractNumId w:val="11"/>
  </w:num>
  <w:num w:numId="19">
    <w:abstractNumId w:val="6"/>
  </w:num>
  <w:num w:numId="20">
    <w:abstractNumId w:val="15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9DD"/>
    <w:rsid w:val="000003E7"/>
    <w:rsid w:val="00003D83"/>
    <w:rsid w:val="000070AC"/>
    <w:rsid w:val="000157AA"/>
    <w:rsid w:val="0002197A"/>
    <w:rsid w:val="000305F8"/>
    <w:rsid w:val="00031570"/>
    <w:rsid w:val="00033F81"/>
    <w:rsid w:val="00034FDD"/>
    <w:rsid w:val="00040F2D"/>
    <w:rsid w:val="00042D5F"/>
    <w:rsid w:val="00051E89"/>
    <w:rsid w:val="00054909"/>
    <w:rsid w:val="00061B2D"/>
    <w:rsid w:val="0006228B"/>
    <w:rsid w:val="00071431"/>
    <w:rsid w:val="00082687"/>
    <w:rsid w:val="00082756"/>
    <w:rsid w:val="0008526F"/>
    <w:rsid w:val="0009603B"/>
    <w:rsid w:val="00097B50"/>
    <w:rsid w:val="000A172A"/>
    <w:rsid w:val="000A7A79"/>
    <w:rsid w:val="000B0E49"/>
    <w:rsid w:val="000B33D6"/>
    <w:rsid w:val="000B4725"/>
    <w:rsid w:val="000C5670"/>
    <w:rsid w:val="000D2A4A"/>
    <w:rsid w:val="000D56E0"/>
    <w:rsid w:val="000E4498"/>
    <w:rsid w:val="000F04E0"/>
    <w:rsid w:val="000F3929"/>
    <w:rsid w:val="000F3F44"/>
    <w:rsid w:val="000F7708"/>
    <w:rsid w:val="00100A16"/>
    <w:rsid w:val="00101E39"/>
    <w:rsid w:val="00103BD3"/>
    <w:rsid w:val="00106A0B"/>
    <w:rsid w:val="00112406"/>
    <w:rsid w:val="00113067"/>
    <w:rsid w:val="001137F2"/>
    <w:rsid w:val="001213A9"/>
    <w:rsid w:val="001242B5"/>
    <w:rsid w:val="00134258"/>
    <w:rsid w:val="001357B6"/>
    <w:rsid w:val="0014026F"/>
    <w:rsid w:val="00142209"/>
    <w:rsid w:val="00143FEA"/>
    <w:rsid w:val="00151F4A"/>
    <w:rsid w:val="00152DA9"/>
    <w:rsid w:val="00153902"/>
    <w:rsid w:val="001562EE"/>
    <w:rsid w:val="00166442"/>
    <w:rsid w:val="0017272C"/>
    <w:rsid w:val="001765BA"/>
    <w:rsid w:val="0018016F"/>
    <w:rsid w:val="0018095B"/>
    <w:rsid w:val="00182460"/>
    <w:rsid w:val="00186E22"/>
    <w:rsid w:val="00187911"/>
    <w:rsid w:val="00194D8E"/>
    <w:rsid w:val="00196EF4"/>
    <w:rsid w:val="001A377B"/>
    <w:rsid w:val="001C0080"/>
    <w:rsid w:val="001C4CAB"/>
    <w:rsid w:val="001C4D6B"/>
    <w:rsid w:val="001C7927"/>
    <w:rsid w:val="001D3E38"/>
    <w:rsid w:val="001E72C1"/>
    <w:rsid w:val="001F09D2"/>
    <w:rsid w:val="001F1ADD"/>
    <w:rsid w:val="001F22F8"/>
    <w:rsid w:val="001F3662"/>
    <w:rsid w:val="00202774"/>
    <w:rsid w:val="00205470"/>
    <w:rsid w:val="002113B6"/>
    <w:rsid w:val="00211B76"/>
    <w:rsid w:val="0021256F"/>
    <w:rsid w:val="00222A97"/>
    <w:rsid w:val="00227535"/>
    <w:rsid w:val="00231E07"/>
    <w:rsid w:val="0023356D"/>
    <w:rsid w:val="00235BCF"/>
    <w:rsid w:val="00245A45"/>
    <w:rsid w:val="002651F9"/>
    <w:rsid w:val="00266917"/>
    <w:rsid w:val="00271E46"/>
    <w:rsid w:val="002769B1"/>
    <w:rsid w:val="00281621"/>
    <w:rsid w:val="00285281"/>
    <w:rsid w:val="00291744"/>
    <w:rsid w:val="00292318"/>
    <w:rsid w:val="00295E03"/>
    <w:rsid w:val="002973CA"/>
    <w:rsid w:val="002B191A"/>
    <w:rsid w:val="002B4C0A"/>
    <w:rsid w:val="002C12E7"/>
    <w:rsid w:val="002D409F"/>
    <w:rsid w:val="002E0525"/>
    <w:rsid w:val="002E0F35"/>
    <w:rsid w:val="002E215E"/>
    <w:rsid w:val="002E2CAE"/>
    <w:rsid w:val="002E4578"/>
    <w:rsid w:val="002E4A98"/>
    <w:rsid w:val="002F3E6F"/>
    <w:rsid w:val="002F7D55"/>
    <w:rsid w:val="0031161E"/>
    <w:rsid w:val="003127D3"/>
    <w:rsid w:val="00316E6C"/>
    <w:rsid w:val="00323ECC"/>
    <w:rsid w:val="00327598"/>
    <w:rsid w:val="0033135E"/>
    <w:rsid w:val="00332EE1"/>
    <w:rsid w:val="0034186D"/>
    <w:rsid w:val="00354861"/>
    <w:rsid w:val="0036304E"/>
    <w:rsid w:val="00363FF5"/>
    <w:rsid w:val="00364E74"/>
    <w:rsid w:val="00367B00"/>
    <w:rsid w:val="0037164C"/>
    <w:rsid w:val="003722BD"/>
    <w:rsid w:val="00383472"/>
    <w:rsid w:val="00391834"/>
    <w:rsid w:val="0039408E"/>
    <w:rsid w:val="003A09D4"/>
    <w:rsid w:val="003A4623"/>
    <w:rsid w:val="003B4ED9"/>
    <w:rsid w:val="003B5571"/>
    <w:rsid w:val="003C1B7D"/>
    <w:rsid w:val="003D3A57"/>
    <w:rsid w:val="00402168"/>
    <w:rsid w:val="00412963"/>
    <w:rsid w:val="00415A42"/>
    <w:rsid w:val="00417DA7"/>
    <w:rsid w:val="00421214"/>
    <w:rsid w:val="004265B1"/>
    <w:rsid w:val="00426D61"/>
    <w:rsid w:val="00430CB6"/>
    <w:rsid w:val="00431DF9"/>
    <w:rsid w:val="004360E7"/>
    <w:rsid w:val="00436766"/>
    <w:rsid w:val="00446A59"/>
    <w:rsid w:val="00460521"/>
    <w:rsid w:val="004724EA"/>
    <w:rsid w:val="00474191"/>
    <w:rsid w:val="004837B0"/>
    <w:rsid w:val="00484FB0"/>
    <w:rsid w:val="00485733"/>
    <w:rsid w:val="00486DE6"/>
    <w:rsid w:val="00487E9E"/>
    <w:rsid w:val="00492C57"/>
    <w:rsid w:val="00497672"/>
    <w:rsid w:val="004A554A"/>
    <w:rsid w:val="004A7C8F"/>
    <w:rsid w:val="004B375B"/>
    <w:rsid w:val="004B3DF8"/>
    <w:rsid w:val="004C28C7"/>
    <w:rsid w:val="004C6052"/>
    <w:rsid w:val="004C7B09"/>
    <w:rsid w:val="004C7D8B"/>
    <w:rsid w:val="004D389D"/>
    <w:rsid w:val="004D4CCF"/>
    <w:rsid w:val="004E287B"/>
    <w:rsid w:val="004E6289"/>
    <w:rsid w:val="004F2297"/>
    <w:rsid w:val="004F340B"/>
    <w:rsid w:val="0050254F"/>
    <w:rsid w:val="00506C52"/>
    <w:rsid w:val="00511CA2"/>
    <w:rsid w:val="00514A52"/>
    <w:rsid w:val="00517C35"/>
    <w:rsid w:val="00517CAB"/>
    <w:rsid w:val="00522A56"/>
    <w:rsid w:val="00524631"/>
    <w:rsid w:val="0052560E"/>
    <w:rsid w:val="00525E2D"/>
    <w:rsid w:val="0052726A"/>
    <w:rsid w:val="0054002B"/>
    <w:rsid w:val="0054072C"/>
    <w:rsid w:val="00542DED"/>
    <w:rsid w:val="00545D8E"/>
    <w:rsid w:val="005571D3"/>
    <w:rsid w:val="00561A6C"/>
    <w:rsid w:val="00564552"/>
    <w:rsid w:val="00566713"/>
    <w:rsid w:val="0057082F"/>
    <w:rsid w:val="00571A46"/>
    <w:rsid w:val="005731B0"/>
    <w:rsid w:val="00575271"/>
    <w:rsid w:val="00575F13"/>
    <w:rsid w:val="00586D22"/>
    <w:rsid w:val="005A5DA6"/>
    <w:rsid w:val="005A7589"/>
    <w:rsid w:val="005B39FB"/>
    <w:rsid w:val="005B3DFD"/>
    <w:rsid w:val="005C3844"/>
    <w:rsid w:val="005C4C84"/>
    <w:rsid w:val="005C7D88"/>
    <w:rsid w:val="005D61E3"/>
    <w:rsid w:val="005E1319"/>
    <w:rsid w:val="005E5AD8"/>
    <w:rsid w:val="005F203C"/>
    <w:rsid w:val="005F3755"/>
    <w:rsid w:val="005F6DE6"/>
    <w:rsid w:val="005F73F6"/>
    <w:rsid w:val="00604F5F"/>
    <w:rsid w:val="006052A6"/>
    <w:rsid w:val="00606DEB"/>
    <w:rsid w:val="0061236A"/>
    <w:rsid w:val="00616AB8"/>
    <w:rsid w:val="006173CB"/>
    <w:rsid w:val="00617CCD"/>
    <w:rsid w:val="00620258"/>
    <w:rsid w:val="00620A04"/>
    <w:rsid w:val="006236F2"/>
    <w:rsid w:val="0062380F"/>
    <w:rsid w:val="00626378"/>
    <w:rsid w:val="0063475D"/>
    <w:rsid w:val="00641206"/>
    <w:rsid w:val="00642DC7"/>
    <w:rsid w:val="00643D44"/>
    <w:rsid w:val="00644592"/>
    <w:rsid w:val="006468BE"/>
    <w:rsid w:val="00646E53"/>
    <w:rsid w:val="00653ED4"/>
    <w:rsid w:val="006542B6"/>
    <w:rsid w:val="00655436"/>
    <w:rsid w:val="0066202E"/>
    <w:rsid w:val="00662731"/>
    <w:rsid w:val="00666E1F"/>
    <w:rsid w:val="00666F57"/>
    <w:rsid w:val="00680C51"/>
    <w:rsid w:val="00690E32"/>
    <w:rsid w:val="00692907"/>
    <w:rsid w:val="006A0006"/>
    <w:rsid w:val="006A04FF"/>
    <w:rsid w:val="006C2A58"/>
    <w:rsid w:val="006C3362"/>
    <w:rsid w:val="006C6FF2"/>
    <w:rsid w:val="006E68DB"/>
    <w:rsid w:val="006E778A"/>
    <w:rsid w:val="006F3563"/>
    <w:rsid w:val="006F5991"/>
    <w:rsid w:val="007010B6"/>
    <w:rsid w:val="007110E5"/>
    <w:rsid w:val="0071113A"/>
    <w:rsid w:val="007141EA"/>
    <w:rsid w:val="00726293"/>
    <w:rsid w:val="00732BE1"/>
    <w:rsid w:val="0073431E"/>
    <w:rsid w:val="00736702"/>
    <w:rsid w:val="00744E6B"/>
    <w:rsid w:val="00745E6D"/>
    <w:rsid w:val="00761556"/>
    <w:rsid w:val="007635BC"/>
    <w:rsid w:val="00766C48"/>
    <w:rsid w:val="007748DD"/>
    <w:rsid w:val="00776660"/>
    <w:rsid w:val="007769B3"/>
    <w:rsid w:val="0078188B"/>
    <w:rsid w:val="00797EE8"/>
    <w:rsid w:val="007A2F66"/>
    <w:rsid w:val="007B3B3D"/>
    <w:rsid w:val="007B5AB6"/>
    <w:rsid w:val="007B5F74"/>
    <w:rsid w:val="007C0A6B"/>
    <w:rsid w:val="007C16F6"/>
    <w:rsid w:val="007C406F"/>
    <w:rsid w:val="007D2BA0"/>
    <w:rsid w:val="007D62A7"/>
    <w:rsid w:val="007E0AA7"/>
    <w:rsid w:val="007E1229"/>
    <w:rsid w:val="007E29DD"/>
    <w:rsid w:val="007F3977"/>
    <w:rsid w:val="007F76F7"/>
    <w:rsid w:val="008052CD"/>
    <w:rsid w:val="00805F70"/>
    <w:rsid w:val="008167B6"/>
    <w:rsid w:val="008237B2"/>
    <w:rsid w:val="00835863"/>
    <w:rsid w:val="00835EE9"/>
    <w:rsid w:val="0083617E"/>
    <w:rsid w:val="008426FC"/>
    <w:rsid w:val="00842A43"/>
    <w:rsid w:val="00844C06"/>
    <w:rsid w:val="00846602"/>
    <w:rsid w:val="00847787"/>
    <w:rsid w:val="00847805"/>
    <w:rsid w:val="00850019"/>
    <w:rsid w:val="00855D2B"/>
    <w:rsid w:val="00860635"/>
    <w:rsid w:val="008706D8"/>
    <w:rsid w:val="008805FD"/>
    <w:rsid w:val="00882EE1"/>
    <w:rsid w:val="008835DA"/>
    <w:rsid w:val="008840C4"/>
    <w:rsid w:val="00887C4E"/>
    <w:rsid w:val="008934B4"/>
    <w:rsid w:val="00896674"/>
    <w:rsid w:val="008976EF"/>
    <w:rsid w:val="008A008E"/>
    <w:rsid w:val="008B3845"/>
    <w:rsid w:val="008C5228"/>
    <w:rsid w:val="008D760E"/>
    <w:rsid w:val="008D7A24"/>
    <w:rsid w:val="008D7FD2"/>
    <w:rsid w:val="008E49F6"/>
    <w:rsid w:val="008E6E49"/>
    <w:rsid w:val="008E704D"/>
    <w:rsid w:val="008E73A2"/>
    <w:rsid w:val="008E7CDF"/>
    <w:rsid w:val="008F6AAF"/>
    <w:rsid w:val="008F73D4"/>
    <w:rsid w:val="009002C1"/>
    <w:rsid w:val="00904F9F"/>
    <w:rsid w:val="00906A34"/>
    <w:rsid w:val="00906DB7"/>
    <w:rsid w:val="00912525"/>
    <w:rsid w:val="00913C5F"/>
    <w:rsid w:val="00927C79"/>
    <w:rsid w:val="00933F85"/>
    <w:rsid w:val="00936566"/>
    <w:rsid w:val="00961E17"/>
    <w:rsid w:val="00967D66"/>
    <w:rsid w:val="009762A2"/>
    <w:rsid w:val="009812F6"/>
    <w:rsid w:val="00981EF6"/>
    <w:rsid w:val="009840DA"/>
    <w:rsid w:val="00987898"/>
    <w:rsid w:val="009A3FDF"/>
    <w:rsid w:val="009B2404"/>
    <w:rsid w:val="009C5E69"/>
    <w:rsid w:val="009C74F1"/>
    <w:rsid w:val="009D1126"/>
    <w:rsid w:val="009D216A"/>
    <w:rsid w:val="009D2A13"/>
    <w:rsid w:val="009E1050"/>
    <w:rsid w:val="009E5144"/>
    <w:rsid w:val="009F26ED"/>
    <w:rsid w:val="00A01FD8"/>
    <w:rsid w:val="00A10062"/>
    <w:rsid w:val="00A134EB"/>
    <w:rsid w:val="00A16749"/>
    <w:rsid w:val="00A21702"/>
    <w:rsid w:val="00A22FE8"/>
    <w:rsid w:val="00A24F75"/>
    <w:rsid w:val="00A30B5E"/>
    <w:rsid w:val="00A34099"/>
    <w:rsid w:val="00A42B1E"/>
    <w:rsid w:val="00A42B26"/>
    <w:rsid w:val="00A47BB4"/>
    <w:rsid w:val="00A574FF"/>
    <w:rsid w:val="00A64B51"/>
    <w:rsid w:val="00A71BD9"/>
    <w:rsid w:val="00A768A3"/>
    <w:rsid w:val="00A81BDF"/>
    <w:rsid w:val="00A826F2"/>
    <w:rsid w:val="00A86470"/>
    <w:rsid w:val="00A87E97"/>
    <w:rsid w:val="00AA0336"/>
    <w:rsid w:val="00AA3E45"/>
    <w:rsid w:val="00AA694F"/>
    <w:rsid w:val="00AC5536"/>
    <w:rsid w:val="00AC6447"/>
    <w:rsid w:val="00AE022F"/>
    <w:rsid w:val="00AE06D9"/>
    <w:rsid w:val="00AE165B"/>
    <w:rsid w:val="00AE1731"/>
    <w:rsid w:val="00AE1EFB"/>
    <w:rsid w:val="00AE6CC8"/>
    <w:rsid w:val="00AF136C"/>
    <w:rsid w:val="00B01232"/>
    <w:rsid w:val="00B068B2"/>
    <w:rsid w:val="00B07CDE"/>
    <w:rsid w:val="00B07D91"/>
    <w:rsid w:val="00B31560"/>
    <w:rsid w:val="00B3396C"/>
    <w:rsid w:val="00B35AB5"/>
    <w:rsid w:val="00B371C7"/>
    <w:rsid w:val="00B40502"/>
    <w:rsid w:val="00B40E84"/>
    <w:rsid w:val="00B43842"/>
    <w:rsid w:val="00B447CD"/>
    <w:rsid w:val="00B47099"/>
    <w:rsid w:val="00B534F1"/>
    <w:rsid w:val="00B5505A"/>
    <w:rsid w:val="00B57EA7"/>
    <w:rsid w:val="00B62BE3"/>
    <w:rsid w:val="00B66A61"/>
    <w:rsid w:val="00B67E5C"/>
    <w:rsid w:val="00B72F00"/>
    <w:rsid w:val="00B7410F"/>
    <w:rsid w:val="00B747DD"/>
    <w:rsid w:val="00B923E3"/>
    <w:rsid w:val="00B9376F"/>
    <w:rsid w:val="00B93DB5"/>
    <w:rsid w:val="00B95465"/>
    <w:rsid w:val="00BA458A"/>
    <w:rsid w:val="00BB2A34"/>
    <w:rsid w:val="00BB37AA"/>
    <w:rsid w:val="00BB41FF"/>
    <w:rsid w:val="00BB62FF"/>
    <w:rsid w:val="00BC0895"/>
    <w:rsid w:val="00BC1C8E"/>
    <w:rsid w:val="00BC5020"/>
    <w:rsid w:val="00BD42CC"/>
    <w:rsid w:val="00BD5326"/>
    <w:rsid w:val="00BD7023"/>
    <w:rsid w:val="00BE01C7"/>
    <w:rsid w:val="00BE7CB2"/>
    <w:rsid w:val="00BF0A3C"/>
    <w:rsid w:val="00BF45AC"/>
    <w:rsid w:val="00C0266F"/>
    <w:rsid w:val="00C06090"/>
    <w:rsid w:val="00C0693C"/>
    <w:rsid w:val="00C11EE2"/>
    <w:rsid w:val="00C25F01"/>
    <w:rsid w:val="00C35836"/>
    <w:rsid w:val="00C35EA7"/>
    <w:rsid w:val="00C42005"/>
    <w:rsid w:val="00C43811"/>
    <w:rsid w:val="00C477A9"/>
    <w:rsid w:val="00C477F5"/>
    <w:rsid w:val="00C52BAF"/>
    <w:rsid w:val="00C57CAB"/>
    <w:rsid w:val="00C62E95"/>
    <w:rsid w:val="00C63074"/>
    <w:rsid w:val="00C72B0B"/>
    <w:rsid w:val="00C76D67"/>
    <w:rsid w:val="00C83AAB"/>
    <w:rsid w:val="00C847DF"/>
    <w:rsid w:val="00C91283"/>
    <w:rsid w:val="00C94CDC"/>
    <w:rsid w:val="00CA6527"/>
    <w:rsid w:val="00CB0D26"/>
    <w:rsid w:val="00CB3251"/>
    <w:rsid w:val="00CB503A"/>
    <w:rsid w:val="00CB5C71"/>
    <w:rsid w:val="00CC660B"/>
    <w:rsid w:val="00CD1645"/>
    <w:rsid w:val="00CD3446"/>
    <w:rsid w:val="00CD5297"/>
    <w:rsid w:val="00CD5D03"/>
    <w:rsid w:val="00CE0401"/>
    <w:rsid w:val="00CE6D20"/>
    <w:rsid w:val="00D11087"/>
    <w:rsid w:val="00D15E39"/>
    <w:rsid w:val="00D1762B"/>
    <w:rsid w:val="00D17FA2"/>
    <w:rsid w:val="00D331BC"/>
    <w:rsid w:val="00D4382C"/>
    <w:rsid w:val="00D45696"/>
    <w:rsid w:val="00D46528"/>
    <w:rsid w:val="00D46CD2"/>
    <w:rsid w:val="00D46F75"/>
    <w:rsid w:val="00D477B0"/>
    <w:rsid w:val="00D62C98"/>
    <w:rsid w:val="00D709BF"/>
    <w:rsid w:val="00D72744"/>
    <w:rsid w:val="00D7331C"/>
    <w:rsid w:val="00D734E0"/>
    <w:rsid w:val="00D761D8"/>
    <w:rsid w:val="00D8229A"/>
    <w:rsid w:val="00D866FE"/>
    <w:rsid w:val="00D90328"/>
    <w:rsid w:val="00D90C35"/>
    <w:rsid w:val="00D945A9"/>
    <w:rsid w:val="00DA0381"/>
    <w:rsid w:val="00DA0CA1"/>
    <w:rsid w:val="00DA4C30"/>
    <w:rsid w:val="00DB2643"/>
    <w:rsid w:val="00DC0C6B"/>
    <w:rsid w:val="00DD0668"/>
    <w:rsid w:val="00DD5381"/>
    <w:rsid w:val="00DE3EE3"/>
    <w:rsid w:val="00DE5376"/>
    <w:rsid w:val="00DE6CED"/>
    <w:rsid w:val="00DE7350"/>
    <w:rsid w:val="00DF3056"/>
    <w:rsid w:val="00DF50EE"/>
    <w:rsid w:val="00E04DC0"/>
    <w:rsid w:val="00E268BD"/>
    <w:rsid w:val="00E27A49"/>
    <w:rsid w:val="00E323AF"/>
    <w:rsid w:val="00E33587"/>
    <w:rsid w:val="00E33FF1"/>
    <w:rsid w:val="00E34320"/>
    <w:rsid w:val="00E44667"/>
    <w:rsid w:val="00E4641E"/>
    <w:rsid w:val="00E46BA3"/>
    <w:rsid w:val="00E81C79"/>
    <w:rsid w:val="00E90FE4"/>
    <w:rsid w:val="00EA3F79"/>
    <w:rsid w:val="00EA5576"/>
    <w:rsid w:val="00ED55C4"/>
    <w:rsid w:val="00F027D2"/>
    <w:rsid w:val="00F02A0C"/>
    <w:rsid w:val="00F02A79"/>
    <w:rsid w:val="00F21679"/>
    <w:rsid w:val="00F27135"/>
    <w:rsid w:val="00F34F77"/>
    <w:rsid w:val="00F3596D"/>
    <w:rsid w:val="00F37DD6"/>
    <w:rsid w:val="00F42198"/>
    <w:rsid w:val="00F4723D"/>
    <w:rsid w:val="00F5488C"/>
    <w:rsid w:val="00F705BD"/>
    <w:rsid w:val="00F70F28"/>
    <w:rsid w:val="00F76742"/>
    <w:rsid w:val="00F76BCF"/>
    <w:rsid w:val="00F90AA7"/>
    <w:rsid w:val="00F91F0D"/>
    <w:rsid w:val="00F93811"/>
    <w:rsid w:val="00F97A37"/>
    <w:rsid w:val="00FA7D32"/>
    <w:rsid w:val="00FB3F4C"/>
    <w:rsid w:val="00FB57E0"/>
    <w:rsid w:val="00FC182C"/>
    <w:rsid w:val="00FC74F1"/>
    <w:rsid w:val="00FC7B10"/>
    <w:rsid w:val="00FD1F2F"/>
    <w:rsid w:val="00FD3066"/>
    <w:rsid w:val="00FD4945"/>
    <w:rsid w:val="00FD6AC8"/>
    <w:rsid w:val="00FE1BFE"/>
    <w:rsid w:val="00FE1C80"/>
    <w:rsid w:val="00FE239E"/>
    <w:rsid w:val="00FE4C2D"/>
    <w:rsid w:val="00FF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91A"/>
    <w:pPr>
      <w:ind w:left="720"/>
      <w:contextualSpacing/>
    </w:pPr>
  </w:style>
  <w:style w:type="paragraph" w:customStyle="1" w:styleId="s1">
    <w:name w:val="s_1"/>
    <w:basedOn w:val="a"/>
    <w:rsid w:val="00511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213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unhideWhenUsed/>
    <w:rsid w:val="006F5991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91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1283"/>
  </w:style>
  <w:style w:type="paragraph" w:styleId="a7">
    <w:name w:val="footer"/>
    <w:basedOn w:val="a"/>
    <w:link w:val="a8"/>
    <w:uiPriority w:val="99"/>
    <w:unhideWhenUsed/>
    <w:rsid w:val="00C91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12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91A"/>
    <w:pPr>
      <w:ind w:left="720"/>
      <w:contextualSpacing/>
    </w:pPr>
  </w:style>
  <w:style w:type="paragraph" w:customStyle="1" w:styleId="s1">
    <w:name w:val="s_1"/>
    <w:basedOn w:val="a"/>
    <w:rsid w:val="00511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213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unhideWhenUsed/>
    <w:rsid w:val="006F5991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91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1283"/>
  </w:style>
  <w:style w:type="paragraph" w:styleId="a7">
    <w:name w:val="footer"/>
    <w:basedOn w:val="a"/>
    <w:link w:val="a8"/>
    <w:uiPriority w:val="99"/>
    <w:unhideWhenUsed/>
    <w:rsid w:val="00C91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1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C17AB-4113-4EDE-A037-3F2A2362D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6222</TotalTime>
  <Pages>65</Pages>
  <Words>24100</Words>
  <Characters>137376</Characters>
  <Application>Microsoft Office Word</Application>
  <DocSecurity>0</DocSecurity>
  <Lines>1144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Шпорт</dc:creator>
  <cp:keywords/>
  <dc:description/>
  <cp:lastModifiedBy>Любовь Шпорт</cp:lastModifiedBy>
  <cp:revision>407</cp:revision>
  <dcterms:created xsi:type="dcterms:W3CDTF">2017-03-20T09:42:00Z</dcterms:created>
  <dcterms:modified xsi:type="dcterms:W3CDTF">2017-04-14T08:46:00Z</dcterms:modified>
</cp:coreProperties>
</file>