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556" w:rsidRPr="002D635E" w:rsidRDefault="002D635E" w:rsidP="00936556">
      <w:pPr>
        <w:pStyle w:val="aa"/>
        <w:rPr>
          <w:b/>
          <w:u w:val="single"/>
        </w:rPr>
      </w:pPr>
      <w:r>
        <w:t xml:space="preserve">                               </w:t>
      </w:r>
      <w:r w:rsidR="00936556">
        <w:rPr>
          <w:noProof/>
          <w:lang w:eastAsia="ru-RU"/>
        </w:rPr>
        <w:drawing>
          <wp:inline distT="0" distB="0" distL="0" distR="0">
            <wp:extent cx="765810" cy="946150"/>
            <wp:effectExtent l="19050" t="0" r="0" b="0"/>
            <wp:docPr id="1" name="Рисунок 1" descr="герб П 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 сп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 w:rsidRPr="002D635E">
        <w:rPr>
          <w:b/>
          <w:u w:val="single"/>
        </w:rPr>
        <w:t>ПРОЕКТ</w:t>
      </w:r>
    </w:p>
    <w:p w:rsidR="00936556" w:rsidRDefault="00936556" w:rsidP="00936556">
      <w:pPr>
        <w:pStyle w:val="aa"/>
        <w:rPr>
          <w:sz w:val="32"/>
        </w:rPr>
      </w:pPr>
      <w:r>
        <w:rPr>
          <w:sz w:val="32"/>
        </w:rPr>
        <w:t>МЕСТНОЕ САМОУПРАВЛЕНИЕ</w:t>
      </w:r>
    </w:p>
    <w:p w:rsidR="00936556" w:rsidRDefault="00936556" w:rsidP="00936556">
      <w:pPr>
        <w:pStyle w:val="aa"/>
        <w:rPr>
          <w:b/>
          <w:szCs w:val="36"/>
        </w:rPr>
      </w:pPr>
      <w:r>
        <w:rPr>
          <w:b/>
          <w:szCs w:val="36"/>
        </w:rPr>
        <w:t>АДМИНИСТРАЦИЯ</w:t>
      </w:r>
    </w:p>
    <w:p w:rsidR="00936556" w:rsidRDefault="00936556" w:rsidP="00936556">
      <w:pPr>
        <w:pStyle w:val="aa"/>
        <w:rPr>
          <w:b/>
          <w:szCs w:val="36"/>
        </w:rPr>
      </w:pPr>
      <w:r>
        <w:rPr>
          <w:b/>
          <w:szCs w:val="36"/>
        </w:rPr>
        <w:t>ПОЛЯКОВСКОГО СЕЛЬСКОГО ПОСЕЛЕНИЯ</w:t>
      </w:r>
    </w:p>
    <w:p w:rsidR="00936556" w:rsidRDefault="00786C0F" w:rsidP="00936556">
      <w:pPr>
        <w:pStyle w:val="aa"/>
        <w:rPr>
          <w:sz w:val="32"/>
        </w:rPr>
      </w:pPr>
      <w:r w:rsidRPr="00786C0F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5.5pt;margin-top:18.95pt;width:468pt;height:7.2pt;z-index:251660288;v-text-anchor:middle" strokeweight=".26mm">
            <v:fill color2="black"/>
            <v:stroke joinstyle="miter"/>
            <v:textpath style="font-family:&quot;Arial&quot;;font-weight:bold;v-text-kern:t" fitpath="t" string="_________________&#10;_________________"/>
          </v:shape>
        </w:pict>
      </w:r>
      <w:r w:rsidR="00936556">
        <w:rPr>
          <w:sz w:val="32"/>
        </w:rPr>
        <w:t>НЕКЛИНОВСКОГО РАЙОНА РОСТОВСКОЙ ОБЛАСТИ</w:t>
      </w:r>
    </w:p>
    <w:p w:rsidR="00936556" w:rsidRDefault="00936556" w:rsidP="00936556">
      <w:pPr>
        <w:spacing w:line="240" w:lineRule="auto"/>
        <w:contextualSpacing/>
      </w:pPr>
    </w:p>
    <w:p w:rsidR="00936556" w:rsidRPr="00076EC6" w:rsidRDefault="00936556" w:rsidP="00936556">
      <w:pPr>
        <w:spacing w:line="240" w:lineRule="auto"/>
        <w:contextualSpacing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936556" w:rsidRPr="00936556" w:rsidRDefault="00936556" w:rsidP="0093655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36556">
        <w:rPr>
          <w:rFonts w:ascii="Times New Roman" w:hAnsi="Times New Roman" w:cs="Times New Roman"/>
          <w:sz w:val="28"/>
          <w:szCs w:val="28"/>
        </w:rPr>
        <w:t>х. Красный Десант</w:t>
      </w:r>
    </w:p>
    <w:p w:rsidR="00871E5E" w:rsidRPr="00871E5E" w:rsidRDefault="00871E5E" w:rsidP="00936556">
      <w:pPr>
        <w:tabs>
          <w:tab w:val="left" w:pos="91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1E5E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 __________ 2016 г.</w:t>
      </w:r>
      <w:r w:rsidRPr="00871E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1E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_____</w:t>
      </w:r>
    </w:p>
    <w:p w:rsidR="00871E5E" w:rsidRPr="00871E5E" w:rsidRDefault="00871E5E" w:rsidP="00936556">
      <w:pPr>
        <w:widowControl w:val="0"/>
        <w:autoSpaceDE w:val="0"/>
        <w:autoSpaceDN w:val="0"/>
        <w:spacing w:after="0" w:line="240" w:lineRule="auto"/>
        <w:ind w:right="52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E5E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 Администрации </w:t>
      </w:r>
      <w:r w:rsidR="002F37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Поляковского</w:t>
      </w:r>
      <w:r w:rsid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</w:t>
      </w:r>
      <w:r w:rsidR="00905A0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E67C57" w:rsidRPr="00B06F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05A09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E67C57" w:rsidRPr="00B06F4D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1252DB" w:rsidRPr="00B06F4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05A0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67C57" w:rsidRPr="00B06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252DB" w:rsidRPr="00B06F4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05A0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67C57" w:rsidRPr="00B06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Административных регламентов предоставления муниципальных услуг</w:t>
      </w:r>
      <w:r w:rsidR="001252DB" w:rsidRPr="00B06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Поляковском сельском поселении</w:t>
      </w:r>
      <w:r w:rsidR="00E67C57" w:rsidRPr="00B06F4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71E5E" w:rsidRPr="00871E5E" w:rsidRDefault="00871E5E" w:rsidP="00871E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E5E" w:rsidRPr="008803CC" w:rsidRDefault="00871E5E" w:rsidP="00E67C5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1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E67C57" w:rsidRP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 w:rsid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67C57" w:rsidRP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48705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E67C57" w:rsidRP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27.07.2010 </w:t>
      </w:r>
      <w:r w:rsid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67C57" w:rsidRP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210-ФЗ</w:t>
      </w:r>
      <w:r w:rsid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705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67C57" w:rsidRPr="00E67C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государственных и муниципальных услуг</w:t>
      </w:r>
      <w:r w:rsidR="0048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880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871E5E" w:rsidRPr="008803CC" w:rsidRDefault="00871E5E" w:rsidP="00E67C5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E5E" w:rsidRPr="00905A09" w:rsidRDefault="0048705D" w:rsidP="0048705D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Постановление Администрации </w:t>
      </w:r>
      <w:r w:rsidR="002F3706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Поляковского</w:t>
      </w: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от </w:t>
      </w:r>
      <w:r w:rsidR="00905A09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31</w:t>
      </w: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05A09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03</w:t>
      </w: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1252DB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905A09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52</w:t>
      </w: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Административных регламентов предоставления муниципальных услуг</w:t>
      </w:r>
      <w:r w:rsidR="001252DB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Поляковском сельском поселении</w:t>
      </w: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» следующие изменения:</w:t>
      </w:r>
    </w:p>
    <w:p w:rsidR="0048705D" w:rsidRPr="00905A09" w:rsidRDefault="0048705D" w:rsidP="00777F40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приложении </w:t>
      </w:r>
      <w:r w:rsidR="001252DB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77F40" w:rsidRPr="00905A09">
        <w:rPr>
          <w:rFonts w:ascii="Times New Roman" w:hAnsi="Times New Roman" w:cs="Times New Roman"/>
          <w:sz w:val="26"/>
          <w:szCs w:val="26"/>
        </w:rPr>
        <w:t xml:space="preserve"> «</w:t>
      </w:r>
      <w:r w:rsidR="00777F40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</w:t>
      </w:r>
      <w:r w:rsidR="00905A09" w:rsidRPr="00905A09">
        <w:rPr>
          <w:rFonts w:ascii="Times New Roman" w:hAnsi="Times New Roman"/>
          <w:sz w:val="26"/>
          <w:szCs w:val="26"/>
        </w:rPr>
        <w:t>Постановка граждан на учет в качестве нуждающихся в жилых помещениях, предоставляемых по договорам социального найма</w:t>
      </w:r>
      <w:r w:rsidR="00777F40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48705D" w:rsidRPr="00905A09" w:rsidRDefault="0048705D" w:rsidP="00777F40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пункт </w:t>
      </w:r>
      <w:r w:rsidR="00905A09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дополнить абзацем следующего содержания:</w:t>
      </w:r>
    </w:p>
    <w:p w:rsidR="0048705D" w:rsidRPr="00905A09" w:rsidRDefault="0048705D" w:rsidP="0048705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</w:t>
      </w:r>
      <w:r w:rsidR="00777F40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</w:t>
      </w: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 и органам местного самоуправления</w:t>
      </w:r>
      <w:r w:rsidR="00777F40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77F40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77F40" w:rsidRPr="00905A09" w:rsidRDefault="00777F40" w:rsidP="0048705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пункт </w:t>
      </w:r>
      <w:r w:rsidR="00905A09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2.6</w:t>
      </w: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05A09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дополнить абзацем следующего содержания</w:t>
      </w: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777F40" w:rsidRPr="00905A09" w:rsidRDefault="00777F40" w:rsidP="0048705D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</w:t>
      </w: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1252DB" w:rsidRPr="00905A09" w:rsidRDefault="001252DB" w:rsidP="001252DB">
      <w:pPr>
        <w:pStyle w:val="a3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приложении </w:t>
      </w:r>
      <w:r w:rsidR="00AF6A44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905A09">
        <w:rPr>
          <w:rFonts w:ascii="Times New Roman" w:hAnsi="Times New Roman" w:cs="Times New Roman"/>
          <w:sz w:val="26"/>
          <w:szCs w:val="26"/>
        </w:rPr>
        <w:t xml:space="preserve"> «</w:t>
      </w: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</w:t>
      </w:r>
      <w:r w:rsidR="00905A09" w:rsidRPr="00905A09">
        <w:rPr>
          <w:rFonts w:ascii="Times New Roman" w:hAnsi="Times New Roman"/>
          <w:sz w:val="26"/>
          <w:szCs w:val="26"/>
        </w:rPr>
        <w:t>Выдача справок, выписок и актов</w:t>
      </w:r>
      <w:r w:rsidR="00AF6A44" w:rsidRPr="00905A09">
        <w:rPr>
          <w:rFonts w:ascii="Times New Roman" w:eastAsia="Calibri" w:hAnsi="Times New Roman" w:cs="Times New Roman"/>
          <w:sz w:val="26"/>
          <w:szCs w:val="26"/>
        </w:rPr>
        <w:t>»</w:t>
      </w: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»:</w:t>
      </w:r>
    </w:p>
    <w:p w:rsidR="001252DB" w:rsidRPr="00905A09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пункт </w:t>
      </w:r>
      <w:r w:rsidR="00905A09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дополнить абзацем следующего содержания:</w:t>
      </w:r>
    </w:p>
    <w:p w:rsidR="001252DB" w:rsidRPr="00905A09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«- Распоряжением Правительства РФ от 01.11.2016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самоуправления».»;</w:t>
      </w:r>
    </w:p>
    <w:p w:rsidR="001252DB" w:rsidRPr="00905A09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пункт </w:t>
      </w:r>
      <w:r w:rsidR="00905A09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2.7</w:t>
      </w: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следующей редакции:</w:t>
      </w:r>
    </w:p>
    <w:p w:rsidR="001252DB" w:rsidRPr="00905A09" w:rsidRDefault="001252DB" w:rsidP="001252DB">
      <w:pPr>
        <w:pStyle w:val="a3"/>
        <w:widowControl w:val="0"/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«Администрация, предоставляя муниципальную услугу, самостоятельно запрашивает в рамках межведомственного информационного взаимодействия документы, которые находятся в распоряжении отдельных федеральных органов исполнительной власти и необходимы для предоставления  муниципальной услуги, в соответствии с распоряжением Правительства Российской Федерации от 1 ноября 2016 г. № 2326-Р «Об утверждении перечня документов и сведений,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самоуправления», а также документы, которые находятся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услуг».»;</w:t>
      </w:r>
    </w:p>
    <w:p w:rsidR="00871E5E" w:rsidRPr="00905A09" w:rsidRDefault="00777F40" w:rsidP="009365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871E5E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Постановление вступает в силу со дня его официального опубликования</w:t>
      </w:r>
      <w:r w:rsidR="008803CC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(обнародования)</w:t>
      </w:r>
      <w:r w:rsidR="00871E5E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803CC" w:rsidRPr="00905A09" w:rsidRDefault="00777F40" w:rsidP="008803CC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871E5E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за исполнением </w:t>
      </w:r>
      <w:r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настоящего </w:t>
      </w:r>
      <w:r w:rsidR="00871E5E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постановления </w:t>
      </w:r>
      <w:r w:rsidR="008803CC" w:rsidRPr="00905A0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936556" w:rsidRDefault="00936556" w:rsidP="008803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556" w:rsidRPr="008803CC" w:rsidRDefault="00936556" w:rsidP="008803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1E5E" w:rsidRPr="00936556" w:rsidRDefault="00871E5E" w:rsidP="00871E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655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Администрации</w:t>
      </w:r>
    </w:p>
    <w:p w:rsidR="00871E5E" w:rsidRPr="00936556" w:rsidRDefault="002F3706" w:rsidP="00871E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655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Поляковского</w:t>
      </w:r>
    </w:p>
    <w:p w:rsidR="00CC75A4" w:rsidRPr="00936556" w:rsidRDefault="00871E5E" w:rsidP="00777F40">
      <w:pPr>
        <w:widowControl w:val="0"/>
        <w:tabs>
          <w:tab w:val="left" w:pos="828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6556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сельского поселения</w:t>
      </w:r>
      <w:r w:rsidRPr="0093655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F3706" w:rsidRPr="00936556">
        <w:rPr>
          <w:rFonts w:ascii="Times New Roman" w:eastAsia="Times New Roman" w:hAnsi="Times New Roman" w:cs="Times New Roman"/>
          <w:sz w:val="26"/>
          <w:szCs w:val="26"/>
          <w:lang w:eastAsia="ru-RU"/>
        </w:rPr>
        <w:t>А.Н.Галицкий</w:t>
      </w:r>
    </w:p>
    <w:sectPr w:rsidR="00CC75A4" w:rsidRPr="00936556" w:rsidSect="00936556">
      <w:headerReference w:type="default" r:id="rId9"/>
      <w:pgSz w:w="11906" w:h="16838"/>
      <w:pgMar w:top="709" w:right="475" w:bottom="851" w:left="1166" w:header="706" w:footer="70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083" w:rsidRDefault="00434083" w:rsidP="007C0FEA">
      <w:pPr>
        <w:spacing w:after="0" w:line="240" w:lineRule="auto"/>
      </w:pPr>
      <w:r>
        <w:separator/>
      </w:r>
    </w:p>
  </w:endnote>
  <w:endnote w:type="continuationSeparator" w:id="0">
    <w:p w:rsidR="00434083" w:rsidRDefault="00434083" w:rsidP="007C0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083" w:rsidRDefault="00434083" w:rsidP="007C0FEA">
      <w:pPr>
        <w:spacing w:after="0" w:line="240" w:lineRule="auto"/>
      </w:pPr>
      <w:r>
        <w:separator/>
      </w:r>
    </w:p>
  </w:footnote>
  <w:footnote w:type="continuationSeparator" w:id="0">
    <w:p w:rsidR="00434083" w:rsidRDefault="00434083" w:rsidP="007C0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9272023"/>
      <w:docPartObj>
        <w:docPartGallery w:val="Page Numbers (Top of Page)"/>
        <w:docPartUnique/>
      </w:docPartObj>
    </w:sdtPr>
    <w:sdtContent>
      <w:p w:rsidR="00AF6A44" w:rsidRDefault="00786C0F">
        <w:pPr>
          <w:pStyle w:val="a4"/>
          <w:jc w:val="center"/>
        </w:pPr>
        <w:fldSimple w:instr="PAGE   \* MERGEFORMAT">
          <w:r w:rsidR="00905A09">
            <w:rPr>
              <w:noProof/>
            </w:rPr>
            <w:t>2</w:t>
          </w:r>
        </w:fldSimple>
      </w:p>
    </w:sdtContent>
  </w:sdt>
  <w:p w:rsidR="00AF6A44" w:rsidRDefault="00AF6A4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A323F"/>
    <w:multiLevelType w:val="multilevel"/>
    <w:tmpl w:val="257C63E4"/>
    <w:lvl w:ilvl="0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3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64C0"/>
    <w:rsid w:val="00003D83"/>
    <w:rsid w:val="000F0CF1"/>
    <w:rsid w:val="001252DB"/>
    <w:rsid w:val="001B57B4"/>
    <w:rsid w:val="002D635E"/>
    <w:rsid w:val="002F3706"/>
    <w:rsid w:val="00357013"/>
    <w:rsid w:val="00434083"/>
    <w:rsid w:val="0048705D"/>
    <w:rsid w:val="00777F40"/>
    <w:rsid w:val="00786C0F"/>
    <w:rsid w:val="007B64C0"/>
    <w:rsid w:val="007C0FEA"/>
    <w:rsid w:val="008426C9"/>
    <w:rsid w:val="00871E5E"/>
    <w:rsid w:val="008803CC"/>
    <w:rsid w:val="00905A09"/>
    <w:rsid w:val="00936556"/>
    <w:rsid w:val="0094287E"/>
    <w:rsid w:val="00980F70"/>
    <w:rsid w:val="00A67012"/>
    <w:rsid w:val="00A96A88"/>
    <w:rsid w:val="00AF6A44"/>
    <w:rsid w:val="00B06F4D"/>
    <w:rsid w:val="00BA40EC"/>
    <w:rsid w:val="00BB0109"/>
    <w:rsid w:val="00C10780"/>
    <w:rsid w:val="00C2123B"/>
    <w:rsid w:val="00CB503A"/>
    <w:rsid w:val="00CC75A4"/>
    <w:rsid w:val="00DC632A"/>
    <w:rsid w:val="00DD7E2B"/>
    <w:rsid w:val="00E67C57"/>
    <w:rsid w:val="00F11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70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C0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0FEA"/>
  </w:style>
  <w:style w:type="paragraph" w:styleId="a6">
    <w:name w:val="footer"/>
    <w:basedOn w:val="a"/>
    <w:link w:val="a7"/>
    <w:uiPriority w:val="99"/>
    <w:unhideWhenUsed/>
    <w:rsid w:val="007C0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0FEA"/>
  </w:style>
  <w:style w:type="paragraph" w:styleId="a8">
    <w:name w:val="Balloon Text"/>
    <w:basedOn w:val="a"/>
    <w:link w:val="a9"/>
    <w:uiPriority w:val="99"/>
    <w:semiHidden/>
    <w:unhideWhenUsed/>
    <w:rsid w:val="002F3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3706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"/>
    <w:link w:val="ab"/>
    <w:qFormat/>
    <w:rsid w:val="00936556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ar-SA"/>
    </w:rPr>
  </w:style>
  <w:style w:type="character" w:customStyle="1" w:styleId="ab">
    <w:name w:val="Название Знак"/>
    <w:basedOn w:val="a0"/>
    <w:link w:val="aa"/>
    <w:rsid w:val="00936556"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styleId="ac">
    <w:name w:val="Subtitle"/>
    <w:basedOn w:val="a"/>
    <w:next w:val="a"/>
    <w:link w:val="ad"/>
    <w:uiPriority w:val="11"/>
    <w:qFormat/>
    <w:rsid w:val="0093655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365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70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C0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0FEA"/>
  </w:style>
  <w:style w:type="paragraph" w:styleId="a6">
    <w:name w:val="footer"/>
    <w:basedOn w:val="a"/>
    <w:link w:val="a7"/>
    <w:uiPriority w:val="99"/>
    <w:unhideWhenUsed/>
    <w:rsid w:val="007C0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0F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0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9B1D7-EF79-44FF-92C4-5836F3A2A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Шпорт</dc:creator>
  <cp:lastModifiedBy>User</cp:lastModifiedBy>
  <cp:revision>12</cp:revision>
  <cp:lastPrinted>2016-11-13T11:56:00Z</cp:lastPrinted>
  <dcterms:created xsi:type="dcterms:W3CDTF">2016-12-08T08:35:00Z</dcterms:created>
  <dcterms:modified xsi:type="dcterms:W3CDTF">2016-11-14T07:39:00Z</dcterms:modified>
</cp:coreProperties>
</file>